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AA" w:rsidRPr="00600B79" w:rsidRDefault="00E172AA" w:rsidP="00F93111">
      <w:pPr>
        <w:pStyle w:val="Style1"/>
        <w:widowControl/>
        <w:jc w:val="center"/>
        <w:rPr>
          <w:rStyle w:val="FontStyle15"/>
          <w:rFonts w:ascii="Georgia" w:hAnsi="Georgia"/>
          <w:b w:val="0"/>
          <w:sz w:val="28"/>
          <w:szCs w:val="28"/>
        </w:rPr>
      </w:pPr>
      <w:bookmarkStart w:id="0" w:name="_Toc188180308"/>
      <w:r w:rsidRPr="00600B79">
        <w:rPr>
          <w:rStyle w:val="FontStyle15"/>
          <w:b w:val="0"/>
          <w:sz w:val="24"/>
          <w:szCs w:val="24"/>
        </w:rPr>
        <w:t xml:space="preserve"> </w:t>
      </w:r>
      <w:r w:rsidRPr="00DF4A11">
        <w:rPr>
          <w:rStyle w:val="FontStyle15"/>
          <w:b w:val="0"/>
          <w:sz w:val="24"/>
          <w:szCs w:val="24"/>
          <w:lang w:val="ru-RU"/>
        </w:rPr>
        <w:t xml:space="preserve"> </w:t>
      </w:r>
      <w:r w:rsidRPr="00600B79">
        <w:rPr>
          <w:rStyle w:val="FontStyle15"/>
          <w:b w:val="0"/>
          <w:sz w:val="24"/>
          <w:szCs w:val="24"/>
        </w:rPr>
        <w:t xml:space="preserve">  </w:t>
      </w:r>
      <w:r w:rsidRPr="00600B79">
        <w:rPr>
          <w:rStyle w:val="FontStyle15"/>
          <w:rFonts w:ascii="Georgia" w:hAnsi="Georgia"/>
          <w:b w:val="0"/>
          <w:sz w:val="28"/>
          <w:szCs w:val="28"/>
        </w:rPr>
        <w:t>ВІННИЦЬКИЙ ОБЛАСНИЙ ЦЕНТР ТЕХНІЧНОЇ ТВОРЧОСТІ УЧНІВСЬКОЇ МОЛОДІ</w:t>
      </w:r>
    </w:p>
    <w:p w:rsidR="00E172AA" w:rsidRPr="00600B79" w:rsidRDefault="00E172AA" w:rsidP="00F93111">
      <w:pPr>
        <w:pStyle w:val="Style1"/>
        <w:widowControl/>
        <w:jc w:val="center"/>
        <w:rPr>
          <w:rStyle w:val="FontStyle15"/>
          <w:rFonts w:ascii="Georgia" w:hAnsi="Georgia"/>
          <w:sz w:val="28"/>
          <w:szCs w:val="28"/>
        </w:rPr>
      </w:pPr>
    </w:p>
    <w:p w:rsidR="00E172AA" w:rsidRPr="00600B79" w:rsidRDefault="00E172AA" w:rsidP="00F93111">
      <w:pPr>
        <w:pStyle w:val="Style1"/>
        <w:widowControl/>
        <w:jc w:val="center"/>
        <w:rPr>
          <w:rStyle w:val="FontStyle15"/>
          <w:rFonts w:ascii="Georgia" w:hAnsi="Georgia"/>
          <w:sz w:val="28"/>
          <w:szCs w:val="28"/>
        </w:rPr>
      </w:pPr>
    </w:p>
    <w:p w:rsidR="00E172AA" w:rsidRPr="005D0683" w:rsidRDefault="00E172AA" w:rsidP="00F93111">
      <w:pPr>
        <w:pStyle w:val="Style1"/>
        <w:widowControl/>
        <w:jc w:val="both"/>
        <w:rPr>
          <w:rStyle w:val="FontStyle15"/>
          <w:rFonts w:ascii="Georgia" w:hAnsi="Georgia"/>
        </w:rPr>
      </w:pPr>
    </w:p>
    <w:p w:rsidR="00E172AA" w:rsidRPr="005D0683" w:rsidRDefault="00E172AA" w:rsidP="00F93111">
      <w:pPr>
        <w:pStyle w:val="Style1"/>
        <w:widowControl/>
        <w:jc w:val="both"/>
        <w:rPr>
          <w:rStyle w:val="FontStyle15"/>
          <w:rFonts w:ascii="Georgia" w:hAnsi="Georgia"/>
        </w:rPr>
      </w:pPr>
    </w:p>
    <w:p w:rsidR="00E172AA" w:rsidRPr="00796680" w:rsidRDefault="00E172AA" w:rsidP="00F93111">
      <w:pPr>
        <w:pStyle w:val="Style1"/>
        <w:widowControl/>
        <w:jc w:val="both"/>
        <w:rPr>
          <w:rStyle w:val="FontStyle15"/>
        </w:rPr>
      </w:pPr>
    </w:p>
    <w:p w:rsidR="00E172AA" w:rsidRDefault="00E172AA" w:rsidP="00F93111">
      <w:pPr>
        <w:pStyle w:val="Style1"/>
        <w:widowControl/>
        <w:jc w:val="center"/>
        <w:rPr>
          <w:rStyle w:val="FontStyle14"/>
          <w:i/>
          <w:sz w:val="96"/>
          <w:szCs w:val="96"/>
        </w:rPr>
      </w:pPr>
      <w:r w:rsidRPr="00796680">
        <w:rPr>
          <w:rStyle w:val="FontStyle14"/>
          <w:i/>
          <w:sz w:val="96"/>
          <w:szCs w:val="96"/>
        </w:rPr>
        <w:t>ЗВІТ</w:t>
      </w:r>
    </w:p>
    <w:p w:rsidR="00E172AA" w:rsidRPr="00796680" w:rsidRDefault="00E172AA" w:rsidP="00F93111">
      <w:pPr>
        <w:pStyle w:val="Style1"/>
        <w:widowControl/>
        <w:jc w:val="center"/>
        <w:rPr>
          <w:rStyle w:val="FontStyle14"/>
          <w:i/>
          <w:sz w:val="96"/>
          <w:szCs w:val="96"/>
        </w:rPr>
      </w:pPr>
      <w:r w:rsidRPr="00796680">
        <w:rPr>
          <w:rStyle w:val="FontStyle14"/>
          <w:i/>
          <w:sz w:val="96"/>
          <w:szCs w:val="96"/>
        </w:rPr>
        <w:t xml:space="preserve"> Вінницького ОЦТТУМ</w:t>
      </w:r>
    </w:p>
    <w:p w:rsidR="00E172AA" w:rsidRPr="00796680" w:rsidRDefault="00E172AA" w:rsidP="00F93111">
      <w:pPr>
        <w:pStyle w:val="Style2"/>
        <w:widowControl/>
        <w:ind w:hanging="13"/>
        <w:jc w:val="center"/>
        <w:rPr>
          <w:rStyle w:val="FontStyle15"/>
          <w:sz w:val="96"/>
          <w:szCs w:val="96"/>
        </w:rPr>
      </w:pPr>
    </w:p>
    <w:p w:rsidR="00E172AA" w:rsidRPr="00796680" w:rsidRDefault="00E172AA" w:rsidP="00F93111">
      <w:pPr>
        <w:pStyle w:val="Style2"/>
        <w:widowControl/>
        <w:jc w:val="center"/>
        <w:rPr>
          <w:rStyle w:val="FontStyle15"/>
          <w:i/>
          <w:sz w:val="96"/>
          <w:szCs w:val="96"/>
        </w:rPr>
      </w:pPr>
      <w:r w:rsidRPr="00796680">
        <w:rPr>
          <w:rStyle w:val="FontStyle15"/>
          <w:i/>
          <w:sz w:val="96"/>
          <w:szCs w:val="96"/>
        </w:rPr>
        <w:t xml:space="preserve">за </w:t>
      </w:r>
      <w:r w:rsidR="00BA26D9">
        <w:rPr>
          <w:rStyle w:val="FontStyle15"/>
          <w:i/>
          <w:sz w:val="96"/>
          <w:szCs w:val="96"/>
          <w:lang w:val="ru-RU"/>
        </w:rPr>
        <w:t>2020</w:t>
      </w:r>
      <w:r w:rsidRPr="00796680">
        <w:rPr>
          <w:rStyle w:val="FontStyle15"/>
          <w:i/>
          <w:sz w:val="96"/>
          <w:szCs w:val="96"/>
          <w:lang w:val="ru-RU"/>
        </w:rPr>
        <w:t xml:space="preserve"> </w:t>
      </w:r>
      <w:r w:rsidRPr="00796680">
        <w:rPr>
          <w:rStyle w:val="FontStyle15"/>
          <w:i/>
          <w:sz w:val="96"/>
          <w:szCs w:val="96"/>
        </w:rPr>
        <w:t xml:space="preserve"> рік</w:t>
      </w:r>
    </w:p>
    <w:p w:rsidR="00E172AA" w:rsidRPr="00796680" w:rsidRDefault="00E172AA" w:rsidP="00F93111">
      <w:pPr>
        <w:pStyle w:val="Style3"/>
        <w:widowControl/>
        <w:jc w:val="center"/>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both"/>
        <w:rPr>
          <w:sz w:val="20"/>
          <w:szCs w:val="20"/>
        </w:rPr>
      </w:pPr>
    </w:p>
    <w:p w:rsidR="00E172AA" w:rsidRPr="00796680" w:rsidRDefault="00E172AA" w:rsidP="00F93111">
      <w:pPr>
        <w:pStyle w:val="Style3"/>
        <w:widowControl/>
        <w:jc w:val="center"/>
        <w:rPr>
          <w:b/>
          <w:sz w:val="28"/>
          <w:szCs w:val="28"/>
        </w:rPr>
      </w:pPr>
    </w:p>
    <w:p w:rsidR="00E172AA" w:rsidRPr="00796680" w:rsidRDefault="00E172AA" w:rsidP="00F93111">
      <w:pPr>
        <w:pStyle w:val="Style3"/>
        <w:widowControl/>
        <w:jc w:val="center"/>
        <w:rPr>
          <w:b/>
          <w:sz w:val="28"/>
          <w:szCs w:val="28"/>
        </w:rPr>
      </w:pPr>
    </w:p>
    <w:p w:rsidR="00E172AA" w:rsidRPr="00796680" w:rsidRDefault="00E172AA" w:rsidP="00F93111">
      <w:pPr>
        <w:pStyle w:val="Style3"/>
        <w:widowControl/>
        <w:jc w:val="center"/>
        <w:rPr>
          <w:b/>
          <w:sz w:val="28"/>
          <w:szCs w:val="28"/>
        </w:rPr>
      </w:pPr>
    </w:p>
    <w:p w:rsidR="00E172AA" w:rsidRPr="00796680" w:rsidRDefault="00E172AA" w:rsidP="00796680">
      <w:pPr>
        <w:pStyle w:val="Style3"/>
        <w:widowControl/>
        <w:rPr>
          <w:b/>
          <w:sz w:val="28"/>
          <w:szCs w:val="28"/>
        </w:rPr>
      </w:pPr>
    </w:p>
    <w:p w:rsidR="00E172AA" w:rsidRPr="005D0683" w:rsidRDefault="00E172AA" w:rsidP="00F93111">
      <w:pPr>
        <w:pStyle w:val="Style3"/>
        <w:widowControl/>
        <w:jc w:val="center"/>
        <w:rPr>
          <w:rFonts w:ascii="Georgia" w:hAnsi="Georgia"/>
          <w:b/>
          <w:sz w:val="28"/>
          <w:szCs w:val="28"/>
        </w:rPr>
      </w:pPr>
    </w:p>
    <w:p w:rsidR="00E172AA" w:rsidRPr="005D0683" w:rsidRDefault="00E172AA" w:rsidP="00F93111">
      <w:pPr>
        <w:pStyle w:val="Style3"/>
        <w:widowControl/>
        <w:jc w:val="center"/>
        <w:rPr>
          <w:rFonts w:ascii="Georgia" w:hAnsi="Georgia"/>
          <w:b/>
          <w:sz w:val="28"/>
          <w:szCs w:val="28"/>
        </w:rPr>
      </w:pPr>
    </w:p>
    <w:p w:rsidR="00E172AA" w:rsidRPr="005D0683" w:rsidRDefault="00E172AA" w:rsidP="00796680">
      <w:pPr>
        <w:pStyle w:val="Style3"/>
        <w:widowControl/>
        <w:rPr>
          <w:rFonts w:ascii="Georgia" w:hAnsi="Georgia"/>
          <w:b/>
          <w:sz w:val="28"/>
          <w:szCs w:val="28"/>
        </w:rPr>
      </w:pPr>
    </w:p>
    <w:p w:rsidR="00E172AA" w:rsidRPr="00796680" w:rsidRDefault="00BA26D9" w:rsidP="002663B8">
      <w:pPr>
        <w:pStyle w:val="Style3"/>
        <w:widowControl/>
        <w:jc w:val="center"/>
        <w:rPr>
          <w:rFonts w:ascii="Georgia" w:hAnsi="Georgia"/>
          <w:b/>
          <w:sz w:val="28"/>
          <w:szCs w:val="28"/>
        </w:rPr>
      </w:pPr>
      <w:r>
        <w:rPr>
          <w:sz w:val="28"/>
          <w:szCs w:val="28"/>
        </w:rPr>
        <w:t>Вінниця – 2020</w:t>
      </w:r>
    </w:p>
    <w:p w:rsidR="006C187F" w:rsidRDefault="006C187F" w:rsidP="00F93111">
      <w:pPr>
        <w:pStyle w:val="a3"/>
        <w:spacing w:after="0"/>
        <w:jc w:val="both"/>
        <w:rPr>
          <w:sz w:val="48"/>
          <w:szCs w:val="48"/>
          <w:lang w:val="uk-UA"/>
        </w:rPr>
      </w:pPr>
    </w:p>
    <w:p w:rsidR="00E172AA" w:rsidRPr="009A5566" w:rsidRDefault="00E172AA" w:rsidP="006C187F">
      <w:pPr>
        <w:pStyle w:val="a3"/>
        <w:spacing w:after="0"/>
        <w:jc w:val="center"/>
        <w:rPr>
          <w:b/>
          <w:sz w:val="28"/>
          <w:szCs w:val="28"/>
          <w:lang w:val="uk-UA"/>
        </w:rPr>
      </w:pPr>
      <w:r w:rsidRPr="009A5566">
        <w:rPr>
          <w:b/>
          <w:sz w:val="28"/>
          <w:szCs w:val="28"/>
          <w:lang w:val="uk-UA"/>
        </w:rPr>
        <w:lastRenderedPageBreak/>
        <w:t>В С Т У П</w:t>
      </w:r>
      <w:bookmarkEnd w:id="0"/>
    </w:p>
    <w:p w:rsidR="00E172AA" w:rsidRPr="005676CE" w:rsidRDefault="00BA26D9" w:rsidP="0085327D">
      <w:pPr>
        <w:pStyle w:val="a3"/>
        <w:tabs>
          <w:tab w:val="left" w:pos="5040"/>
        </w:tabs>
        <w:spacing w:after="0"/>
        <w:ind w:firstLine="360"/>
        <w:jc w:val="both"/>
        <w:rPr>
          <w:sz w:val="28"/>
          <w:szCs w:val="28"/>
          <w:lang w:val="uk-UA"/>
        </w:rPr>
      </w:pPr>
      <w:r>
        <w:rPr>
          <w:sz w:val="28"/>
          <w:szCs w:val="28"/>
          <w:lang w:val="uk-UA"/>
        </w:rPr>
        <w:t>Упродовж 2020</w:t>
      </w:r>
      <w:r w:rsidR="00E172AA">
        <w:rPr>
          <w:sz w:val="28"/>
          <w:szCs w:val="28"/>
          <w:lang w:val="uk-UA"/>
        </w:rPr>
        <w:t xml:space="preserve"> </w:t>
      </w:r>
      <w:r w:rsidR="00E172AA" w:rsidRPr="005676CE">
        <w:rPr>
          <w:sz w:val="28"/>
          <w:szCs w:val="28"/>
          <w:lang w:val="uk-UA"/>
        </w:rPr>
        <w:t xml:space="preserve">року колектив Вінницького обласного центру технічної творчості учнівської молоді працював над реалізацією державної політики позашкільної освіти учнівської молоді в області.                            </w:t>
      </w:r>
    </w:p>
    <w:p w:rsidR="00E172AA" w:rsidRPr="005676CE" w:rsidRDefault="00E172AA" w:rsidP="00F16044">
      <w:pPr>
        <w:pStyle w:val="a3"/>
        <w:spacing w:after="0"/>
        <w:ind w:firstLine="357"/>
        <w:jc w:val="both"/>
        <w:rPr>
          <w:sz w:val="28"/>
          <w:szCs w:val="28"/>
          <w:lang w:val="uk-UA"/>
        </w:rPr>
      </w:pPr>
      <w:r w:rsidRPr="005676CE">
        <w:rPr>
          <w:sz w:val="28"/>
          <w:szCs w:val="28"/>
          <w:lang w:val="uk-UA"/>
        </w:rPr>
        <w:t>Діяльність  ОЦТТУМ була спрямована на реалізацію вимог: Конституції України,  Законів  України “Про освіту”,  “Про позашкільну о</w:t>
      </w:r>
      <w:r>
        <w:rPr>
          <w:sz w:val="28"/>
          <w:szCs w:val="28"/>
          <w:lang w:val="uk-UA"/>
        </w:rPr>
        <w:t xml:space="preserve">світу”, </w:t>
      </w:r>
      <w:r w:rsidRPr="005676CE">
        <w:rPr>
          <w:sz w:val="28"/>
          <w:szCs w:val="28"/>
          <w:lang w:val="uk-UA"/>
        </w:rPr>
        <w:t xml:space="preserve">Основних орієнтирів виховання учнів 1-11 класів загальноосвітніх навчальних закладів, Положення про позашкільний навчальний заклад, наказів Міністерства освіти і науки України, Департаменту освіти і науки Вінницької облдержадміністрації та Українського державного центру позашкільної освіти.    </w:t>
      </w:r>
    </w:p>
    <w:p w:rsidR="00E172AA" w:rsidRPr="004D2CEF" w:rsidRDefault="00E172AA" w:rsidP="00796680">
      <w:pPr>
        <w:pStyle w:val="a3"/>
        <w:spacing w:after="0"/>
        <w:jc w:val="both"/>
        <w:rPr>
          <w:sz w:val="28"/>
          <w:szCs w:val="28"/>
          <w:lang w:val="uk-UA"/>
        </w:rPr>
      </w:pPr>
      <w:r>
        <w:rPr>
          <w:sz w:val="28"/>
          <w:szCs w:val="28"/>
          <w:lang w:val="uk-UA"/>
        </w:rPr>
        <w:t xml:space="preserve">        </w:t>
      </w:r>
      <w:r w:rsidRPr="004D2CEF">
        <w:rPr>
          <w:sz w:val="28"/>
          <w:szCs w:val="28"/>
          <w:lang w:val="uk-UA"/>
        </w:rPr>
        <w:t>Протягом звітного періоду належна увага надавалась питанням полі</w:t>
      </w:r>
      <w:r w:rsidR="004D2CEF" w:rsidRPr="004D2CEF">
        <w:rPr>
          <w:sz w:val="28"/>
          <w:szCs w:val="28"/>
          <w:lang w:val="uk-UA"/>
        </w:rPr>
        <w:t>пшення організації позашкільно</w:t>
      </w:r>
      <w:r w:rsidR="004D2CEF">
        <w:rPr>
          <w:sz w:val="28"/>
          <w:szCs w:val="28"/>
          <w:lang w:val="uk-UA"/>
        </w:rPr>
        <w:t>ї</w:t>
      </w:r>
      <w:r w:rsidRPr="004D2CEF">
        <w:rPr>
          <w:sz w:val="28"/>
          <w:szCs w:val="28"/>
          <w:lang w:val="uk-UA"/>
        </w:rPr>
        <w:t xml:space="preserve"> </w:t>
      </w:r>
      <w:r>
        <w:rPr>
          <w:sz w:val="28"/>
          <w:szCs w:val="28"/>
          <w:lang w:val="uk-UA"/>
        </w:rPr>
        <w:t xml:space="preserve"> освіти</w:t>
      </w:r>
      <w:r w:rsidRPr="004D2CEF">
        <w:rPr>
          <w:sz w:val="28"/>
          <w:szCs w:val="28"/>
          <w:lang w:val="uk-UA"/>
        </w:rPr>
        <w:t xml:space="preserve"> учнівської молоді:</w:t>
      </w:r>
    </w:p>
    <w:p w:rsidR="00E172AA" w:rsidRPr="00E13AA9" w:rsidRDefault="00E172AA" w:rsidP="00D93474">
      <w:pPr>
        <w:pStyle w:val="a3"/>
        <w:numPr>
          <w:ilvl w:val="0"/>
          <w:numId w:val="16"/>
        </w:numPr>
        <w:spacing w:after="0"/>
        <w:jc w:val="both"/>
        <w:rPr>
          <w:sz w:val="28"/>
          <w:szCs w:val="28"/>
          <w:lang w:val="uk-UA"/>
        </w:rPr>
      </w:pPr>
      <w:r w:rsidRPr="00E13AA9">
        <w:rPr>
          <w:sz w:val="28"/>
          <w:szCs w:val="28"/>
          <w:lang w:val="uk-UA"/>
        </w:rPr>
        <w:t>реалізація державної політики в галузі позашкільної освіти;</w:t>
      </w:r>
    </w:p>
    <w:p w:rsidR="00E172AA" w:rsidRPr="00E13AA9" w:rsidRDefault="00E172AA" w:rsidP="00D93474">
      <w:pPr>
        <w:pStyle w:val="a3"/>
        <w:numPr>
          <w:ilvl w:val="0"/>
          <w:numId w:val="16"/>
        </w:numPr>
        <w:spacing w:after="0"/>
        <w:jc w:val="both"/>
        <w:rPr>
          <w:sz w:val="28"/>
          <w:szCs w:val="28"/>
          <w:lang w:val="uk-UA"/>
        </w:rPr>
      </w:pPr>
      <w:r w:rsidRPr="00E13AA9">
        <w:rPr>
          <w:sz w:val="28"/>
          <w:szCs w:val="28"/>
          <w:lang w:val="uk-UA"/>
        </w:rPr>
        <w:t>створення умов для гармонійного розвитку особистості, задоволення потреб дітей і підлітків у додатковій освіті, організація їхнього дозвілля;</w:t>
      </w:r>
    </w:p>
    <w:p w:rsidR="00E172AA" w:rsidRPr="00F16044" w:rsidRDefault="00E172AA" w:rsidP="00D93474">
      <w:pPr>
        <w:pStyle w:val="a3"/>
        <w:numPr>
          <w:ilvl w:val="0"/>
          <w:numId w:val="16"/>
        </w:numPr>
        <w:spacing w:after="0"/>
        <w:jc w:val="both"/>
        <w:rPr>
          <w:sz w:val="28"/>
          <w:szCs w:val="28"/>
        </w:rPr>
      </w:pPr>
      <w:r w:rsidRPr="00F16044">
        <w:rPr>
          <w:sz w:val="28"/>
          <w:szCs w:val="28"/>
        </w:rPr>
        <w:t>виявлення, розвиток і підтримка юних талантів, стимулювання творчого самовдосконалення дітей та юнацтва;</w:t>
      </w:r>
    </w:p>
    <w:p w:rsidR="00E172AA" w:rsidRPr="00F16044" w:rsidRDefault="00E172AA" w:rsidP="00D93474">
      <w:pPr>
        <w:pStyle w:val="a3"/>
        <w:numPr>
          <w:ilvl w:val="0"/>
          <w:numId w:val="16"/>
        </w:numPr>
        <w:spacing w:after="0"/>
        <w:jc w:val="both"/>
        <w:rPr>
          <w:sz w:val="28"/>
          <w:szCs w:val="28"/>
        </w:rPr>
      </w:pPr>
      <w:r w:rsidRPr="00F16044">
        <w:rPr>
          <w:sz w:val="28"/>
          <w:szCs w:val="28"/>
        </w:rPr>
        <w:t>формування у дітей та юнацтва національної самосвідомості, активної громадянської позиції;</w:t>
      </w:r>
    </w:p>
    <w:p w:rsidR="00E172AA" w:rsidRPr="00F16044" w:rsidRDefault="00E172AA" w:rsidP="00D93474">
      <w:pPr>
        <w:pStyle w:val="a3"/>
        <w:numPr>
          <w:ilvl w:val="0"/>
          <w:numId w:val="16"/>
        </w:numPr>
        <w:spacing w:after="0"/>
        <w:jc w:val="both"/>
        <w:rPr>
          <w:sz w:val="28"/>
          <w:szCs w:val="28"/>
        </w:rPr>
      </w:pPr>
      <w:r w:rsidRPr="00F16044">
        <w:rPr>
          <w:sz w:val="28"/>
          <w:szCs w:val="28"/>
        </w:rPr>
        <w:t>формування суспільно-громадського досвіду особистості;</w:t>
      </w:r>
    </w:p>
    <w:p w:rsidR="00E172AA" w:rsidRPr="00F16044" w:rsidRDefault="00E172AA" w:rsidP="00D93474">
      <w:pPr>
        <w:pStyle w:val="a3"/>
        <w:numPr>
          <w:ilvl w:val="0"/>
          <w:numId w:val="16"/>
        </w:numPr>
        <w:spacing w:after="0"/>
        <w:jc w:val="both"/>
        <w:rPr>
          <w:sz w:val="28"/>
          <w:szCs w:val="28"/>
        </w:rPr>
      </w:pPr>
      <w:r w:rsidRPr="00F16044">
        <w:rPr>
          <w:sz w:val="28"/>
          <w:szCs w:val="28"/>
        </w:rPr>
        <w:t>розвиток психофізичних ресурсів, формування здорового способу життя;</w:t>
      </w:r>
    </w:p>
    <w:p w:rsidR="00E172AA" w:rsidRPr="00F16044" w:rsidRDefault="00E172AA" w:rsidP="00D93474">
      <w:pPr>
        <w:pStyle w:val="a3"/>
        <w:numPr>
          <w:ilvl w:val="0"/>
          <w:numId w:val="16"/>
        </w:numPr>
        <w:spacing w:after="0"/>
        <w:jc w:val="both"/>
        <w:rPr>
          <w:sz w:val="28"/>
          <w:szCs w:val="28"/>
        </w:rPr>
      </w:pPr>
      <w:r w:rsidRPr="00F16044">
        <w:rPr>
          <w:sz w:val="28"/>
          <w:szCs w:val="28"/>
        </w:rPr>
        <w:t>задоволення потреб учнівської молоді у професійному самовизначенні відповідно до її інтересів та здібностей.</w:t>
      </w:r>
    </w:p>
    <w:p w:rsidR="00E172AA" w:rsidRPr="00F16044" w:rsidRDefault="003B0032" w:rsidP="00F16044">
      <w:pPr>
        <w:pStyle w:val="a3"/>
        <w:spacing w:after="0"/>
        <w:jc w:val="both"/>
        <w:rPr>
          <w:sz w:val="28"/>
          <w:szCs w:val="28"/>
        </w:rPr>
      </w:pPr>
      <w:r>
        <w:rPr>
          <w:sz w:val="28"/>
          <w:szCs w:val="28"/>
        </w:rPr>
        <w:t xml:space="preserve">      В закладі працю</w:t>
      </w:r>
      <w:r>
        <w:rPr>
          <w:sz w:val="28"/>
          <w:szCs w:val="28"/>
          <w:lang w:val="uk-UA"/>
        </w:rPr>
        <w:t>є</w:t>
      </w:r>
      <w:r w:rsidR="00E172AA" w:rsidRPr="00F16044">
        <w:rPr>
          <w:sz w:val="28"/>
          <w:szCs w:val="28"/>
        </w:rPr>
        <w:t xml:space="preserve">  чотири  відділи:</w:t>
      </w:r>
    </w:p>
    <w:p w:rsidR="00E172AA" w:rsidRPr="00F16044" w:rsidRDefault="00E172AA" w:rsidP="00D93474">
      <w:pPr>
        <w:pStyle w:val="a3"/>
        <w:numPr>
          <w:ilvl w:val="0"/>
          <w:numId w:val="17"/>
        </w:numPr>
        <w:spacing w:after="0"/>
        <w:jc w:val="both"/>
        <w:rPr>
          <w:sz w:val="28"/>
          <w:szCs w:val="28"/>
        </w:rPr>
      </w:pPr>
      <w:r w:rsidRPr="00F16044">
        <w:rPr>
          <w:sz w:val="28"/>
          <w:szCs w:val="28"/>
        </w:rPr>
        <w:t>організаційно – методичний;</w:t>
      </w:r>
    </w:p>
    <w:p w:rsidR="00E172AA" w:rsidRPr="00F16044" w:rsidRDefault="00E172AA" w:rsidP="00D93474">
      <w:pPr>
        <w:pStyle w:val="a3"/>
        <w:numPr>
          <w:ilvl w:val="0"/>
          <w:numId w:val="17"/>
        </w:numPr>
        <w:spacing w:after="0"/>
        <w:jc w:val="both"/>
        <w:rPr>
          <w:sz w:val="28"/>
          <w:szCs w:val="28"/>
        </w:rPr>
      </w:pPr>
      <w:r w:rsidRPr="00F16044">
        <w:rPr>
          <w:sz w:val="28"/>
          <w:szCs w:val="28"/>
        </w:rPr>
        <w:t>початкового технічного моделювання;</w:t>
      </w:r>
    </w:p>
    <w:p w:rsidR="00E172AA" w:rsidRPr="00F16044" w:rsidRDefault="00E172AA" w:rsidP="00D93474">
      <w:pPr>
        <w:pStyle w:val="a3"/>
        <w:numPr>
          <w:ilvl w:val="0"/>
          <w:numId w:val="17"/>
        </w:numPr>
        <w:spacing w:after="0"/>
        <w:jc w:val="both"/>
        <w:rPr>
          <w:sz w:val="28"/>
          <w:szCs w:val="28"/>
        </w:rPr>
      </w:pPr>
      <w:r w:rsidRPr="00F16044">
        <w:rPr>
          <w:sz w:val="28"/>
          <w:szCs w:val="28"/>
        </w:rPr>
        <w:t>спортивно – технічного моделювання та конструювання;</w:t>
      </w:r>
    </w:p>
    <w:p w:rsidR="00E172AA" w:rsidRPr="00F16044" w:rsidRDefault="00E172AA" w:rsidP="00D93474">
      <w:pPr>
        <w:pStyle w:val="a3"/>
        <w:numPr>
          <w:ilvl w:val="0"/>
          <w:numId w:val="17"/>
        </w:numPr>
        <w:spacing w:after="0"/>
        <w:jc w:val="both"/>
        <w:rPr>
          <w:sz w:val="28"/>
          <w:szCs w:val="28"/>
        </w:rPr>
      </w:pPr>
      <w:r w:rsidRPr="00F16044">
        <w:rPr>
          <w:sz w:val="28"/>
          <w:szCs w:val="28"/>
        </w:rPr>
        <w:t>навчально-технічний.</w:t>
      </w:r>
    </w:p>
    <w:p w:rsidR="00E172AA" w:rsidRPr="00F16044" w:rsidRDefault="00E172AA" w:rsidP="00F16044">
      <w:pPr>
        <w:ind w:firstLine="708"/>
        <w:jc w:val="both"/>
        <w:rPr>
          <w:sz w:val="28"/>
          <w:szCs w:val="28"/>
        </w:rPr>
      </w:pPr>
      <w:r w:rsidRPr="00F16044">
        <w:rPr>
          <w:sz w:val="28"/>
          <w:szCs w:val="28"/>
        </w:rPr>
        <w:t xml:space="preserve">Системною була  робота  методичної служби Вінницького обласного центру технічної творчості учнівської молоді з підвищення  фахового рівня педагогічних працівників  позашкільних закладів області з розвитку  технічної творчості. </w:t>
      </w:r>
    </w:p>
    <w:p w:rsidR="00E172AA" w:rsidRPr="00F16044" w:rsidRDefault="00E172AA" w:rsidP="00F16044">
      <w:pPr>
        <w:pStyle w:val="14"/>
        <w:spacing w:line="240" w:lineRule="auto"/>
        <w:ind w:firstLine="360"/>
        <w:jc w:val="both"/>
        <w:rPr>
          <w:szCs w:val="28"/>
          <w:lang w:val="uk-UA"/>
        </w:rPr>
      </w:pPr>
      <w:r w:rsidRPr="00F16044">
        <w:rPr>
          <w:szCs w:val="28"/>
          <w:lang w:val="uk-UA"/>
        </w:rPr>
        <w:t>Координаційно-методична функція ОЦТТУМ з науково-технічної творчості здійснюється  через створену  відповідну  модель  методичної  роботи, складовими якої є:</w:t>
      </w:r>
    </w:p>
    <w:p w:rsidR="00E172AA" w:rsidRPr="00F16044" w:rsidRDefault="00E172AA" w:rsidP="00F16044">
      <w:pPr>
        <w:pStyle w:val="14"/>
        <w:numPr>
          <w:ilvl w:val="0"/>
          <w:numId w:val="1"/>
        </w:numPr>
        <w:spacing w:line="240" w:lineRule="auto"/>
        <w:jc w:val="both"/>
        <w:rPr>
          <w:szCs w:val="28"/>
          <w:lang w:val="uk-UA"/>
        </w:rPr>
      </w:pPr>
      <w:r w:rsidRPr="00F16044">
        <w:rPr>
          <w:szCs w:val="28"/>
          <w:lang w:val="uk-UA"/>
        </w:rPr>
        <w:t xml:space="preserve"> внутрішня методична  діяльність;</w:t>
      </w:r>
    </w:p>
    <w:p w:rsidR="00E172AA" w:rsidRPr="00F16044" w:rsidRDefault="00E172AA" w:rsidP="00F16044">
      <w:pPr>
        <w:pStyle w:val="14"/>
        <w:numPr>
          <w:ilvl w:val="0"/>
          <w:numId w:val="1"/>
        </w:numPr>
        <w:spacing w:line="240" w:lineRule="auto"/>
        <w:jc w:val="both"/>
        <w:rPr>
          <w:szCs w:val="28"/>
          <w:lang w:val="uk-UA"/>
        </w:rPr>
      </w:pPr>
      <w:r w:rsidRPr="00F16044">
        <w:rPr>
          <w:szCs w:val="28"/>
          <w:lang w:val="uk-UA"/>
        </w:rPr>
        <w:t xml:space="preserve"> методична робота з педагогами та закладами області;</w:t>
      </w:r>
    </w:p>
    <w:p w:rsidR="00E172AA" w:rsidRDefault="00E172AA" w:rsidP="00F16044">
      <w:pPr>
        <w:pStyle w:val="14"/>
        <w:numPr>
          <w:ilvl w:val="0"/>
          <w:numId w:val="1"/>
        </w:numPr>
        <w:spacing w:line="240" w:lineRule="auto"/>
        <w:jc w:val="both"/>
        <w:rPr>
          <w:szCs w:val="28"/>
          <w:lang w:val="uk-UA"/>
        </w:rPr>
      </w:pPr>
      <w:r w:rsidRPr="00F16044">
        <w:rPr>
          <w:szCs w:val="28"/>
          <w:lang w:val="uk-UA"/>
        </w:rPr>
        <w:t xml:space="preserve"> індивідуальна  методична робота.</w:t>
      </w:r>
    </w:p>
    <w:p w:rsidR="00CD0CAD" w:rsidRPr="00F16044" w:rsidRDefault="00CD0CAD" w:rsidP="00CD0CAD">
      <w:pPr>
        <w:pStyle w:val="14"/>
        <w:spacing w:line="240" w:lineRule="auto"/>
        <w:jc w:val="both"/>
        <w:rPr>
          <w:szCs w:val="28"/>
          <w:lang w:val="uk-UA"/>
        </w:rPr>
      </w:pPr>
      <w:r>
        <w:rPr>
          <w:szCs w:val="28"/>
          <w:lang w:val="uk-UA"/>
        </w:rPr>
        <w:t xml:space="preserve">     </w:t>
      </w:r>
      <w:r>
        <w:rPr>
          <w:szCs w:val="28"/>
        </w:rPr>
        <w:t>У 2020 році</w:t>
      </w:r>
      <w:r>
        <w:rPr>
          <w:szCs w:val="28"/>
          <w:lang w:val="uk-UA"/>
        </w:rPr>
        <w:t>,</w:t>
      </w:r>
      <w:r>
        <w:rPr>
          <w:szCs w:val="28"/>
        </w:rPr>
        <w:t xml:space="preserve"> у зв’язку із карантинними обмеженнями</w:t>
      </w:r>
      <w:r>
        <w:rPr>
          <w:szCs w:val="28"/>
          <w:lang w:val="uk-UA"/>
        </w:rPr>
        <w:t>,</w:t>
      </w:r>
      <w:r w:rsidR="0091513F">
        <w:rPr>
          <w:szCs w:val="28"/>
        </w:rPr>
        <w:t xml:space="preserve"> </w:t>
      </w:r>
      <w:r>
        <w:rPr>
          <w:szCs w:val="28"/>
        </w:rPr>
        <w:t>основна діяльність здійснювалась в о</w:t>
      </w:r>
      <w:r w:rsidR="003B0032">
        <w:rPr>
          <w:szCs w:val="28"/>
        </w:rPr>
        <w:t xml:space="preserve">нлайн режимі і була спрямована </w:t>
      </w:r>
      <w:r>
        <w:rPr>
          <w:szCs w:val="28"/>
        </w:rPr>
        <w:t>на координацію</w:t>
      </w:r>
      <w:r w:rsidR="003B0032">
        <w:rPr>
          <w:szCs w:val="28"/>
          <w:lang w:val="uk-UA"/>
        </w:rPr>
        <w:t xml:space="preserve"> </w:t>
      </w:r>
      <w:r>
        <w:rPr>
          <w:szCs w:val="28"/>
        </w:rPr>
        <w:t xml:space="preserve">  інформаційно-методичної і організаційно-масової діяльності</w:t>
      </w:r>
      <w:r>
        <w:rPr>
          <w:szCs w:val="28"/>
          <w:lang w:val="uk-UA"/>
        </w:rPr>
        <w:t xml:space="preserve"> закладів </w:t>
      </w:r>
      <w:r>
        <w:rPr>
          <w:szCs w:val="28"/>
        </w:rPr>
        <w:t xml:space="preserve"> позашкільної  </w:t>
      </w:r>
      <w:r>
        <w:rPr>
          <w:szCs w:val="28"/>
          <w:lang w:val="uk-UA"/>
        </w:rPr>
        <w:t xml:space="preserve">освіти </w:t>
      </w:r>
      <w:r>
        <w:rPr>
          <w:szCs w:val="28"/>
        </w:rPr>
        <w:t xml:space="preserve"> області та  ОЦТТУМ.</w:t>
      </w:r>
    </w:p>
    <w:p w:rsidR="00E172AA" w:rsidRPr="00796680" w:rsidRDefault="00CD0CAD" w:rsidP="00F16044">
      <w:pPr>
        <w:pStyle w:val="ac"/>
        <w:widowControl w:val="0"/>
        <w:autoSpaceDE w:val="0"/>
        <w:autoSpaceDN w:val="0"/>
        <w:adjustRightInd w:val="0"/>
        <w:ind w:left="0" w:firstLine="360"/>
        <w:jc w:val="both"/>
        <w:rPr>
          <w:sz w:val="28"/>
          <w:szCs w:val="28"/>
          <w:lang w:val="uk-UA"/>
        </w:rPr>
      </w:pPr>
      <w:r>
        <w:rPr>
          <w:sz w:val="28"/>
          <w:szCs w:val="28"/>
          <w:lang w:val="uk-UA"/>
        </w:rPr>
        <w:t xml:space="preserve"> Проведено 6</w:t>
      </w:r>
      <w:r w:rsidR="00E172AA" w:rsidRPr="00796680">
        <w:rPr>
          <w:sz w:val="28"/>
          <w:szCs w:val="28"/>
          <w:lang w:val="uk-UA"/>
        </w:rPr>
        <w:t xml:space="preserve"> обласних семінарів для  керівників технічних та декоративно-ужиткових гуртків, методистів та заступників директорів з організації науково-технічної тв</w:t>
      </w:r>
      <w:r>
        <w:rPr>
          <w:sz w:val="28"/>
          <w:szCs w:val="28"/>
          <w:lang w:val="uk-UA"/>
        </w:rPr>
        <w:t>орчості, в яких взяли участь 211</w:t>
      </w:r>
      <w:r w:rsidR="00E172AA" w:rsidRPr="00796680">
        <w:rPr>
          <w:sz w:val="28"/>
          <w:szCs w:val="28"/>
          <w:lang w:val="uk-UA"/>
        </w:rPr>
        <w:t xml:space="preserve"> педагогічних пр</w:t>
      </w:r>
      <w:r>
        <w:rPr>
          <w:sz w:val="28"/>
          <w:szCs w:val="28"/>
          <w:lang w:val="uk-UA"/>
        </w:rPr>
        <w:t xml:space="preserve">ацівників з районів  та ОТГ </w:t>
      </w:r>
      <w:r w:rsidR="00E172AA" w:rsidRPr="00796680">
        <w:rPr>
          <w:sz w:val="28"/>
          <w:szCs w:val="28"/>
          <w:lang w:val="uk-UA"/>
        </w:rPr>
        <w:t xml:space="preserve">області. Всі семінари-практикуми  проходили на базі Вінницького </w:t>
      </w:r>
      <w:r w:rsidR="00E172AA" w:rsidRPr="00796680">
        <w:rPr>
          <w:sz w:val="28"/>
          <w:szCs w:val="28"/>
          <w:lang w:val="uk-UA"/>
        </w:rPr>
        <w:lastRenderedPageBreak/>
        <w:t>облас</w:t>
      </w:r>
      <w:r>
        <w:rPr>
          <w:sz w:val="28"/>
          <w:szCs w:val="28"/>
          <w:lang w:val="uk-UA"/>
        </w:rPr>
        <w:t>ного центру технічної творчості.</w:t>
      </w:r>
      <w:r w:rsidR="00E172AA" w:rsidRPr="00796680">
        <w:rPr>
          <w:sz w:val="28"/>
          <w:szCs w:val="28"/>
          <w:lang w:val="uk-UA"/>
        </w:rPr>
        <w:t xml:space="preserve"> </w:t>
      </w:r>
      <w:r>
        <w:rPr>
          <w:sz w:val="28"/>
          <w:szCs w:val="28"/>
          <w:lang w:val="uk-UA"/>
        </w:rPr>
        <w:t xml:space="preserve"> </w:t>
      </w:r>
    </w:p>
    <w:p w:rsidR="0087705B" w:rsidRDefault="0091513F" w:rsidP="0087705B">
      <w:pPr>
        <w:rPr>
          <w:sz w:val="28"/>
          <w:szCs w:val="28"/>
        </w:rPr>
      </w:pPr>
      <w:r w:rsidRPr="0091513F">
        <w:rPr>
          <w:sz w:val="28"/>
          <w:szCs w:val="28"/>
        </w:rPr>
        <w:t xml:space="preserve">   </w:t>
      </w:r>
      <w:r w:rsidR="0087705B" w:rsidRPr="0091513F">
        <w:rPr>
          <w:sz w:val="28"/>
          <w:szCs w:val="28"/>
        </w:rPr>
        <w:t xml:space="preserve">25-29 травня 2020 року проведено обласний конкурс </w:t>
      </w:r>
      <w:r w:rsidR="0087705B" w:rsidRPr="0091513F">
        <w:t xml:space="preserve"> </w:t>
      </w:r>
      <w:r w:rsidR="0087705B" w:rsidRPr="0091513F">
        <w:rPr>
          <w:sz w:val="28"/>
          <w:szCs w:val="28"/>
        </w:rPr>
        <w:t xml:space="preserve"> на кращу методичну розробку з науково-технічної творчості, з метою підвищення</w:t>
      </w:r>
      <w:r w:rsidR="0087705B">
        <w:rPr>
          <w:sz w:val="28"/>
          <w:szCs w:val="28"/>
        </w:rPr>
        <w:t xml:space="preserve"> професійного рівня та творчої активності педагогів позашкільних навчальних закладів, залучення творчо працюючих працівників до вирішення актуальних проблем науково-технічної творчості вихованців  закладів позашкільної освіти, вивчення, узагальнення та впровадження в практику роботи кращого педагогічного досвіду,  підвищення професійного рівня та творчої активності педагогів.</w:t>
      </w:r>
    </w:p>
    <w:p w:rsidR="00E172AA" w:rsidRPr="0087705B" w:rsidRDefault="0087705B" w:rsidP="0087705B">
      <w:pPr>
        <w:pStyle w:val="ac"/>
        <w:widowControl w:val="0"/>
        <w:autoSpaceDE w:val="0"/>
        <w:autoSpaceDN w:val="0"/>
        <w:adjustRightInd w:val="0"/>
        <w:ind w:left="0" w:firstLine="426"/>
        <w:jc w:val="both"/>
        <w:rPr>
          <w:sz w:val="28"/>
          <w:szCs w:val="28"/>
          <w:lang w:val="uk-UA"/>
        </w:rPr>
      </w:pPr>
      <w:r>
        <w:rPr>
          <w:sz w:val="28"/>
          <w:szCs w:val="28"/>
        </w:rPr>
        <w:t>На конкурс</w:t>
      </w:r>
      <w:r>
        <w:rPr>
          <w:sz w:val="28"/>
          <w:szCs w:val="28"/>
          <w:lang w:val="uk-UA"/>
        </w:rPr>
        <w:t xml:space="preserve"> </w:t>
      </w:r>
      <w:r w:rsidR="003B0032">
        <w:rPr>
          <w:sz w:val="28"/>
          <w:szCs w:val="28"/>
        </w:rPr>
        <w:t xml:space="preserve">представлено 75 робіт </w:t>
      </w:r>
      <w:r>
        <w:rPr>
          <w:sz w:val="28"/>
          <w:szCs w:val="28"/>
        </w:rPr>
        <w:t xml:space="preserve">з 22 </w:t>
      </w:r>
      <w:r w:rsidR="003B0032">
        <w:rPr>
          <w:sz w:val="28"/>
          <w:szCs w:val="28"/>
          <w:lang w:val="uk-UA"/>
        </w:rPr>
        <w:t>закладів позашкільної освіти.</w:t>
      </w:r>
      <w:r>
        <w:rPr>
          <w:sz w:val="28"/>
          <w:szCs w:val="28"/>
          <w:lang w:val="uk-UA"/>
        </w:rPr>
        <w:t xml:space="preserve"> </w:t>
      </w:r>
    </w:p>
    <w:p w:rsidR="00E172AA" w:rsidRPr="00F16044" w:rsidRDefault="0091513F" w:rsidP="0091513F">
      <w:pPr>
        <w:jc w:val="both"/>
        <w:rPr>
          <w:sz w:val="28"/>
          <w:szCs w:val="28"/>
        </w:rPr>
      </w:pPr>
      <w:r>
        <w:rPr>
          <w:sz w:val="28"/>
          <w:szCs w:val="28"/>
        </w:rPr>
        <w:t xml:space="preserve">     </w:t>
      </w:r>
      <w:r w:rsidR="00E172AA" w:rsidRPr="00F16044">
        <w:rPr>
          <w:sz w:val="28"/>
          <w:szCs w:val="28"/>
        </w:rPr>
        <w:t xml:space="preserve">На курсах підвищення кваліфікації педагогічних працівників навчалися: </w:t>
      </w:r>
    </w:p>
    <w:p w:rsidR="00E172AA" w:rsidRPr="00F16044" w:rsidRDefault="00E172AA" w:rsidP="00D93474">
      <w:pPr>
        <w:widowControl w:val="0"/>
        <w:numPr>
          <w:ilvl w:val="0"/>
          <w:numId w:val="4"/>
        </w:numPr>
        <w:autoSpaceDE w:val="0"/>
        <w:autoSpaceDN w:val="0"/>
        <w:adjustRightInd w:val="0"/>
        <w:jc w:val="both"/>
        <w:rPr>
          <w:sz w:val="28"/>
          <w:szCs w:val="28"/>
        </w:rPr>
      </w:pPr>
      <w:r>
        <w:rPr>
          <w:sz w:val="28"/>
          <w:szCs w:val="28"/>
        </w:rPr>
        <w:t xml:space="preserve"> КВНЗ «Вінницька а</w:t>
      </w:r>
      <w:r w:rsidR="0087705B">
        <w:rPr>
          <w:sz w:val="28"/>
          <w:szCs w:val="28"/>
        </w:rPr>
        <w:t>кадемія неперервної освіти» – 3 керівники</w:t>
      </w:r>
      <w:r w:rsidRPr="00F16044">
        <w:rPr>
          <w:sz w:val="28"/>
          <w:szCs w:val="28"/>
        </w:rPr>
        <w:t xml:space="preserve"> гуртків ОЦТТУМ;</w:t>
      </w:r>
    </w:p>
    <w:p w:rsidR="00E172AA" w:rsidRPr="00653DC3" w:rsidRDefault="00E172AA" w:rsidP="00D93474">
      <w:pPr>
        <w:widowControl w:val="0"/>
        <w:numPr>
          <w:ilvl w:val="0"/>
          <w:numId w:val="4"/>
        </w:numPr>
        <w:autoSpaceDE w:val="0"/>
        <w:autoSpaceDN w:val="0"/>
        <w:adjustRightInd w:val="0"/>
        <w:jc w:val="both"/>
        <w:rPr>
          <w:sz w:val="28"/>
          <w:szCs w:val="28"/>
        </w:rPr>
      </w:pPr>
      <w:r w:rsidRPr="00F16044">
        <w:rPr>
          <w:sz w:val="28"/>
          <w:szCs w:val="28"/>
        </w:rPr>
        <w:t xml:space="preserve"> </w:t>
      </w:r>
      <w:r w:rsidRPr="0023609B">
        <w:rPr>
          <w:sz w:val="28"/>
          <w:szCs w:val="28"/>
        </w:rPr>
        <w:t>ДВНЗ «Університет менеджменту освіти»  НАПН України</w:t>
      </w:r>
      <w:r>
        <w:rPr>
          <w:sz w:val="28"/>
          <w:szCs w:val="28"/>
        </w:rPr>
        <w:t xml:space="preserve"> </w:t>
      </w:r>
      <w:r w:rsidR="0087705B">
        <w:rPr>
          <w:sz w:val="28"/>
          <w:szCs w:val="28"/>
        </w:rPr>
        <w:t>- педпрацівник</w:t>
      </w:r>
      <w:r w:rsidRPr="00F16044">
        <w:rPr>
          <w:sz w:val="28"/>
          <w:szCs w:val="28"/>
        </w:rPr>
        <w:t xml:space="preserve">. </w:t>
      </w:r>
      <w:r w:rsidRPr="00653DC3">
        <w:rPr>
          <w:sz w:val="28"/>
          <w:szCs w:val="28"/>
        </w:rPr>
        <w:t xml:space="preserve">        </w:t>
      </w:r>
    </w:p>
    <w:p w:rsidR="00E172AA" w:rsidRDefault="00E172AA" w:rsidP="00DA1CEA">
      <w:pPr>
        <w:widowControl w:val="0"/>
        <w:shd w:val="clear" w:color="auto" w:fill="FFFFFF"/>
        <w:autoSpaceDE w:val="0"/>
        <w:autoSpaceDN w:val="0"/>
        <w:adjustRightInd w:val="0"/>
        <w:rPr>
          <w:sz w:val="28"/>
          <w:szCs w:val="28"/>
        </w:rPr>
      </w:pPr>
      <w:r>
        <w:rPr>
          <w:sz w:val="28"/>
          <w:szCs w:val="28"/>
        </w:rPr>
        <w:t xml:space="preserve">   У</w:t>
      </w:r>
      <w:r w:rsidRPr="005676CE">
        <w:rPr>
          <w:sz w:val="28"/>
          <w:szCs w:val="28"/>
        </w:rPr>
        <w:t>спішно пройшли атестацію</w:t>
      </w:r>
      <w:r w:rsidR="00CD0CAD">
        <w:rPr>
          <w:sz w:val="28"/>
          <w:szCs w:val="28"/>
        </w:rPr>
        <w:t xml:space="preserve"> 7</w:t>
      </w:r>
      <w:r>
        <w:rPr>
          <w:sz w:val="28"/>
          <w:szCs w:val="28"/>
        </w:rPr>
        <w:t xml:space="preserve"> </w:t>
      </w:r>
      <w:r w:rsidRPr="00F16044">
        <w:rPr>
          <w:sz w:val="28"/>
          <w:szCs w:val="28"/>
        </w:rPr>
        <w:t>п</w:t>
      </w:r>
      <w:r w:rsidR="0087705B">
        <w:rPr>
          <w:sz w:val="28"/>
          <w:szCs w:val="28"/>
        </w:rPr>
        <w:t>едагогічних працівників ОЦТТУМ.</w:t>
      </w:r>
      <w:r>
        <w:rPr>
          <w:sz w:val="28"/>
          <w:szCs w:val="28"/>
        </w:rPr>
        <w:t xml:space="preserve"> </w:t>
      </w:r>
    </w:p>
    <w:p w:rsidR="00E172AA" w:rsidRPr="0087705B" w:rsidRDefault="0087705B" w:rsidP="0087705B">
      <w:pPr>
        <w:widowControl w:val="0"/>
        <w:shd w:val="clear" w:color="auto" w:fill="FFFFFF"/>
        <w:autoSpaceDE w:val="0"/>
        <w:autoSpaceDN w:val="0"/>
        <w:adjustRightInd w:val="0"/>
        <w:ind w:left="720"/>
        <w:rPr>
          <w:i/>
          <w:sz w:val="28"/>
          <w:szCs w:val="28"/>
        </w:rPr>
      </w:pPr>
      <w:r w:rsidRPr="0087705B">
        <w:rPr>
          <w:i/>
          <w:sz w:val="28"/>
          <w:szCs w:val="28"/>
        </w:rPr>
        <w:t>П</w:t>
      </w:r>
      <w:r w:rsidR="00CD0CAD" w:rsidRPr="0087705B">
        <w:rPr>
          <w:i/>
          <w:sz w:val="28"/>
          <w:szCs w:val="28"/>
        </w:rPr>
        <w:t>ідтверджено</w:t>
      </w:r>
      <w:r w:rsidRPr="0087705B">
        <w:rPr>
          <w:i/>
          <w:sz w:val="28"/>
          <w:szCs w:val="28"/>
        </w:rPr>
        <w:t>:</w:t>
      </w:r>
    </w:p>
    <w:p w:rsidR="0087705B" w:rsidRDefault="0087705B" w:rsidP="00D93474">
      <w:pPr>
        <w:widowControl w:val="0"/>
        <w:numPr>
          <w:ilvl w:val="0"/>
          <w:numId w:val="33"/>
        </w:numPr>
        <w:shd w:val="clear" w:color="auto" w:fill="FFFFFF"/>
        <w:autoSpaceDE w:val="0"/>
        <w:autoSpaceDN w:val="0"/>
        <w:adjustRightInd w:val="0"/>
        <w:rPr>
          <w:color w:val="000000"/>
          <w:sz w:val="28"/>
          <w:szCs w:val="28"/>
        </w:rPr>
      </w:pPr>
      <w:r>
        <w:rPr>
          <w:color w:val="000000"/>
          <w:sz w:val="28"/>
          <w:szCs w:val="28"/>
        </w:rPr>
        <w:t>відповідність  займаній посаді керівника гуртка</w:t>
      </w:r>
      <w:r w:rsidRPr="00C5383E">
        <w:rPr>
          <w:color w:val="000000"/>
          <w:sz w:val="28"/>
          <w:szCs w:val="28"/>
        </w:rPr>
        <w:t xml:space="preserve"> з підтвердженням </w:t>
      </w:r>
      <w:r>
        <w:rPr>
          <w:color w:val="000000"/>
          <w:sz w:val="28"/>
          <w:szCs w:val="28"/>
        </w:rPr>
        <w:t xml:space="preserve">      </w:t>
      </w:r>
    </w:p>
    <w:p w:rsidR="0087705B" w:rsidRDefault="0087705B" w:rsidP="0087705B">
      <w:pPr>
        <w:widowControl w:val="0"/>
        <w:shd w:val="clear" w:color="auto" w:fill="FFFFFF"/>
        <w:autoSpaceDE w:val="0"/>
        <w:autoSpaceDN w:val="0"/>
        <w:adjustRightInd w:val="0"/>
        <w:ind w:left="284"/>
        <w:rPr>
          <w:color w:val="000000"/>
          <w:sz w:val="28"/>
          <w:szCs w:val="28"/>
        </w:rPr>
      </w:pPr>
      <w:r>
        <w:rPr>
          <w:color w:val="000000"/>
          <w:sz w:val="28"/>
          <w:szCs w:val="28"/>
        </w:rPr>
        <w:t xml:space="preserve">       раніше  присвоєного педагогічного звання «ке</w:t>
      </w:r>
      <w:r w:rsidR="0091513F">
        <w:rPr>
          <w:color w:val="000000"/>
          <w:sz w:val="28"/>
          <w:szCs w:val="28"/>
        </w:rPr>
        <w:t>рівник гуртка-методист» -1 педагогу</w:t>
      </w:r>
      <w:r>
        <w:rPr>
          <w:color w:val="000000"/>
          <w:sz w:val="28"/>
          <w:szCs w:val="28"/>
        </w:rPr>
        <w:t>;</w:t>
      </w:r>
    </w:p>
    <w:p w:rsidR="0087705B" w:rsidRDefault="0087705B" w:rsidP="00D93474">
      <w:pPr>
        <w:widowControl w:val="0"/>
        <w:numPr>
          <w:ilvl w:val="0"/>
          <w:numId w:val="33"/>
        </w:numPr>
        <w:shd w:val="clear" w:color="auto" w:fill="FFFFFF"/>
        <w:autoSpaceDE w:val="0"/>
        <w:autoSpaceDN w:val="0"/>
        <w:adjustRightInd w:val="0"/>
        <w:rPr>
          <w:color w:val="000000"/>
          <w:sz w:val="28"/>
          <w:szCs w:val="28"/>
        </w:rPr>
      </w:pPr>
      <w:r>
        <w:rPr>
          <w:color w:val="000000"/>
          <w:sz w:val="28"/>
          <w:szCs w:val="28"/>
        </w:rPr>
        <w:t>відповідність  займаній посаді керівника гуртка</w:t>
      </w:r>
      <w:r w:rsidRPr="00C5383E">
        <w:rPr>
          <w:color w:val="000000"/>
          <w:sz w:val="28"/>
          <w:szCs w:val="28"/>
        </w:rPr>
        <w:t xml:space="preserve"> з підтвердженням </w:t>
      </w:r>
      <w:r>
        <w:rPr>
          <w:color w:val="000000"/>
          <w:sz w:val="28"/>
          <w:szCs w:val="28"/>
        </w:rPr>
        <w:t xml:space="preserve">      </w:t>
      </w:r>
    </w:p>
    <w:p w:rsidR="0087705B" w:rsidRDefault="0087705B" w:rsidP="0087705B">
      <w:pPr>
        <w:widowControl w:val="0"/>
        <w:shd w:val="clear" w:color="auto" w:fill="FFFFFF"/>
        <w:autoSpaceDE w:val="0"/>
        <w:autoSpaceDN w:val="0"/>
        <w:adjustRightInd w:val="0"/>
        <w:ind w:left="284"/>
        <w:rPr>
          <w:color w:val="000000"/>
          <w:sz w:val="28"/>
          <w:szCs w:val="28"/>
        </w:rPr>
      </w:pPr>
      <w:r>
        <w:rPr>
          <w:color w:val="000000"/>
          <w:sz w:val="28"/>
          <w:szCs w:val="28"/>
        </w:rPr>
        <w:t xml:space="preserve">       раніше встановленого тарифного  розряду –   4 педагогам.</w:t>
      </w:r>
    </w:p>
    <w:p w:rsidR="0087705B" w:rsidRDefault="0087705B" w:rsidP="0087705B">
      <w:pPr>
        <w:widowControl w:val="0"/>
        <w:shd w:val="clear" w:color="auto" w:fill="FFFFFF"/>
        <w:autoSpaceDE w:val="0"/>
        <w:autoSpaceDN w:val="0"/>
        <w:adjustRightInd w:val="0"/>
        <w:ind w:left="284"/>
        <w:rPr>
          <w:color w:val="000000"/>
          <w:sz w:val="28"/>
          <w:szCs w:val="28"/>
        </w:rPr>
      </w:pPr>
      <w:r w:rsidRPr="0087705B">
        <w:rPr>
          <w:i/>
          <w:sz w:val="28"/>
          <w:szCs w:val="28"/>
        </w:rPr>
        <w:t>Встановлено:</w:t>
      </w:r>
      <w:r w:rsidRPr="0087705B">
        <w:rPr>
          <w:color w:val="000000"/>
          <w:sz w:val="28"/>
          <w:szCs w:val="28"/>
        </w:rPr>
        <w:t xml:space="preserve"> </w:t>
      </w:r>
    </w:p>
    <w:p w:rsidR="0087705B" w:rsidRPr="00160DF2" w:rsidRDefault="0087705B" w:rsidP="0087705B">
      <w:pPr>
        <w:widowControl w:val="0"/>
        <w:shd w:val="clear" w:color="auto" w:fill="FFFFFF"/>
        <w:autoSpaceDE w:val="0"/>
        <w:autoSpaceDN w:val="0"/>
        <w:adjustRightInd w:val="0"/>
        <w:ind w:left="284"/>
        <w:rPr>
          <w:sz w:val="28"/>
          <w:szCs w:val="28"/>
        </w:rPr>
      </w:pPr>
      <w:r>
        <w:rPr>
          <w:color w:val="000000"/>
          <w:sz w:val="28"/>
          <w:szCs w:val="28"/>
        </w:rPr>
        <w:t>відповідність  займаній посаді керівника гуртка</w:t>
      </w:r>
      <w:r w:rsidRPr="00C5383E">
        <w:rPr>
          <w:color w:val="000000"/>
          <w:sz w:val="28"/>
          <w:szCs w:val="28"/>
        </w:rPr>
        <w:t xml:space="preserve"> </w:t>
      </w:r>
      <w:r>
        <w:rPr>
          <w:color w:val="000000"/>
          <w:sz w:val="28"/>
          <w:szCs w:val="28"/>
        </w:rPr>
        <w:t>і</w:t>
      </w:r>
      <w:r w:rsidRPr="00160DF2">
        <w:rPr>
          <w:color w:val="000000"/>
          <w:sz w:val="28"/>
          <w:szCs w:val="28"/>
        </w:rPr>
        <w:t xml:space="preserve">з встановленням </w:t>
      </w:r>
      <w:r>
        <w:rPr>
          <w:color w:val="000000"/>
          <w:sz w:val="28"/>
          <w:szCs w:val="28"/>
        </w:rPr>
        <w:t xml:space="preserve"> вищого  </w:t>
      </w:r>
      <w:r w:rsidRPr="00160DF2">
        <w:rPr>
          <w:color w:val="000000"/>
          <w:sz w:val="28"/>
          <w:szCs w:val="28"/>
        </w:rPr>
        <w:t xml:space="preserve"> </w:t>
      </w:r>
      <w:r>
        <w:rPr>
          <w:color w:val="000000"/>
          <w:sz w:val="28"/>
          <w:szCs w:val="28"/>
        </w:rPr>
        <w:t xml:space="preserve">     </w:t>
      </w:r>
    </w:p>
    <w:p w:rsidR="0087705B" w:rsidRPr="0087705B" w:rsidRDefault="0087705B" w:rsidP="0087705B">
      <w:pPr>
        <w:widowControl w:val="0"/>
        <w:shd w:val="clear" w:color="auto" w:fill="FFFFFF"/>
        <w:autoSpaceDE w:val="0"/>
        <w:autoSpaceDN w:val="0"/>
        <w:adjustRightInd w:val="0"/>
        <w:rPr>
          <w:color w:val="000000"/>
          <w:sz w:val="28"/>
          <w:szCs w:val="28"/>
        </w:rPr>
      </w:pPr>
      <w:r>
        <w:rPr>
          <w:color w:val="000000"/>
          <w:sz w:val="28"/>
          <w:szCs w:val="28"/>
        </w:rPr>
        <w:t xml:space="preserve">           тарифного </w:t>
      </w:r>
      <w:r w:rsidRPr="00160DF2">
        <w:rPr>
          <w:color w:val="000000"/>
          <w:sz w:val="28"/>
          <w:szCs w:val="28"/>
        </w:rPr>
        <w:t>розряд</w:t>
      </w:r>
      <w:r>
        <w:rPr>
          <w:color w:val="000000"/>
          <w:sz w:val="28"/>
          <w:szCs w:val="28"/>
        </w:rPr>
        <w:t>у  – 2 педагогам.</w:t>
      </w:r>
    </w:p>
    <w:p w:rsidR="00C8561B" w:rsidRDefault="00C8561B" w:rsidP="00C8561B">
      <w:pPr>
        <w:widowControl w:val="0"/>
        <w:tabs>
          <w:tab w:val="left" w:pos="864"/>
          <w:tab w:val="left" w:pos="2160"/>
          <w:tab w:val="left" w:pos="5472"/>
        </w:tabs>
        <w:rPr>
          <w:color w:val="000000"/>
          <w:sz w:val="28"/>
          <w:szCs w:val="28"/>
        </w:rPr>
      </w:pPr>
      <w:r>
        <w:rPr>
          <w:color w:val="000000"/>
          <w:sz w:val="28"/>
          <w:szCs w:val="28"/>
        </w:rPr>
        <w:t xml:space="preserve">          У 2020 році проходив всеукраїнський конкурс педагогічної майстерності «Джерело творчості». В обласному етапі конкурсу, який проходив з січня по лютий, в номінації «Керівник гуртка -2020» лауреатами  стали  6 керівників гуртків ОЦТТУМ : Зеленюк Е. В., Стець І. І</w:t>
      </w:r>
      <w:r w:rsidR="003B0032">
        <w:rPr>
          <w:color w:val="000000"/>
          <w:sz w:val="28"/>
          <w:szCs w:val="28"/>
        </w:rPr>
        <w:t xml:space="preserve">., Стець А. М., Почапська Н. І., </w:t>
      </w:r>
      <w:r>
        <w:rPr>
          <w:color w:val="000000"/>
          <w:sz w:val="28"/>
          <w:szCs w:val="28"/>
        </w:rPr>
        <w:t>Джури</w:t>
      </w:r>
      <w:r w:rsidR="003B0032">
        <w:rPr>
          <w:color w:val="000000"/>
          <w:sz w:val="28"/>
          <w:szCs w:val="28"/>
        </w:rPr>
        <w:t xml:space="preserve">нська К. В., Планета А. В. і </w:t>
      </w:r>
      <w:r>
        <w:rPr>
          <w:color w:val="000000"/>
          <w:sz w:val="28"/>
          <w:szCs w:val="28"/>
        </w:rPr>
        <w:t xml:space="preserve">були нагороджені дипломами та грошовими преміями. </w:t>
      </w:r>
    </w:p>
    <w:p w:rsidR="00E172AA" w:rsidRPr="00757BF5" w:rsidRDefault="00C8561B" w:rsidP="00C8561B">
      <w:pPr>
        <w:rPr>
          <w:sz w:val="28"/>
          <w:szCs w:val="28"/>
        </w:rPr>
      </w:pPr>
      <w:r>
        <w:rPr>
          <w:sz w:val="28"/>
          <w:szCs w:val="28"/>
        </w:rPr>
        <w:t xml:space="preserve">        </w:t>
      </w:r>
      <w:r w:rsidRPr="00C8561B">
        <w:rPr>
          <w:sz w:val="28"/>
          <w:szCs w:val="28"/>
        </w:rPr>
        <w:t>На базі  районних</w:t>
      </w:r>
      <w:r>
        <w:rPr>
          <w:sz w:val="28"/>
          <w:szCs w:val="28"/>
        </w:rPr>
        <w:t>,</w:t>
      </w:r>
      <w:r w:rsidRPr="00C8561B">
        <w:rPr>
          <w:sz w:val="28"/>
          <w:szCs w:val="28"/>
        </w:rPr>
        <w:t xml:space="preserve"> міських</w:t>
      </w:r>
      <w:r>
        <w:rPr>
          <w:sz w:val="28"/>
          <w:szCs w:val="28"/>
        </w:rPr>
        <w:t>, ОТГ</w:t>
      </w:r>
      <w:r w:rsidRPr="00C8561B">
        <w:rPr>
          <w:sz w:val="28"/>
          <w:szCs w:val="28"/>
        </w:rPr>
        <w:t xml:space="preserve"> </w:t>
      </w:r>
      <w:r>
        <w:rPr>
          <w:sz w:val="28"/>
          <w:szCs w:val="28"/>
        </w:rPr>
        <w:t xml:space="preserve">закладів </w:t>
      </w:r>
      <w:r w:rsidRPr="00C8561B">
        <w:rPr>
          <w:sz w:val="28"/>
          <w:szCs w:val="28"/>
        </w:rPr>
        <w:t>позашкільн</w:t>
      </w:r>
      <w:r>
        <w:rPr>
          <w:sz w:val="28"/>
          <w:szCs w:val="28"/>
        </w:rPr>
        <w:t>ої</w:t>
      </w:r>
      <w:r w:rsidRPr="00C8561B">
        <w:rPr>
          <w:sz w:val="28"/>
          <w:szCs w:val="28"/>
        </w:rPr>
        <w:t xml:space="preserve"> </w:t>
      </w:r>
      <w:r w:rsidR="0091513F">
        <w:rPr>
          <w:sz w:val="28"/>
          <w:szCs w:val="28"/>
        </w:rPr>
        <w:t xml:space="preserve"> освіти    </w:t>
      </w:r>
      <w:r>
        <w:rPr>
          <w:sz w:val="28"/>
          <w:szCs w:val="28"/>
        </w:rPr>
        <w:t>(СЮТ</w:t>
      </w:r>
      <w:r w:rsidRPr="00C8561B">
        <w:rPr>
          <w:sz w:val="28"/>
          <w:szCs w:val="28"/>
        </w:rPr>
        <w:t>,</w:t>
      </w:r>
      <w:r>
        <w:rPr>
          <w:sz w:val="28"/>
          <w:szCs w:val="28"/>
        </w:rPr>
        <w:t xml:space="preserve"> ЦТТ, БШ, Центри дитячої та юнацької творчості та ін.)</w:t>
      </w:r>
      <w:r w:rsidRPr="00C8561B">
        <w:rPr>
          <w:sz w:val="28"/>
          <w:szCs w:val="28"/>
        </w:rPr>
        <w:t xml:space="preserve"> працює  1040 груп</w:t>
      </w:r>
      <w:r>
        <w:rPr>
          <w:sz w:val="28"/>
          <w:szCs w:val="28"/>
        </w:rPr>
        <w:t>и</w:t>
      </w:r>
      <w:r w:rsidRPr="00C8561B">
        <w:rPr>
          <w:sz w:val="28"/>
          <w:szCs w:val="28"/>
        </w:rPr>
        <w:t xml:space="preserve">, в яких  навчається </w:t>
      </w:r>
      <w:r>
        <w:rPr>
          <w:sz w:val="28"/>
          <w:szCs w:val="28"/>
        </w:rPr>
        <w:t xml:space="preserve"> 14543 гуртківці</w:t>
      </w:r>
      <w:r w:rsidRPr="00C8561B">
        <w:rPr>
          <w:sz w:val="28"/>
          <w:szCs w:val="28"/>
        </w:rPr>
        <w:t xml:space="preserve">. </w:t>
      </w:r>
    </w:p>
    <w:p w:rsidR="00E172AA" w:rsidRDefault="00C8561B" w:rsidP="0091513F">
      <w:pPr>
        <w:rPr>
          <w:sz w:val="28"/>
          <w:szCs w:val="28"/>
        </w:rPr>
      </w:pPr>
      <w:r>
        <w:rPr>
          <w:sz w:val="28"/>
          <w:szCs w:val="28"/>
        </w:rPr>
        <w:t xml:space="preserve">         </w:t>
      </w:r>
      <w:r w:rsidR="00E172AA" w:rsidRPr="0091513F">
        <w:rPr>
          <w:sz w:val="28"/>
          <w:szCs w:val="28"/>
        </w:rPr>
        <w:t>Популяризація  технічної творчості найбільшим  чином проводиться через районні, обласні та Вс</w:t>
      </w:r>
      <w:r w:rsidRPr="0091513F">
        <w:rPr>
          <w:sz w:val="28"/>
          <w:szCs w:val="28"/>
        </w:rPr>
        <w:t xml:space="preserve">еукраїнські масові заходи.   </w:t>
      </w:r>
      <w:r w:rsidRPr="0091513F">
        <w:rPr>
          <w:sz w:val="28"/>
          <w:szCs w:val="28"/>
          <w:lang w:val="ru-RU"/>
        </w:rPr>
        <w:t>Це ефективний та якісний показник результативності діяльності гуртків та кожного вихованця, стимул для розвитку та самоствердження учнів у середовищі однолітків. Але через карантинні обмеж</w:t>
      </w:r>
      <w:r w:rsidR="0091513F">
        <w:rPr>
          <w:sz w:val="28"/>
          <w:szCs w:val="28"/>
          <w:lang w:val="ru-RU"/>
        </w:rPr>
        <w:t>ення у 2020 році було проведено</w:t>
      </w:r>
      <w:r w:rsidRPr="0091513F">
        <w:rPr>
          <w:sz w:val="28"/>
          <w:szCs w:val="28"/>
          <w:lang w:val="ru-RU"/>
        </w:rPr>
        <w:t xml:space="preserve">12 </w:t>
      </w:r>
      <w:r w:rsidRPr="0091513F">
        <w:rPr>
          <w:sz w:val="28"/>
          <w:szCs w:val="28"/>
        </w:rPr>
        <w:t>обласних масових заходів</w:t>
      </w:r>
      <w:r w:rsidR="0091513F">
        <w:rPr>
          <w:sz w:val="28"/>
          <w:szCs w:val="28"/>
        </w:rPr>
        <w:t xml:space="preserve"> із запланованих 24 –х,</w:t>
      </w:r>
      <w:r w:rsidRPr="0091513F">
        <w:rPr>
          <w:sz w:val="28"/>
          <w:szCs w:val="28"/>
        </w:rPr>
        <w:t xml:space="preserve"> в режимі он</w:t>
      </w:r>
      <w:r w:rsidR="009104C0">
        <w:rPr>
          <w:sz w:val="28"/>
          <w:szCs w:val="28"/>
        </w:rPr>
        <w:t xml:space="preserve">лайн,  в яких взяли участь </w:t>
      </w:r>
      <w:r w:rsidRPr="0091513F">
        <w:rPr>
          <w:sz w:val="28"/>
          <w:szCs w:val="28"/>
        </w:rPr>
        <w:t xml:space="preserve">1909 </w:t>
      </w:r>
      <w:r w:rsidR="0091513F">
        <w:rPr>
          <w:sz w:val="28"/>
          <w:szCs w:val="28"/>
        </w:rPr>
        <w:t>гуртківців.</w:t>
      </w:r>
      <w:r w:rsidRPr="0091513F">
        <w:rPr>
          <w:sz w:val="28"/>
          <w:szCs w:val="28"/>
        </w:rPr>
        <w:t xml:space="preserve"> </w:t>
      </w:r>
      <w:r w:rsidR="0091513F">
        <w:rPr>
          <w:sz w:val="28"/>
          <w:szCs w:val="28"/>
        </w:rPr>
        <w:t xml:space="preserve"> Н</w:t>
      </w:r>
      <w:r w:rsidRPr="0091513F">
        <w:rPr>
          <w:sz w:val="28"/>
          <w:szCs w:val="28"/>
        </w:rPr>
        <w:t xml:space="preserve">агороджено грамотами і дипломами ОЦТТУМ та </w:t>
      </w:r>
      <w:r w:rsidR="0091513F">
        <w:rPr>
          <w:sz w:val="28"/>
          <w:szCs w:val="28"/>
        </w:rPr>
        <w:t xml:space="preserve">Департаменту освіти і науки </w:t>
      </w:r>
      <w:r w:rsidR="009104C0">
        <w:rPr>
          <w:sz w:val="28"/>
          <w:szCs w:val="28"/>
        </w:rPr>
        <w:t>Вінницької облдержадміністрації</w:t>
      </w:r>
      <w:r w:rsidRPr="0091513F">
        <w:rPr>
          <w:sz w:val="28"/>
          <w:szCs w:val="28"/>
        </w:rPr>
        <w:t xml:space="preserve"> 806 гуртківців.</w:t>
      </w:r>
    </w:p>
    <w:p w:rsidR="006C187F" w:rsidRPr="006C187F" w:rsidRDefault="006C187F" w:rsidP="006C187F">
      <w:pPr>
        <w:rPr>
          <w:sz w:val="28"/>
          <w:szCs w:val="28"/>
        </w:rPr>
      </w:pPr>
      <w:r w:rsidRPr="006C187F">
        <w:rPr>
          <w:sz w:val="28"/>
          <w:szCs w:val="28"/>
        </w:rPr>
        <w:t xml:space="preserve">      У 2020 році гуртківці Вінницької області взяли участь у 6 Всеукраїнських масових заходах та вибороли 49  призових місць</w:t>
      </w:r>
      <w:r>
        <w:rPr>
          <w:sz w:val="28"/>
          <w:szCs w:val="28"/>
        </w:rPr>
        <w:t>. Н</w:t>
      </w:r>
      <w:r w:rsidRPr="006C187F">
        <w:rPr>
          <w:sz w:val="28"/>
          <w:szCs w:val="28"/>
        </w:rPr>
        <w:t>агороджені Дипломами І-ІІІ ступенів УДЦПО та МО</w:t>
      </w:r>
      <w:r>
        <w:rPr>
          <w:sz w:val="28"/>
          <w:szCs w:val="28"/>
        </w:rPr>
        <w:t>Н України.</w:t>
      </w:r>
    </w:p>
    <w:p w:rsidR="00E172AA" w:rsidRPr="00F16044" w:rsidRDefault="00E172AA" w:rsidP="00F16044">
      <w:pPr>
        <w:ind w:firstLine="708"/>
        <w:jc w:val="both"/>
        <w:rPr>
          <w:sz w:val="28"/>
          <w:szCs w:val="28"/>
        </w:rPr>
      </w:pPr>
      <w:r w:rsidRPr="00F16044">
        <w:rPr>
          <w:sz w:val="28"/>
          <w:szCs w:val="28"/>
        </w:rPr>
        <w:lastRenderedPageBreak/>
        <w:t>Педагогі</w:t>
      </w:r>
      <w:r w:rsidR="009104C0">
        <w:rPr>
          <w:sz w:val="28"/>
          <w:szCs w:val="28"/>
        </w:rPr>
        <w:t xml:space="preserve">чний колектив ОЦТТУМ </w:t>
      </w:r>
      <w:r w:rsidR="00653DC3">
        <w:rPr>
          <w:sz w:val="28"/>
          <w:szCs w:val="28"/>
        </w:rPr>
        <w:t>працює над єдиною</w:t>
      </w:r>
      <w:r w:rsidRPr="00F16044">
        <w:rPr>
          <w:sz w:val="28"/>
          <w:szCs w:val="28"/>
        </w:rPr>
        <w:t xml:space="preserve"> </w:t>
      </w:r>
      <w:r w:rsidR="00653DC3">
        <w:rPr>
          <w:sz w:val="28"/>
          <w:szCs w:val="28"/>
        </w:rPr>
        <w:t xml:space="preserve"> </w:t>
      </w:r>
      <w:r w:rsidRPr="00F16044">
        <w:rPr>
          <w:bCs/>
          <w:iCs/>
          <w:sz w:val="28"/>
          <w:szCs w:val="28"/>
        </w:rPr>
        <w:t xml:space="preserve">науково-методичною темою: </w:t>
      </w:r>
      <w:r w:rsidRPr="00F16044">
        <w:rPr>
          <w:sz w:val="28"/>
          <w:szCs w:val="28"/>
        </w:rPr>
        <w:t>«</w:t>
      </w:r>
      <w:r w:rsidR="00BA26D9" w:rsidRPr="00BA26D9">
        <w:rPr>
          <w:sz w:val="28"/>
          <w:szCs w:val="28"/>
        </w:rPr>
        <w:t>Формування і розвиток розумово-пізнавальних та творчих якостей особистості у закладі позашкільної освіти</w:t>
      </w:r>
      <w:r w:rsidRPr="00F16044">
        <w:rPr>
          <w:sz w:val="28"/>
          <w:szCs w:val="28"/>
        </w:rPr>
        <w:t xml:space="preserve">».  </w:t>
      </w:r>
    </w:p>
    <w:p w:rsidR="00E172AA" w:rsidRPr="00F16044" w:rsidRDefault="00E172AA" w:rsidP="00F16044">
      <w:pPr>
        <w:shd w:val="clear" w:color="auto" w:fill="FFFFFF"/>
        <w:ind w:firstLine="709"/>
        <w:jc w:val="both"/>
        <w:rPr>
          <w:color w:val="000000"/>
          <w:sz w:val="28"/>
          <w:szCs w:val="28"/>
        </w:rPr>
      </w:pPr>
      <w:r w:rsidRPr="00F16044">
        <w:rPr>
          <w:color w:val="000000"/>
          <w:sz w:val="28"/>
          <w:szCs w:val="28"/>
        </w:rPr>
        <w:t>Обласним центром технічної творчості учнівської молоді проводиться  робота із обдарованою молоддю, основною формою якої є організація навчання у профільних секціях науково-технічного відділення МАН.</w:t>
      </w:r>
    </w:p>
    <w:p w:rsidR="00C8561B" w:rsidRDefault="0087705B" w:rsidP="00C8561B">
      <w:pPr>
        <w:shd w:val="clear" w:color="auto" w:fill="FFFFFF"/>
        <w:jc w:val="both"/>
        <w:rPr>
          <w:color w:val="000000"/>
          <w:sz w:val="28"/>
          <w:szCs w:val="28"/>
        </w:rPr>
      </w:pPr>
      <w:r>
        <w:rPr>
          <w:color w:val="000000"/>
          <w:sz w:val="28"/>
          <w:szCs w:val="28"/>
        </w:rPr>
        <w:t>Впродовж 2020</w:t>
      </w:r>
      <w:r w:rsidR="00E172AA" w:rsidRPr="00F16044">
        <w:rPr>
          <w:color w:val="000000"/>
          <w:sz w:val="28"/>
          <w:szCs w:val="28"/>
        </w:rPr>
        <w:t xml:space="preserve"> року навчанням у науково-технічному відділен</w:t>
      </w:r>
      <w:r w:rsidR="00C8561B">
        <w:rPr>
          <w:color w:val="000000"/>
          <w:sz w:val="28"/>
          <w:szCs w:val="28"/>
        </w:rPr>
        <w:t xml:space="preserve">ні МАН було охоплено більше 140 </w:t>
      </w:r>
      <w:r w:rsidR="00E172AA" w:rsidRPr="00F16044">
        <w:rPr>
          <w:color w:val="000000"/>
          <w:sz w:val="28"/>
          <w:szCs w:val="28"/>
        </w:rPr>
        <w:t xml:space="preserve">учнів Вінницької області та м. Вінниці (враховуючи роботу в наукових товариствах загальноосвітніх шкіл, ліцеїв та </w:t>
      </w:r>
      <w:r>
        <w:rPr>
          <w:color w:val="000000"/>
          <w:sz w:val="28"/>
          <w:szCs w:val="28"/>
        </w:rPr>
        <w:t xml:space="preserve"> закладів позашкільної освіти).</w:t>
      </w:r>
      <w:r w:rsidR="00C8561B" w:rsidRPr="00C8561B">
        <w:rPr>
          <w:color w:val="000000"/>
          <w:sz w:val="28"/>
          <w:szCs w:val="28"/>
        </w:rPr>
        <w:t xml:space="preserve"> </w:t>
      </w:r>
      <w:r w:rsidR="00C8561B">
        <w:rPr>
          <w:color w:val="000000"/>
          <w:sz w:val="28"/>
          <w:szCs w:val="28"/>
        </w:rPr>
        <w:t>У навчальному процесі застосовувались різні форми навчання: лекції, практичні роботи, консультації, підготовка рефератів та проєктів.  Значно збільшилась частка дистанційної форми навчання з використанням різних освітніх платформ.</w:t>
      </w:r>
    </w:p>
    <w:p w:rsidR="00E172AA" w:rsidRPr="00F16044" w:rsidRDefault="0091513F" w:rsidP="0091513F">
      <w:pPr>
        <w:shd w:val="clear" w:color="auto" w:fill="FFFFFF"/>
        <w:jc w:val="both"/>
        <w:rPr>
          <w:color w:val="000000"/>
          <w:sz w:val="28"/>
          <w:szCs w:val="28"/>
        </w:rPr>
      </w:pPr>
      <w:r>
        <w:rPr>
          <w:color w:val="000000"/>
          <w:sz w:val="28"/>
          <w:szCs w:val="28"/>
        </w:rPr>
        <w:t xml:space="preserve">      </w:t>
      </w:r>
      <w:r w:rsidR="00C8561B">
        <w:rPr>
          <w:color w:val="000000"/>
          <w:sz w:val="28"/>
          <w:szCs w:val="28"/>
        </w:rPr>
        <w:t>В ІІ етапі Всеукраїнського конкурсу – захисту дослідницьких проєктів взяли участь 62 учні, переможцями став  41 учень.</w:t>
      </w:r>
    </w:p>
    <w:p w:rsidR="00E172AA" w:rsidRPr="00DA1CEA" w:rsidRDefault="00E172AA" w:rsidP="0091513F">
      <w:pPr>
        <w:ind w:firstLine="360"/>
        <w:jc w:val="both"/>
        <w:rPr>
          <w:sz w:val="28"/>
          <w:szCs w:val="28"/>
        </w:rPr>
      </w:pPr>
      <w:r w:rsidRPr="00F16044">
        <w:rPr>
          <w:sz w:val="28"/>
          <w:szCs w:val="28"/>
        </w:rPr>
        <w:t xml:space="preserve">Вінницький обласний центр технічної творчості учнівської молоді є координатором в роботі з лідерами учнівського самоврядування області.  </w:t>
      </w:r>
    </w:p>
    <w:p w:rsidR="0087705B" w:rsidRPr="00F16044" w:rsidRDefault="0087705B" w:rsidP="0033368E">
      <w:pPr>
        <w:pStyle w:val="ac"/>
        <w:widowControl w:val="0"/>
        <w:autoSpaceDE w:val="0"/>
        <w:autoSpaceDN w:val="0"/>
        <w:adjustRightInd w:val="0"/>
        <w:ind w:left="0" w:firstLine="426"/>
        <w:jc w:val="both"/>
        <w:rPr>
          <w:sz w:val="28"/>
          <w:szCs w:val="28"/>
          <w:lang w:val="uk-UA"/>
        </w:rPr>
      </w:pPr>
      <w:r w:rsidRPr="00F16044">
        <w:rPr>
          <w:sz w:val="28"/>
          <w:szCs w:val="28"/>
          <w:lang w:val="uk-UA"/>
        </w:rPr>
        <w:t xml:space="preserve">Протягом </w:t>
      </w:r>
      <w:r>
        <w:rPr>
          <w:sz w:val="28"/>
          <w:szCs w:val="28"/>
          <w:lang w:val="uk-UA"/>
        </w:rPr>
        <w:t>2020</w:t>
      </w:r>
      <w:r w:rsidRPr="00F16044">
        <w:rPr>
          <w:sz w:val="28"/>
          <w:szCs w:val="28"/>
          <w:lang w:val="uk-UA"/>
        </w:rPr>
        <w:t xml:space="preserve">  року, з метою висвітлення роботи закладу, продовжували працювати:   </w:t>
      </w:r>
    </w:p>
    <w:p w:rsidR="0087705B" w:rsidRPr="00F16044" w:rsidRDefault="0087705B" w:rsidP="00D93474">
      <w:pPr>
        <w:pStyle w:val="ac"/>
        <w:numPr>
          <w:ilvl w:val="0"/>
          <w:numId w:val="9"/>
        </w:numPr>
        <w:jc w:val="both"/>
        <w:rPr>
          <w:sz w:val="28"/>
          <w:szCs w:val="28"/>
          <w:lang w:val="uk-UA"/>
        </w:rPr>
      </w:pPr>
      <w:r w:rsidRPr="00F16044">
        <w:rPr>
          <w:sz w:val="28"/>
          <w:szCs w:val="28"/>
          <w:lang w:val="uk-UA"/>
        </w:rPr>
        <w:t>віртуальний методичний кабінет Вінницького обласного центру технічної творчості учнівської молоді;</w:t>
      </w:r>
    </w:p>
    <w:p w:rsidR="00E172AA" w:rsidRDefault="0087705B" w:rsidP="00D93474">
      <w:pPr>
        <w:widowControl w:val="0"/>
        <w:numPr>
          <w:ilvl w:val="0"/>
          <w:numId w:val="9"/>
        </w:numPr>
        <w:shd w:val="clear" w:color="auto" w:fill="FFFFFF"/>
        <w:tabs>
          <w:tab w:val="left" w:pos="360"/>
        </w:tabs>
        <w:autoSpaceDE w:val="0"/>
        <w:autoSpaceDN w:val="0"/>
        <w:adjustRightInd w:val="0"/>
        <w:ind w:right="480"/>
        <w:jc w:val="both"/>
        <w:rPr>
          <w:color w:val="000000"/>
          <w:spacing w:val="-1"/>
          <w:sz w:val="28"/>
          <w:szCs w:val="28"/>
        </w:rPr>
      </w:pPr>
      <w:r w:rsidRPr="00F16044">
        <w:rPr>
          <w:color w:val="000000"/>
          <w:spacing w:val="-1"/>
          <w:sz w:val="28"/>
          <w:szCs w:val="28"/>
        </w:rPr>
        <w:t>сторінка  Вінницького ОЦТТУМ  у  фейсбуці.</w:t>
      </w:r>
    </w:p>
    <w:p w:rsidR="0033368E" w:rsidRPr="0091513F" w:rsidRDefault="0033368E" w:rsidP="00D93474">
      <w:pPr>
        <w:widowControl w:val="0"/>
        <w:numPr>
          <w:ilvl w:val="0"/>
          <w:numId w:val="9"/>
        </w:numPr>
        <w:shd w:val="clear" w:color="auto" w:fill="FFFFFF"/>
        <w:tabs>
          <w:tab w:val="left" w:pos="360"/>
        </w:tabs>
        <w:autoSpaceDE w:val="0"/>
        <w:autoSpaceDN w:val="0"/>
        <w:adjustRightInd w:val="0"/>
        <w:ind w:right="480"/>
        <w:jc w:val="both"/>
        <w:rPr>
          <w:color w:val="000000"/>
          <w:spacing w:val="-1"/>
          <w:sz w:val="28"/>
          <w:szCs w:val="28"/>
        </w:rPr>
      </w:pPr>
      <w:r>
        <w:rPr>
          <w:color w:val="000000"/>
          <w:spacing w:val="-1"/>
          <w:sz w:val="28"/>
          <w:szCs w:val="28"/>
        </w:rPr>
        <w:t>Відновлено сайт Вінницького ОЦТТУМ.</w:t>
      </w:r>
    </w:p>
    <w:p w:rsidR="00E172AA" w:rsidRPr="00F16044" w:rsidRDefault="0091513F" w:rsidP="0091513F">
      <w:pPr>
        <w:jc w:val="both"/>
        <w:rPr>
          <w:sz w:val="28"/>
          <w:szCs w:val="28"/>
        </w:rPr>
      </w:pPr>
      <w:r>
        <w:rPr>
          <w:sz w:val="28"/>
          <w:szCs w:val="28"/>
        </w:rPr>
        <w:t xml:space="preserve">    </w:t>
      </w:r>
      <w:r w:rsidR="00E172AA" w:rsidRPr="00F16044">
        <w:rPr>
          <w:sz w:val="28"/>
          <w:szCs w:val="28"/>
        </w:rPr>
        <w:t>Разом з т</w:t>
      </w:r>
      <w:r w:rsidR="00E172AA">
        <w:rPr>
          <w:sz w:val="28"/>
          <w:szCs w:val="28"/>
        </w:rPr>
        <w:t>им педагогічному ко</w:t>
      </w:r>
      <w:r w:rsidR="00E172AA" w:rsidRPr="00F16044">
        <w:rPr>
          <w:sz w:val="28"/>
          <w:szCs w:val="28"/>
        </w:rPr>
        <w:t>лективу ОЦТТУМ необхідно звернути увагу  на розв’язання  наступних питань:</w:t>
      </w:r>
    </w:p>
    <w:p w:rsidR="00E172AA" w:rsidRPr="00F16044" w:rsidRDefault="00E172AA" w:rsidP="002B1189">
      <w:pPr>
        <w:numPr>
          <w:ilvl w:val="0"/>
          <w:numId w:val="1"/>
        </w:numPr>
        <w:jc w:val="both"/>
        <w:rPr>
          <w:sz w:val="28"/>
          <w:szCs w:val="28"/>
        </w:rPr>
      </w:pPr>
      <w:r w:rsidRPr="00F16044">
        <w:rPr>
          <w:sz w:val="28"/>
          <w:szCs w:val="28"/>
        </w:rPr>
        <w:t>Збереження та розвиток  мережі закладу з метою  забезпечення рівного доступу дітей та молоді з урахуванням їхніх особистісних потреб;</w:t>
      </w:r>
    </w:p>
    <w:p w:rsidR="00E172AA" w:rsidRPr="00F16044" w:rsidRDefault="00E172AA" w:rsidP="002B1189">
      <w:pPr>
        <w:numPr>
          <w:ilvl w:val="0"/>
          <w:numId w:val="1"/>
        </w:numPr>
        <w:jc w:val="both"/>
        <w:rPr>
          <w:sz w:val="28"/>
          <w:szCs w:val="28"/>
        </w:rPr>
      </w:pPr>
      <w:r w:rsidRPr="00F16044">
        <w:rPr>
          <w:sz w:val="28"/>
          <w:szCs w:val="28"/>
        </w:rPr>
        <w:t>сприяти підвищенню  професійного рівня  педагогічних працівників,  активної участі у різного рівня семінарах, методичних об’єднаннях, педагогічних майстернях, майстер-класах, обміну досвідом тощо;</w:t>
      </w:r>
    </w:p>
    <w:p w:rsidR="00E172AA" w:rsidRPr="00F16044" w:rsidRDefault="00E172AA" w:rsidP="002B1189">
      <w:pPr>
        <w:numPr>
          <w:ilvl w:val="0"/>
          <w:numId w:val="1"/>
        </w:numPr>
        <w:jc w:val="both"/>
        <w:rPr>
          <w:sz w:val="28"/>
          <w:szCs w:val="28"/>
        </w:rPr>
      </w:pPr>
      <w:r w:rsidRPr="00F16044">
        <w:rPr>
          <w:sz w:val="28"/>
          <w:szCs w:val="28"/>
        </w:rPr>
        <w:t>стимулювати педагогів на вищі професійні  досягнення, орієнтувати на педагогічний успіх, розвиток професійної компетентності;</w:t>
      </w:r>
    </w:p>
    <w:p w:rsidR="00E172AA" w:rsidRPr="00F16044" w:rsidRDefault="009104C0" w:rsidP="002B1189">
      <w:pPr>
        <w:pStyle w:val="14"/>
        <w:numPr>
          <w:ilvl w:val="0"/>
          <w:numId w:val="1"/>
        </w:numPr>
        <w:spacing w:line="240" w:lineRule="auto"/>
        <w:jc w:val="both"/>
        <w:rPr>
          <w:szCs w:val="28"/>
          <w:lang w:val="uk-UA"/>
        </w:rPr>
      </w:pPr>
      <w:r>
        <w:rPr>
          <w:szCs w:val="28"/>
        </w:rPr>
        <w:t xml:space="preserve">ширше використовувати в роботі </w:t>
      </w:r>
      <w:r w:rsidR="00E172AA" w:rsidRPr="00F16044">
        <w:rPr>
          <w:szCs w:val="28"/>
        </w:rPr>
        <w:t>активні форми методичної роботи</w:t>
      </w:r>
      <w:r w:rsidR="00E172AA" w:rsidRPr="00F16044">
        <w:rPr>
          <w:szCs w:val="28"/>
          <w:lang w:val="uk-UA"/>
        </w:rPr>
        <w:t>;</w:t>
      </w:r>
    </w:p>
    <w:p w:rsidR="00E172AA" w:rsidRPr="00F16044" w:rsidRDefault="00E172AA" w:rsidP="006C187F">
      <w:pPr>
        <w:pStyle w:val="a3"/>
        <w:spacing w:after="0"/>
        <w:ind w:left="360"/>
        <w:jc w:val="both"/>
        <w:rPr>
          <w:sz w:val="28"/>
          <w:szCs w:val="28"/>
        </w:rPr>
      </w:pPr>
      <w:r w:rsidRPr="00F16044">
        <w:rPr>
          <w:sz w:val="28"/>
          <w:szCs w:val="28"/>
        </w:rPr>
        <w:t>приділяти</w:t>
      </w:r>
      <w:r w:rsidR="006C187F">
        <w:rPr>
          <w:sz w:val="28"/>
          <w:szCs w:val="28"/>
          <w:lang w:val="uk-UA"/>
        </w:rPr>
        <w:t xml:space="preserve"> увагу</w:t>
      </w:r>
      <w:r w:rsidRPr="00F16044">
        <w:rPr>
          <w:sz w:val="28"/>
          <w:szCs w:val="28"/>
        </w:rPr>
        <w:t xml:space="preserve"> роботі з дітьми</w:t>
      </w:r>
      <w:r w:rsidR="004D2CEF">
        <w:rPr>
          <w:sz w:val="28"/>
          <w:szCs w:val="28"/>
          <w:lang w:val="uk-UA"/>
        </w:rPr>
        <w:t>,</w:t>
      </w:r>
      <w:r w:rsidR="006C187F">
        <w:rPr>
          <w:sz w:val="28"/>
          <w:szCs w:val="28"/>
        </w:rPr>
        <w:t xml:space="preserve"> </w:t>
      </w:r>
      <w:r w:rsidRPr="00F16044">
        <w:rPr>
          <w:sz w:val="28"/>
          <w:szCs w:val="28"/>
        </w:rPr>
        <w:t xml:space="preserve">які потребують особливої уваги.  </w:t>
      </w:r>
    </w:p>
    <w:p w:rsidR="00E172AA" w:rsidRPr="001F17A8" w:rsidRDefault="00E172AA" w:rsidP="002B1189">
      <w:pPr>
        <w:pStyle w:val="a3"/>
        <w:spacing w:after="0"/>
        <w:jc w:val="both"/>
        <w:rPr>
          <w:sz w:val="48"/>
          <w:szCs w:val="48"/>
          <w:lang w:val="uk-UA"/>
        </w:rPr>
      </w:pPr>
    </w:p>
    <w:p w:rsidR="00E172AA" w:rsidRDefault="00E172AA" w:rsidP="00424DF3">
      <w:pPr>
        <w:jc w:val="both"/>
        <w:rPr>
          <w:sz w:val="52"/>
        </w:rPr>
      </w:pPr>
      <w:r>
        <w:rPr>
          <w:sz w:val="52"/>
        </w:rPr>
        <w:t xml:space="preserve"> </w:t>
      </w:r>
    </w:p>
    <w:p w:rsidR="00E172AA" w:rsidRDefault="00E172AA" w:rsidP="00424DF3">
      <w:pPr>
        <w:jc w:val="both"/>
        <w:rPr>
          <w:sz w:val="52"/>
        </w:rPr>
      </w:pPr>
    </w:p>
    <w:p w:rsidR="00E172AA" w:rsidRDefault="00E172AA" w:rsidP="00424DF3">
      <w:pPr>
        <w:jc w:val="both"/>
        <w:rPr>
          <w:sz w:val="52"/>
        </w:rPr>
      </w:pPr>
    </w:p>
    <w:p w:rsidR="00E172AA" w:rsidRDefault="00E172AA" w:rsidP="00424DF3">
      <w:pPr>
        <w:jc w:val="both"/>
        <w:rPr>
          <w:sz w:val="52"/>
        </w:rPr>
      </w:pPr>
    </w:p>
    <w:p w:rsidR="009A5566" w:rsidRDefault="009A5566" w:rsidP="00424DF3">
      <w:pPr>
        <w:jc w:val="both"/>
        <w:rPr>
          <w:sz w:val="52"/>
        </w:rPr>
      </w:pPr>
    </w:p>
    <w:p w:rsidR="009A5566" w:rsidRDefault="009A5566" w:rsidP="00424DF3">
      <w:pPr>
        <w:jc w:val="both"/>
        <w:rPr>
          <w:sz w:val="52"/>
        </w:rPr>
      </w:pPr>
    </w:p>
    <w:p w:rsidR="00E172AA" w:rsidRPr="009A5566" w:rsidRDefault="00E172AA" w:rsidP="009A5566">
      <w:pPr>
        <w:jc w:val="center"/>
        <w:rPr>
          <w:b/>
          <w:sz w:val="28"/>
          <w:szCs w:val="28"/>
        </w:rPr>
      </w:pPr>
      <w:r w:rsidRPr="009A5566">
        <w:rPr>
          <w:b/>
          <w:sz w:val="28"/>
          <w:szCs w:val="28"/>
        </w:rPr>
        <w:t>ІНСТРУКТИВНО-МЕТОДИЧНА РОБОТА</w:t>
      </w:r>
      <w:bookmarkStart w:id="1" w:name="_Toc188180310"/>
    </w:p>
    <w:p w:rsidR="00E172AA" w:rsidRDefault="004D2CEF" w:rsidP="002B1189">
      <w:pPr>
        <w:pStyle w:val="ac"/>
        <w:widowControl w:val="0"/>
        <w:autoSpaceDE w:val="0"/>
        <w:autoSpaceDN w:val="0"/>
        <w:adjustRightInd w:val="0"/>
        <w:ind w:left="0"/>
        <w:jc w:val="both"/>
        <w:rPr>
          <w:sz w:val="28"/>
          <w:szCs w:val="28"/>
          <w:lang w:val="uk-UA"/>
        </w:rPr>
      </w:pPr>
      <w:r>
        <w:rPr>
          <w:b/>
          <w:i/>
          <w:sz w:val="28"/>
          <w:szCs w:val="28"/>
          <w:lang w:val="uk-UA"/>
        </w:rPr>
        <w:t xml:space="preserve"> </w:t>
      </w:r>
    </w:p>
    <w:p w:rsidR="00E13AA9" w:rsidRDefault="00E13AA9" w:rsidP="00E13AA9">
      <w:pPr>
        <w:pStyle w:val="ae"/>
        <w:spacing w:before="0" w:beforeAutospacing="0" w:after="0" w:afterAutospacing="0"/>
        <w:ind w:right="-3"/>
        <w:jc w:val="both"/>
        <w:rPr>
          <w:sz w:val="28"/>
          <w:szCs w:val="28"/>
          <w:lang w:val="uk-UA"/>
        </w:rPr>
      </w:pPr>
      <w:r>
        <w:rPr>
          <w:color w:val="000000"/>
          <w:sz w:val="28"/>
          <w:szCs w:val="28"/>
          <w:lang w:val="uk-UA"/>
        </w:rPr>
        <w:t>Вінницький обласний центр технічної творчості учнівської молоді  –  позашкільний навчальний заклад, який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слухачів.</w:t>
      </w:r>
    </w:p>
    <w:p w:rsidR="00E13AA9" w:rsidRDefault="00E13AA9" w:rsidP="00E13AA9">
      <w:pPr>
        <w:pStyle w:val="ae"/>
        <w:spacing w:before="0" w:beforeAutospacing="0" w:after="0" w:afterAutospacing="0"/>
        <w:ind w:right="-3"/>
        <w:jc w:val="both"/>
        <w:rPr>
          <w:color w:val="404040"/>
          <w:sz w:val="28"/>
          <w:szCs w:val="28"/>
          <w:lang w:val="uk-UA"/>
        </w:rPr>
      </w:pPr>
      <w:r>
        <w:rPr>
          <w:sz w:val="28"/>
          <w:szCs w:val="28"/>
          <w:lang w:val="uk-UA"/>
        </w:rPr>
        <w:t xml:space="preserve">     </w:t>
      </w:r>
      <w:r>
        <w:rPr>
          <w:sz w:val="28"/>
          <w:szCs w:val="28"/>
        </w:rPr>
        <w:t>Центр у своїй діяльності керується Конституцією України, законами України «Про освіту», «Про позашкільну освіту», «Про охорону дитинства», Конвенцією про права дитини, </w:t>
      </w:r>
      <w:r>
        <w:rPr>
          <w:sz w:val="28"/>
          <w:szCs w:val="28"/>
          <w:lang w:val="uk-UA"/>
        </w:rPr>
        <w:t xml:space="preserve">Концепцією національно-патріотичного виховання дітей та молоді, Національною доктриною розвитку освіти в Україні,   якими визначено основні шляхи розвитку позашкільної освіти, наказами Міністерства освіти і науки України, іншими нормативно-правовими документами з питань роботи позашкільних навчальних закладів, статутом Вінницького обласного центру технічної творчості учнівської молоді,  </w:t>
      </w:r>
      <w:r>
        <w:rPr>
          <w:sz w:val="28"/>
          <w:szCs w:val="28"/>
        </w:rPr>
        <w:t xml:space="preserve"> Положенням про позашкільний навчальний заклад, іншими нормативно-</w:t>
      </w:r>
      <w:r>
        <w:rPr>
          <w:color w:val="404040"/>
          <w:sz w:val="28"/>
          <w:szCs w:val="28"/>
        </w:rPr>
        <w:t>правовими актами з питань роботи позашкільних навчальних закладів.</w:t>
      </w:r>
    </w:p>
    <w:p w:rsidR="00E13AA9" w:rsidRDefault="009104C0" w:rsidP="009104C0">
      <w:pPr>
        <w:ind w:right="-1"/>
        <w:rPr>
          <w:sz w:val="28"/>
          <w:szCs w:val="28"/>
        </w:rPr>
      </w:pPr>
      <w:r>
        <w:rPr>
          <w:sz w:val="28"/>
          <w:szCs w:val="28"/>
        </w:rPr>
        <w:t xml:space="preserve">      </w:t>
      </w:r>
      <w:r w:rsidR="00E13AA9">
        <w:rPr>
          <w:sz w:val="28"/>
          <w:szCs w:val="28"/>
        </w:rPr>
        <w:t>У 2020 році в зв’язку із карантинними обмеженнями  основна діяльність здійснювалась в онлайн режимі та була спрямована  на координацію  інформаційно-методичної і організаційно-масової діяльності позашкільних навчально-виховних закладів області та  ОЦТТУМ. Поставивши перед собою завдання про підвищення ефективності навчально-виховного процесу й створення умов для всебічного розвитку вихованців, педагоги Центру  працювали над реалізацією основних напрямків розвитку науково-технічного, дослідно-експериментального та інших напрямків творчості учнівської молоді з урахуванням сучасних вимог онлайн роботи.</w:t>
      </w:r>
    </w:p>
    <w:p w:rsidR="00E13AA9" w:rsidRDefault="00E13AA9" w:rsidP="00E13AA9">
      <w:pPr>
        <w:rPr>
          <w:sz w:val="28"/>
          <w:szCs w:val="28"/>
        </w:rPr>
      </w:pPr>
      <w:r>
        <w:rPr>
          <w:sz w:val="28"/>
          <w:szCs w:val="28"/>
        </w:rPr>
        <w:t xml:space="preserve">     Позашкільна освіта України, як одна з важливих складових системи освіти, здатна задовольнити різноманітні потреби особистості у творчій самореалізації, забезпечити її інтелектуальний, духовний і фізичний розвиток. </w:t>
      </w:r>
      <w:r>
        <w:rPr>
          <w:sz w:val="28"/>
          <w:szCs w:val="28"/>
          <w:lang w:val="ru-RU"/>
        </w:rPr>
        <w:t>Особливого значення для збереження і зміцнення соціально-економічного, науково-технічного  потенціалу держави, в період переходу до високотехнологічного інформаційного суспільства набуває науково-техніч</w:t>
      </w:r>
      <w:r w:rsidR="006C187F">
        <w:rPr>
          <w:sz w:val="28"/>
          <w:szCs w:val="28"/>
          <w:lang w:val="ru-RU"/>
        </w:rPr>
        <w:t>ний напрям позашкільної освіти.</w:t>
      </w:r>
      <w:r>
        <w:rPr>
          <w:sz w:val="28"/>
          <w:szCs w:val="28"/>
        </w:rPr>
        <w:tab/>
      </w:r>
    </w:p>
    <w:p w:rsidR="00E13AA9" w:rsidRDefault="006C187F" w:rsidP="00E13AA9">
      <w:pPr>
        <w:jc w:val="both"/>
        <w:rPr>
          <w:sz w:val="28"/>
          <w:szCs w:val="28"/>
        </w:rPr>
      </w:pPr>
      <w:r>
        <w:rPr>
          <w:sz w:val="28"/>
          <w:szCs w:val="28"/>
        </w:rPr>
        <w:t xml:space="preserve"> </w:t>
      </w:r>
      <w:r w:rsidR="00E13AA9">
        <w:rPr>
          <w:sz w:val="28"/>
          <w:szCs w:val="28"/>
        </w:rPr>
        <w:t>Методична робота базується на досягненнях науки, системі аналітичної, організаційної, діагностичної, пошукової, інформаційної діяльності з підвищення наукового, загально 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E13AA9" w:rsidRDefault="00E13AA9" w:rsidP="00E13AA9">
      <w:pPr>
        <w:ind w:firstLine="426"/>
        <w:jc w:val="both"/>
        <w:rPr>
          <w:sz w:val="28"/>
          <w:szCs w:val="28"/>
        </w:rPr>
      </w:pPr>
      <w:r>
        <w:rPr>
          <w:sz w:val="28"/>
          <w:szCs w:val="28"/>
        </w:rPr>
        <w:t xml:space="preserve">Сутність методичної роботи </w:t>
      </w:r>
      <w:r>
        <w:rPr>
          <w:sz w:val="28"/>
          <w:szCs w:val="28"/>
          <w:lang w:val="ru-RU"/>
        </w:rPr>
        <w:t> </w:t>
      </w:r>
      <w:r>
        <w:rPr>
          <w:sz w:val="28"/>
          <w:szCs w:val="28"/>
        </w:rPr>
        <w:t>в позашкільному навчальному закладі полягає в системному підході до підвищення кваліфікації педагогічних кадрів, що забезпечує нерозривну єдність мети і завдань, змісту, форм і методів навчання та виховання дітей.</w:t>
      </w:r>
      <w:r>
        <w:rPr>
          <w:sz w:val="28"/>
          <w:szCs w:val="28"/>
          <w:lang w:val="ru-RU"/>
        </w:rPr>
        <w:t> </w:t>
      </w:r>
      <w:r>
        <w:rPr>
          <w:sz w:val="28"/>
          <w:szCs w:val="28"/>
        </w:rPr>
        <w:t>Запорукою успіху є конкретна постановка мети і завдань методичної роботи, зорієнтованої на кінцеві результати. </w:t>
      </w:r>
    </w:p>
    <w:p w:rsidR="00E13AA9" w:rsidRDefault="009104C0" w:rsidP="00E13AA9">
      <w:pPr>
        <w:jc w:val="both"/>
        <w:rPr>
          <w:color w:val="000000"/>
          <w:sz w:val="28"/>
          <w:szCs w:val="28"/>
        </w:rPr>
      </w:pPr>
      <w:r>
        <w:rPr>
          <w:color w:val="000000"/>
          <w:sz w:val="28"/>
          <w:szCs w:val="28"/>
        </w:rPr>
        <w:lastRenderedPageBreak/>
        <w:t xml:space="preserve">  М</w:t>
      </w:r>
      <w:r w:rsidR="00E13AA9">
        <w:rPr>
          <w:color w:val="000000"/>
          <w:sz w:val="28"/>
          <w:szCs w:val="28"/>
        </w:rPr>
        <w:t xml:space="preserve">етодична робота в </w:t>
      </w:r>
      <w:r>
        <w:rPr>
          <w:color w:val="000000"/>
          <w:sz w:val="28"/>
          <w:szCs w:val="28"/>
        </w:rPr>
        <w:t xml:space="preserve"> ОЦТТУМ</w:t>
      </w:r>
      <w:r w:rsidR="00E13AA9">
        <w:rPr>
          <w:color w:val="000000"/>
          <w:sz w:val="28"/>
          <w:szCs w:val="28"/>
        </w:rPr>
        <w:t xml:space="preserve"> була  спрямовувала на вирішення наступних завдань: </w:t>
      </w:r>
    </w:p>
    <w:p w:rsidR="00E13AA9" w:rsidRDefault="00E13AA9" w:rsidP="00D93474">
      <w:pPr>
        <w:pStyle w:val="ac"/>
        <w:numPr>
          <w:ilvl w:val="0"/>
          <w:numId w:val="25"/>
        </w:numPr>
        <w:jc w:val="both"/>
        <w:rPr>
          <w:sz w:val="28"/>
          <w:szCs w:val="28"/>
          <w:lang w:val="uk-UA"/>
        </w:rPr>
      </w:pPr>
      <w:r>
        <w:rPr>
          <w:sz w:val="28"/>
          <w:szCs w:val="28"/>
          <w:lang w:val="uk-UA"/>
        </w:rPr>
        <w:t>формування у педагогів інноваційного стилю мислення, готовності до реалізації новітніх підходів у діяльності;</w:t>
      </w:r>
    </w:p>
    <w:p w:rsidR="00E13AA9" w:rsidRDefault="00E13AA9" w:rsidP="00D93474">
      <w:pPr>
        <w:pStyle w:val="ac"/>
        <w:numPr>
          <w:ilvl w:val="0"/>
          <w:numId w:val="25"/>
        </w:numPr>
        <w:jc w:val="both"/>
        <w:rPr>
          <w:sz w:val="28"/>
          <w:szCs w:val="28"/>
          <w:lang w:val="uk-UA"/>
        </w:rPr>
      </w:pPr>
      <w:r>
        <w:rPr>
          <w:sz w:val="28"/>
          <w:szCs w:val="28"/>
          <w:lang w:val="uk-UA"/>
        </w:rPr>
        <w:t>вироблення свідомого ставлення до необхідності оновлення змісту і форм навчально-виховної роботи в умовах дистанційного навчання;</w:t>
      </w:r>
    </w:p>
    <w:p w:rsidR="00E13AA9" w:rsidRDefault="00E13AA9" w:rsidP="00D93474">
      <w:pPr>
        <w:pStyle w:val="ac"/>
        <w:numPr>
          <w:ilvl w:val="0"/>
          <w:numId w:val="25"/>
        </w:numPr>
        <w:jc w:val="both"/>
        <w:rPr>
          <w:sz w:val="28"/>
          <w:szCs w:val="28"/>
          <w:lang w:val="uk-UA"/>
        </w:rPr>
      </w:pPr>
      <w:r>
        <w:rPr>
          <w:sz w:val="28"/>
          <w:szCs w:val="28"/>
          <w:lang w:val="uk-UA"/>
        </w:rPr>
        <w:t>створення умов для функціонування системи методичної роботи;</w:t>
      </w:r>
    </w:p>
    <w:p w:rsidR="00E13AA9" w:rsidRDefault="00E13AA9" w:rsidP="00D93474">
      <w:pPr>
        <w:pStyle w:val="ac"/>
        <w:numPr>
          <w:ilvl w:val="0"/>
          <w:numId w:val="25"/>
        </w:numPr>
        <w:jc w:val="both"/>
        <w:rPr>
          <w:sz w:val="28"/>
          <w:szCs w:val="28"/>
          <w:lang w:val="uk-UA"/>
        </w:rPr>
      </w:pPr>
      <w:r>
        <w:rPr>
          <w:sz w:val="28"/>
          <w:szCs w:val="28"/>
          <w:lang w:val="uk-UA"/>
        </w:rPr>
        <w:t>апробація та впровадження новітніх освітніх технологій та системи дистанційної роботи; </w:t>
      </w:r>
    </w:p>
    <w:p w:rsidR="00E13AA9" w:rsidRDefault="00E13AA9" w:rsidP="00D93474">
      <w:pPr>
        <w:pStyle w:val="ac"/>
        <w:numPr>
          <w:ilvl w:val="0"/>
          <w:numId w:val="25"/>
        </w:numPr>
        <w:jc w:val="both"/>
        <w:rPr>
          <w:sz w:val="28"/>
          <w:szCs w:val="28"/>
          <w:lang w:val="uk-UA"/>
        </w:rPr>
      </w:pPr>
      <w:r>
        <w:rPr>
          <w:sz w:val="28"/>
          <w:szCs w:val="28"/>
          <w:lang w:val="uk-UA"/>
        </w:rPr>
        <w:t>посилення мотивації удосконалення педагогічного хисту;</w:t>
      </w:r>
    </w:p>
    <w:p w:rsidR="00E13AA9" w:rsidRDefault="00E13AA9" w:rsidP="00D93474">
      <w:pPr>
        <w:pStyle w:val="ac"/>
        <w:numPr>
          <w:ilvl w:val="0"/>
          <w:numId w:val="25"/>
        </w:numPr>
        <w:jc w:val="both"/>
        <w:rPr>
          <w:sz w:val="28"/>
          <w:szCs w:val="28"/>
          <w:lang w:val="uk-UA"/>
        </w:rPr>
      </w:pPr>
      <w:r>
        <w:rPr>
          <w:sz w:val="28"/>
          <w:szCs w:val="28"/>
          <w:lang w:val="uk-UA"/>
        </w:rPr>
        <w:t>стимулювання творчих пошуків педагогічних працівників; </w:t>
      </w:r>
    </w:p>
    <w:p w:rsidR="00E13AA9" w:rsidRDefault="00E13AA9" w:rsidP="00D93474">
      <w:pPr>
        <w:pStyle w:val="ac"/>
        <w:numPr>
          <w:ilvl w:val="0"/>
          <w:numId w:val="25"/>
        </w:numPr>
        <w:jc w:val="both"/>
        <w:rPr>
          <w:sz w:val="28"/>
          <w:szCs w:val="28"/>
          <w:lang w:val="uk-UA"/>
        </w:rPr>
      </w:pPr>
      <w:r>
        <w:rPr>
          <w:sz w:val="28"/>
          <w:szCs w:val="28"/>
          <w:lang w:val="uk-UA"/>
        </w:rPr>
        <w:t>пропаганда кращого педагогічного досвіду творчих педагогів; </w:t>
      </w:r>
    </w:p>
    <w:p w:rsidR="00E13AA9" w:rsidRDefault="00E13AA9" w:rsidP="00D93474">
      <w:pPr>
        <w:pStyle w:val="ac"/>
        <w:numPr>
          <w:ilvl w:val="0"/>
          <w:numId w:val="25"/>
        </w:numPr>
        <w:jc w:val="both"/>
        <w:rPr>
          <w:sz w:val="28"/>
          <w:szCs w:val="28"/>
          <w:lang w:val="uk-UA"/>
        </w:rPr>
      </w:pPr>
      <w:r>
        <w:rPr>
          <w:sz w:val="28"/>
          <w:szCs w:val="28"/>
          <w:lang w:val="uk-UA"/>
        </w:rPr>
        <w:t>підвищення рівня професійної майстерності педагогів. </w:t>
      </w:r>
    </w:p>
    <w:p w:rsidR="00E13AA9" w:rsidRDefault="00E13AA9" w:rsidP="00E13AA9">
      <w:pPr>
        <w:pStyle w:val="14"/>
        <w:spacing w:line="240" w:lineRule="auto"/>
        <w:ind w:firstLine="360"/>
        <w:jc w:val="both"/>
        <w:rPr>
          <w:szCs w:val="28"/>
          <w:lang w:val="uk-UA"/>
        </w:rPr>
      </w:pPr>
      <w:r>
        <w:rPr>
          <w:szCs w:val="28"/>
          <w:lang w:val="uk-UA"/>
        </w:rPr>
        <w:t xml:space="preserve"> Координаційно-методична функція ОЦТТУМ з науково-технічної творчості здійснюється  через створену  відповідну  модель  методичної  роботи, складовими якої є:</w:t>
      </w:r>
    </w:p>
    <w:p w:rsidR="00E13AA9" w:rsidRDefault="00E13AA9" w:rsidP="00D93474">
      <w:pPr>
        <w:pStyle w:val="14"/>
        <w:numPr>
          <w:ilvl w:val="0"/>
          <w:numId w:val="26"/>
        </w:numPr>
        <w:spacing w:line="240" w:lineRule="auto"/>
        <w:jc w:val="both"/>
        <w:rPr>
          <w:szCs w:val="28"/>
          <w:lang w:val="uk-UA"/>
        </w:rPr>
      </w:pPr>
      <w:r>
        <w:rPr>
          <w:szCs w:val="28"/>
          <w:lang w:val="uk-UA"/>
        </w:rPr>
        <w:t>внутрішня методична  діяльність;</w:t>
      </w:r>
    </w:p>
    <w:p w:rsidR="00E13AA9" w:rsidRDefault="00E13AA9" w:rsidP="00D93474">
      <w:pPr>
        <w:pStyle w:val="14"/>
        <w:numPr>
          <w:ilvl w:val="0"/>
          <w:numId w:val="26"/>
        </w:numPr>
        <w:spacing w:line="240" w:lineRule="auto"/>
        <w:jc w:val="both"/>
        <w:rPr>
          <w:szCs w:val="28"/>
          <w:lang w:val="uk-UA"/>
        </w:rPr>
      </w:pPr>
      <w:r>
        <w:rPr>
          <w:szCs w:val="28"/>
          <w:lang w:val="uk-UA"/>
        </w:rPr>
        <w:t>методична робота з педагогами та закладами області;</w:t>
      </w:r>
    </w:p>
    <w:p w:rsidR="00E13AA9" w:rsidRDefault="00E13AA9" w:rsidP="00D93474">
      <w:pPr>
        <w:pStyle w:val="14"/>
        <w:numPr>
          <w:ilvl w:val="0"/>
          <w:numId w:val="26"/>
        </w:numPr>
        <w:spacing w:line="240" w:lineRule="auto"/>
        <w:jc w:val="both"/>
        <w:rPr>
          <w:szCs w:val="28"/>
          <w:lang w:val="uk-UA"/>
        </w:rPr>
      </w:pPr>
      <w:r>
        <w:rPr>
          <w:szCs w:val="28"/>
          <w:lang w:val="uk-UA"/>
        </w:rPr>
        <w:t>індивідуальна  методична робота.</w:t>
      </w:r>
    </w:p>
    <w:p w:rsidR="00E13AA9" w:rsidRDefault="00CD0CAD" w:rsidP="00CD0CAD">
      <w:pPr>
        <w:pStyle w:val="ac"/>
        <w:ind w:left="0"/>
        <w:jc w:val="both"/>
        <w:rPr>
          <w:sz w:val="28"/>
          <w:szCs w:val="28"/>
        </w:rPr>
      </w:pPr>
      <w:r>
        <w:rPr>
          <w:sz w:val="28"/>
          <w:szCs w:val="28"/>
          <w:lang w:val="uk-UA"/>
        </w:rPr>
        <w:t xml:space="preserve">      </w:t>
      </w:r>
      <w:r w:rsidR="00E13AA9">
        <w:rPr>
          <w:sz w:val="28"/>
          <w:szCs w:val="28"/>
        </w:rPr>
        <w:t>Головна мета методичної роботи – це допомога педагогічним працівникам у реалізації актуальних завдань розвитку, удосконалення і підвищення професійного рівня. Методична служба в закладі являє собою ціліс</w:t>
      </w:r>
      <w:r w:rsidR="00E13AA9">
        <w:rPr>
          <w:sz w:val="28"/>
          <w:szCs w:val="28"/>
        </w:rPr>
        <w:softHyphen/>
        <w:t>ну, створену на наукових досягненнях, надбаннях передового досвіду й конкретному аналізі проблем керівників гуртків</w:t>
      </w:r>
      <w:r w:rsidR="00E13AA9">
        <w:rPr>
          <w:sz w:val="28"/>
          <w:szCs w:val="28"/>
          <w:lang w:val="uk-UA"/>
        </w:rPr>
        <w:t>,</w:t>
      </w:r>
      <w:r w:rsidR="00E13AA9">
        <w:rPr>
          <w:sz w:val="28"/>
          <w:szCs w:val="28"/>
        </w:rPr>
        <w:t xml:space="preserve"> систему взаємопов’язаних заходів, дій і засобів, спрямованих на всебічне підвищення професійної майстерності кожного керівника гуртка, на збагачення й розвиток творчого потенціа</w:t>
      </w:r>
      <w:r w:rsidR="00E13AA9">
        <w:rPr>
          <w:sz w:val="28"/>
          <w:szCs w:val="28"/>
        </w:rPr>
        <w:softHyphen/>
        <w:t>лу педагогічного колективу в цілому, на досягнен</w:t>
      </w:r>
      <w:r w:rsidR="00E13AA9">
        <w:rPr>
          <w:sz w:val="28"/>
          <w:szCs w:val="28"/>
        </w:rPr>
        <w:softHyphen/>
        <w:t>ня оптимальних результатів навчання, виховання й розвитку конкретних вихованців закладу.</w:t>
      </w:r>
    </w:p>
    <w:p w:rsidR="00E13AA9" w:rsidRDefault="00E13AA9" w:rsidP="00E13AA9">
      <w:pPr>
        <w:jc w:val="both"/>
        <w:rPr>
          <w:color w:val="333333"/>
          <w:sz w:val="28"/>
          <w:szCs w:val="28"/>
        </w:rPr>
      </w:pPr>
      <w:r>
        <w:rPr>
          <w:color w:val="333333"/>
          <w:sz w:val="28"/>
          <w:szCs w:val="28"/>
        </w:rPr>
        <w:t xml:space="preserve">        </w:t>
      </w:r>
      <w:r>
        <w:rPr>
          <w:color w:val="333333"/>
          <w:sz w:val="28"/>
          <w:szCs w:val="28"/>
          <w:lang w:val="ru-RU"/>
        </w:rPr>
        <w:t>Робота ві</w:t>
      </w:r>
      <w:r w:rsidR="009104C0">
        <w:rPr>
          <w:color w:val="333333"/>
          <w:sz w:val="28"/>
          <w:szCs w:val="28"/>
          <w:lang w:val="ru-RU"/>
        </w:rPr>
        <w:t xml:space="preserve">дділу спланована так, що кожен </w:t>
      </w:r>
      <w:r>
        <w:rPr>
          <w:color w:val="333333"/>
          <w:sz w:val="28"/>
          <w:szCs w:val="28"/>
          <w:lang w:val="ru-RU"/>
        </w:rPr>
        <w:t xml:space="preserve">методист є куратором </w:t>
      </w:r>
      <w:r>
        <w:rPr>
          <w:color w:val="333333"/>
          <w:sz w:val="28"/>
          <w:szCs w:val="28"/>
        </w:rPr>
        <w:t>5-10</w:t>
      </w:r>
      <w:r>
        <w:rPr>
          <w:color w:val="333333"/>
          <w:sz w:val="28"/>
          <w:szCs w:val="28"/>
          <w:lang w:val="ru-RU"/>
        </w:rPr>
        <w:t xml:space="preserve"> районів та  міст  області з технічної творчості.  </w:t>
      </w:r>
      <w:r>
        <w:rPr>
          <w:color w:val="333333"/>
          <w:sz w:val="28"/>
          <w:szCs w:val="28"/>
        </w:rPr>
        <w:t>Н</w:t>
      </w:r>
      <w:r>
        <w:rPr>
          <w:color w:val="333333"/>
          <w:sz w:val="28"/>
          <w:szCs w:val="28"/>
          <w:lang w:val="ru-RU"/>
        </w:rPr>
        <w:t xml:space="preserve">адавалась методична допомога  </w:t>
      </w:r>
      <w:r>
        <w:rPr>
          <w:color w:val="333333"/>
          <w:sz w:val="28"/>
          <w:szCs w:val="28"/>
        </w:rPr>
        <w:t xml:space="preserve">педагогам </w:t>
      </w:r>
      <w:r>
        <w:rPr>
          <w:color w:val="333333"/>
          <w:sz w:val="28"/>
          <w:szCs w:val="28"/>
          <w:lang w:val="ru-RU"/>
        </w:rPr>
        <w:t>позашкільни</w:t>
      </w:r>
      <w:r>
        <w:rPr>
          <w:color w:val="333333"/>
          <w:sz w:val="28"/>
          <w:szCs w:val="28"/>
        </w:rPr>
        <w:t>х</w:t>
      </w:r>
      <w:r>
        <w:rPr>
          <w:color w:val="333333"/>
          <w:sz w:val="28"/>
          <w:szCs w:val="28"/>
          <w:lang w:val="ru-RU"/>
        </w:rPr>
        <w:t xml:space="preserve"> заклад</w:t>
      </w:r>
      <w:r>
        <w:rPr>
          <w:color w:val="333333"/>
          <w:sz w:val="28"/>
          <w:szCs w:val="28"/>
        </w:rPr>
        <w:t>ів</w:t>
      </w:r>
      <w:r>
        <w:rPr>
          <w:color w:val="333333"/>
          <w:sz w:val="28"/>
          <w:szCs w:val="28"/>
          <w:lang w:val="ru-RU"/>
        </w:rPr>
        <w:t xml:space="preserve"> області з питань організації роботи технічних гуртків,  ведення ділової та навчальної документації, вдосконалення методичної роботи  в районних  ЗПО, організації районних масових заходів з технічної творчості</w:t>
      </w:r>
      <w:r>
        <w:rPr>
          <w:color w:val="333333"/>
          <w:sz w:val="28"/>
          <w:szCs w:val="28"/>
        </w:rPr>
        <w:t xml:space="preserve">, підготовки та проведення  обласних семінарів. </w:t>
      </w:r>
    </w:p>
    <w:p w:rsidR="00E13AA9" w:rsidRDefault="00E13AA9" w:rsidP="00E13AA9">
      <w:pPr>
        <w:pStyle w:val="ae"/>
        <w:spacing w:before="0" w:beforeAutospacing="0" w:after="0" w:afterAutospacing="0"/>
        <w:ind w:firstLine="426"/>
        <w:jc w:val="both"/>
        <w:rPr>
          <w:sz w:val="28"/>
          <w:szCs w:val="28"/>
          <w:lang w:val="uk-UA"/>
        </w:rPr>
      </w:pPr>
      <w:r>
        <w:rPr>
          <w:color w:val="333333"/>
          <w:sz w:val="28"/>
          <w:szCs w:val="28"/>
          <w:lang w:val="uk-UA"/>
        </w:rPr>
        <w:t xml:space="preserve"> </w:t>
      </w:r>
      <w:r>
        <w:rPr>
          <w:bCs/>
          <w:sz w:val="28"/>
          <w:szCs w:val="28"/>
          <w:lang w:val="uk-UA"/>
        </w:rPr>
        <w:t xml:space="preserve">Методична робота реалізовувалася через традиційні та нетрадиційні форми: </w:t>
      </w:r>
      <w:r>
        <w:rPr>
          <w:sz w:val="28"/>
          <w:szCs w:val="28"/>
          <w:lang w:val="uk-UA"/>
        </w:rPr>
        <w:t>семінари, педагогічні наради, методичні об’єднання ( асоціації), семінари-практикуми, психолого-педагогічні тренінги, конференції, методичні консультації, бесіди, всеобучі, аналіз занять і виховних заходів, круглий стіл, викладення матеріалів роботи, і особистих доробок на сторінках Інтернет сайтів.</w:t>
      </w:r>
    </w:p>
    <w:p w:rsidR="00E13AA9" w:rsidRDefault="00E13AA9" w:rsidP="00E13AA9">
      <w:pPr>
        <w:widowControl w:val="0"/>
        <w:autoSpaceDE w:val="0"/>
        <w:autoSpaceDN w:val="0"/>
        <w:adjustRightInd w:val="0"/>
        <w:ind w:firstLine="360"/>
        <w:rPr>
          <w:sz w:val="28"/>
          <w:szCs w:val="28"/>
        </w:rPr>
      </w:pPr>
      <w:r>
        <w:rPr>
          <w:sz w:val="28"/>
          <w:szCs w:val="28"/>
        </w:rPr>
        <w:t xml:space="preserve">З метою підвищення професійних якостей педагогів  позашкільних  закладів, всебічного і якісного підвищення їх інноваційного творчого потенціалу, наукового і загальнокультурного рівня, збагачення їх  знань, вмінь і навичок, педагогічної та виконавської майстерності, вдосконалення психолого-педагогічної освітньої діяльності педагогів-позашкільників, було  підготовлено та проведено організаційно-методичним відділом відповідно до визначених проблемних питань  </w:t>
      </w:r>
      <w:r>
        <w:rPr>
          <w:b/>
          <w:sz w:val="28"/>
          <w:szCs w:val="28"/>
        </w:rPr>
        <w:t xml:space="preserve">6 обласних семінарів </w:t>
      </w:r>
      <w:r>
        <w:rPr>
          <w:sz w:val="28"/>
          <w:szCs w:val="28"/>
        </w:rPr>
        <w:t xml:space="preserve">для  керівників технічних та декоративно-ужиткових </w:t>
      </w:r>
      <w:r>
        <w:rPr>
          <w:sz w:val="28"/>
          <w:szCs w:val="28"/>
        </w:rPr>
        <w:lastRenderedPageBreak/>
        <w:t xml:space="preserve">гуртків, методистів та заступників директорів з організації науково-технічної творчості </w:t>
      </w:r>
      <w:r w:rsidR="006C187F">
        <w:rPr>
          <w:sz w:val="28"/>
          <w:szCs w:val="28"/>
        </w:rPr>
        <w:t>(</w:t>
      </w:r>
      <w:r>
        <w:rPr>
          <w:sz w:val="28"/>
          <w:szCs w:val="28"/>
        </w:rPr>
        <w:t>методисти Вітковська Н.В., Грушко В.І.,  Слободянюк І.А., Крот А.І. та заступник директора з методичної роботи Швець В. О.)</w:t>
      </w:r>
      <w:r w:rsidR="009104C0">
        <w:rPr>
          <w:sz w:val="28"/>
          <w:szCs w:val="28"/>
        </w:rPr>
        <w:t>,</w:t>
      </w:r>
      <w:r>
        <w:rPr>
          <w:sz w:val="28"/>
          <w:szCs w:val="28"/>
        </w:rPr>
        <w:t xml:space="preserve"> в яких взяли участь 211</w:t>
      </w:r>
      <w:r>
        <w:rPr>
          <w:b/>
          <w:sz w:val="28"/>
          <w:szCs w:val="28"/>
        </w:rPr>
        <w:t xml:space="preserve"> </w:t>
      </w:r>
      <w:r>
        <w:rPr>
          <w:sz w:val="28"/>
          <w:szCs w:val="28"/>
        </w:rPr>
        <w:t>педагогічних працівників з  районів, міст та ОТГобласті. Всі семінари були проведені на базі Вінницького обласного центру технічної творчості, як в режимі онлайн, так і в режимі офлайн.</w:t>
      </w:r>
    </w:p>
    <w:p w:rsidR="00E13AA9" w:rsidRDefault="00E13AA9" w:rsidP="00E13AA9">
      <w:pPr>
        <w:shd w:val="clear" w:color="auto" w:fill="FFFFFF"/>
        <w:tabs>
          <w:tab w:val="left" w:pos="66"/>
        </w:tabs>
        <w:rPr>
          <w:sz w:val="28"/>
          <w:szCs w:val="28"/>
        </w:rPr>
      </w:pPr>
      <w:r>
        <w:rPr>
          <w:sz w:val="28"/>
          <w:szCs w:val="28"/>
        </w:rPr>
        <w:t xml:space="preserve">        На кожному з  семінарів  виступали представники  адміністрації  Вінницького ОЦТТУМ, які проаналізували мережу гуртків в області, участь районів та міст області  в обласних та всеукраїнських масових заходах з кожного напрямку, перспективи розвитку технічної творчості, особливості роботи в умовах дистанційного навчання. </w:t>
      </w:r>
      <w:r>
        <w:rPr>
          <w:sz w:val="28"/>
          <w:szCs w:val="28"/>
          <w:lang w:val="ru-RU"/>
        </w:rPr>
        <w:t xml:space="preserve">На закінчення </w:t>
      </w:r>
      <w:r>
        <w:rPr>
          <w:sz w:val="28"/>
          <w:szCs w:val="28"/>
        </w:rPr>
        <w:t xml:space="preserve">кожного семінару </w:t>
      </w:r>
      <w:r>
        <w:rPr>
          <w:sz w:val="28"/>
          <w:szCs w:val="28"/>
          <w:lang w:val="ru-RU"/>
        </w:rPr>
        <w:t>був проведений круглий стіл з обміну досвідом</w:t>
      </w:r>
      <w:r>
        <w:rPr>
          <w:sz w:val="28"/>
          <w:szCs w:val="28"/>
        </w:rPr>
        <w:t xml:space="preserve"> роботи</w:t>
      </w:r>
      <w:r>
        <w:rPr>
          <w:sz w:val="28"/>
          <w:szCs w:val="28"/>
          <w:lang w:val="ru-RU"/>
        </w:rPr>
        <w:t xml:space="preserve">, де учасники </w:t>
      </w:r>
      <w:r>
        <w:rPr>
          <w:sz w:val="28"/>
          <w:szCs w:val="28"/>
        </w:rPr>
        <w:t xml:space="preserve">мали змогу </w:t>
      </w:r>
      <w:r>
        <w:rPr>
          <w:sz w:val="28"/>
          <w:szCs w:val="28"/>
          <w:lang w:val="ru-RU"/>
        </w:rPr>
        <w:t>поділи</w:t>
      </w:r>
      <w:r>
        <w:rPr>
          <w:sz w:val="28"/>
          <w:szCs w:val="28"/>
        </w:rPr>
        <w:t>т</w:t>
      </w:r>
      <w:r>
        <w:rPr>
          <w:sz w:val="28"/>
          <w:szCs w:val="28"/>
          <w:lang w:val="ru-RU"/>
        </w:rPr>
        <w:t>ись досвідом проведення гурткових занять</w:t>
      </w:r>
      <w:r>
        <w:rPr>
          <w:sz w:val="28"/>
          <w:szCs w:val="28"/>
        </w:rPr>
        <w:t>,</w:t>
      </w:r>
      <w:r>
        <w:rPr>
          <w:sz w:val="28"/>
          <w:szCs w:val="28"/>
          <w:lang w:val="ru-RU"/>
        </w:rPr>
        <w:t xml:space="preserve"> новими напрямками роботи</w:t>
      </w:r>
      <w:r>
        <w:rPr>
          <w:sz w:val="28"/>
          <w:szCs w:val="28"/>
        </w:rPr>
        <w:t>, обговорені Умови проведення обласних масових заходів.</w:t>
      </w:r>
      <w:r>
        <w:rPr>
          <w:sz w:val="28"/>
          <w:szCs w:val="28"/>
          <w:lang w:val="ru-RU"/>
        </w:rPr>
        <w:t xml:space="preserve"> </w:t>
      </w:r>
      <w:r>
        <w:rPr>
          <w:sz w:val="28"/>
          <w:szCs w:val="28"/>
        </w:rPr>
        <w:t>Були проведені семінари:</w:t>
      </w:r>
    </w:p>
    <w:p w:rsidR="00E13AA9" w:rsidRDefault="00E13AA9" w:rsidP="00E13AA9">
      <w:pPr>
        <w:ind w:firstLine="284"/>
        <w:rPr>
          <w:sz w:val="28"/>
          <w:szCs w:val="28"/>
        </w:rPr>
      </w:pPr>
      <w:r>
        <w:rPr>
          <w:b/>
          <w:sz w:val="28"/>
          <w:szCs w:val="28"/>
          <w:lang w:val="ru-RU"/>
        </w:rPr>
        <w:t xml:space="preserve"> </w:t>
      </w:r>
      <w:r>
        <w:rPr>
          <w:b/>
          <w:sz w:val="28"/>
          <w:szCs w:val="28"/>
        </w:rPr>
        <w:t xml:space="preserve">- </w:t>
      </w:r>
      <w:r>
        <w:rPr>
          <w:sz w:val="28"/>
          <w:szCs w:val="28"/>
          <w:lang w:val="ru-RU"/>
        </w:rPr>
        <w:t xml:space="preserve"> обласний семінар-практикум керівників гуртків спортивно-технічного напрямку (авто, судно, авіа- та ракетомоделюваня)  на тему: «</w:t>
      </w:r>
      <w:r>
        <w:rPr>
          <w:sz w:val="28"/>
          <w:szCs w:val="28"/>
        </w:rPr>
        <w:t>Розвиток творчих здібностей вихованців гуртків спортивно-технічного напрямку</w:t>
      </w:r>
      <w:r>
        <w:rPr>
          <w:bCs/>
          <w:color w:val="000000"/>
          <w:spacing w:val="-1"/>
          <w:w w:val="101"/>
          <w:sz w:val="28"/>
          <w:szCs w:val="28"/>
          <w:lang w:val="ru-RU"/>
        </w:rPr>
        <w:t>».</w:t>
      </w:r>
      <w:r>
        <w:rPr>
          <w:sz w:val="28"/>
          <w:szCs w:val="28"/>
        </w:rPr>
        <w:t xml:space="preserve"> В семінарі взяли участь 47 педагогів з 25 районів та міст області. </w:t>
      </w:r>
    </w:p>
    <w:p w:rsidR="00E13AA9" w:rsidRDefault="00E13AA9" w:rsidP="00E13AA9">
      <w:pPr>
        <w:tabs>
          <w:tab w:val="left" w:pos="9214"/>
        </w:tabs>
        <w:jc w:val="both"/>
        <w:rPr>
          <w:sz w:val="28"/>
          <w:szCs w:val="28"/>
        </w:rPr>
      </w:pPr>
      <w:r>
        <w:rPr>
          <w:b/>
          <w:sz w:val="28"/>
          <w:szCs w:val="28"/>
        </w:rPr>
        <w:t xml:space="preserve">       - </w:t>
      </w:r>
      <w:r>
        <w:rPr>
          <w:sz w:val="28"/>
          <w:szCs w:val="28"/>
        </w:rPr>
        <w:t xml:space="preserve">обласний семінар – практикум керівників гуртків початкового технічного моделювання та оригамі на тему: «Удосконалення гурткових занять шляхом особистісно зорієнтованої системи навчання і виховання; використання інноваційних технологій у педагогічній діяльності керівника гуртка». </w:t>
      </w:r>
      <w:r>
        <w:rPr>
          <w:sz w:val="28"/>
          <w:szCs w:val="28"/>
          <w:lang w:val="ru-RU"/>
        </w:rPr>
        <w:t>У роботі семінару взяли участь</w:t>
      </w:r>
      <w:r w:rsidR="009104C0">
        <w:rPr>
          <w:sz w:val="28"/>
          <w:szCs w:val="28"/>
        </w:rPr>
        <w:t xml:space="preserve"> 23 керівника гуртків ПТМ </w:t>
      </w:r>
      <w:r>
        <w:rPr>
          <w:sz w:val="28"/>
          <w:szCs w:val="28"/>
        </w:rPr>
        <w:t xml:space="preserve">з 18 позашкільних закладів  області. </w:t>
      </w:r>
    </w:p>
    <w:p w:rsidR="00E13AA9" w:rsidRDefault="00E13AA9" w:rsidP="00E13AA9">
      <w:pPr>
        <w:pStyle w:val="ac"/>
        <w:shd w:val="clear" w:color="auto" w:fill="FFFFFF"/>
        <w:ind w:left="0" w:right="-1" w:firstLine="567"/>
        <w:jc w:val="both"/>
        <w:rPr>
          <w:sz w:val="28"/>
          <w:szCs w:val="28"/>
          <w:lang w:val="uk-UA"/>
        </w:rPr>
      </w:pPr>
      <w:r>
        <w:rPr>
          <w:i/>
          <w:color w:val="000000"/>
          <w:spacing w:val="-1"/>
          <w:w w:val="101"/>
          <w:sz w:val="28"/>
          <w:szCs w:val="28"/>
          <w:lang w:val="uk-UA"/>
        </w:rPr>
        <w:t>-</w:t>
      </w:r>
      <w:r>
        <w:rPr>
          <w:color w:val="000000"/>
          <w:spacing w:val="-1"/>
          <w:w w:val="101"/>
          <w:sz w:val="28"/>
          <w:szCs w:val="28"/>
          <w:lang w:val="uk-UA"/>
        </w:rPr>
        <w:t xml:space="preserve"> </w:t>
      </w:r>
      <w:r>
        <w:rPr>
          <w:color w:val="000000"/>
          <w:spacing w:val="-1"/>
          <w:w w:val="101"/>
          <w:sz w:val="28"/>
          <w:szCs w:val="28"/>
        </w:rPr>
        <w:t xml:space="preserve">обласний семінар керівників гуртків декоративно-ужиткового мистецтва </w:t>
      </w:r>
      <w:r>
        <w:rPr>
          <w:sz w:val="28"/>
          <w:szCs w:val="28"/>
        </w:rPr>
        <w:t>на тему «Розвиток творчих здібностей вихованців гуртків</w:t>
      </w:r>
      <w:r>
        <w:rPr>
          <w:sz w:val="28"/>
          <w:szCs w:val="28"/>
          <w:lang w:val="uk-UA"/>
        </w:rPr>
        <w:t xml:space="preserve"> декоративно-ужиткового напрямку через використання різноманітних технік і матеріалів</w:t>
      </w:r>
      <w:r>
        <w:rPr>
          <w:sz w:val="28"/>
          <w:szCs w:val="28"/>
        </w:rPr>
        <w:t>».</w:t>
      </w:r>
      <w:r>
        <w:rPr>
          <w:sz w:val="28"/>
          <w:szCs w:val="28"/>
          <w:lang w:val="uk-UA"/>
        </w:rPr>
        <w:t xml:space="preserve"> </w:t>
      </w:r>
      <w:r>
        <w:rPr>
          <w:sz w:val="28"/>
          <w:szCs w:val="28"/>
        </w:rPr>
        <w:t xml:space="preserve">В роботі семінару взяли участь </w:t>
      </w:r>
      <w:r>
        <w:rPr>
          <w:sz w:val="28"/>
          <w:szCs w:val="28"/>
          <w:lang w:val="uk-UA"/>
        </w:rPr>
        <w:t>58</w:t>
      </w:r>
      <w:r>
        <w:rPr>
          <w:sz w:val="28"/>
          <w:szCs w:val="28"/>
        </w:rPr>
        <w:t xml:space="preserve"> педагог</w:t>
      </w:r>
      <w:r>
        <w:rPr>
          <w:sz w:val="28"/>
          <w:szCs w:val="28"/>
          <w:lang w:val="uk-UA"/>
        </w:rPr>
        <w:t>ів</w:t>
      </w:r>
      <w:r>
        <w:rPr>
          <w:sz w:val="28"/>
          <w:szCs w:val="28"/>
        </w:rPr>
        <w:t xml:space="preserve"> з 2</w:t>
      </w:r>
      <w:r>
        <w:rPr>
          <w:sz w:val="28"/>
          <w:szCs w:val="28"/>
          <w:lang w:val="uk-UA"/>
        </w:rPr>
        <w:t>2</w:t>
      </w:r>
      <w:r>
        <w:rPr>
          <w:sz w:val="28"/>
          <w:szCs w:val="28"/>
        </w:rPr>
        <w:t xml:space="preserve"> районів та міст області. </w:t>
      </w:r>
    </w:p>
    <w:p w:rsidR="00E13AA9" w:rsidRDefault="00E13AA9" w:rsidP="00E13AA9">
      <w:pPr>
        <w:tabs>
          <w:tab w:val="left" w:pos="0"/>
          <w:tab w:val="left" w:pos="142"/>
        </w:tabs>
        <w:ind w:firstLine="567"/>
        <w:rPr>
          <w:sz w:val="28"/>
          <w:szCs w:val="28"/>
          <w:lang w:val="ru-RU"/>
        </w:rPr>
      </w:pPr>
      <w:r>
        <w:rPr>
          <w:sz w:val="28"/>
          <w:szCs w:val="28"/>
        </w:rPr>
        <w:t xml:space="preserve">   </w:t>
      </w:r>
      <w:r>
        <w:rPr>
          <w:b/>
          <w:sz w:val="28"/>
          <w:szCs w:val="28"/>
          <w:lang w:val="ru-RU"/>
        </w:rPr>
        <w:t xml:space="preserve">- </w:t>
      </w:r>
      <w:r>
        <w:rPr>
          <w:sz w:val="28"/>
          <w:szCs w:val="28"/>
          <w:lang w:val="ru-RU"/>
        </w:rPr>
        <w:t>обласний семінар-практикум методистів та заступників директорів з організації науково-технічної творчості СЮТ, БШ, Центрів на тему: «Роль педагога-позашкільника у вихованні нової особистості».  В роб</w:t>
      </w:r>
      <w:r w:rsidR="009104C0">
        <w:rPr>
          <w:sz w:val="28"/>
          <w:szCs w:val="28"/>
          <w:lang w:val="ru-RU"/>
        </w:rPr>
        <w:t xml:space="preserve">оті семінару взяли участь   47 </w:t>
      </w:r>
      <w:r>
        <w:rPr>
          <w:sz w:val="28"/>
          <w:szCs w:val="28"/>
          <w:lang w:val="ru-RU"/>
        </w:rPr>
        <w:t xml:space="preserve">учасників  з  23 районів та міст області.  </w:t>
      </w:r>
    </w:p>
    <w:p w:rsidR="00E13AA9" w:rsidRDefault="00E13AA9" w:rsidP="00E13AA9">
      <w:pPr>
        <w:tabs>
          <w:tab w:val="left" w:pos="0"/>
          <w:tab w:val="left" w:pos="142"/>
        </w:tabs>
        <w:ind w:firstLine="567"/>
        <w:rPr>
          <w:sz w:val="28"/>
          <w:szCs w:val="28"/>
        </w:rPr>
      </w:pPr>
      <w:r>
        <w:rPr>
          <w:sz w:val="28"/>
          <w:szCs w:val="28"/>
          <w:lang w:val="ru-RU"/>
        </w:rPr>
        <w:t xml:space="preserve"> </w:t>
      </w:r>
      <w:r>
        <w:rPr>
          <w:i/>
          <w:sz w:val="28"/>
          <w:szCs w:val="28"/>
          <w:lang w:val="ru-RU"/>
        </w:rPr>
        <w:t>-</w:t>
      </w:r>
      <w:r>
        <w:rPr>
          <w:sz w:val="28"/>
          <w:szCs w:val="28"/>
          <w:lang w:val="ru-RU"/>
        </w:rPr>
        <w:t xml:space="preserve"> обласний семінар-практикум керівників гуртків інформаційних технологій на тему: «Інноваційні інтерактивні методи дистанційного навчання».</w:t>
      </w:r>
      <w:r>
        <w:rPr>
          <w:sz w:val="28"/>
          <w:szCs w:val="28"/>
        </w:rPr>
        <w:t xml:space="preserve"> В роботі семінару взяли участь 22 педагоги з 15 районів та міст області. </w:t>
      </w:r>
    </w:p>
    <w:p w:rsidR="00E13AA9" w:rsidRDefault="00E13AA9" w:rsidP="00E13AA9">
      <w:pPr>
        <w:tabs>
          <w:tab w:val="left" w:pos="142"/>
        </w:tabs>
        <w:ind w:left="142" w:firstLine="567"/>
        <w:jc w:val="both"/>
        <w:rPr>
          <w:sz w:val="28"/>
          <w:szCs w:val="28"/>
          <w:lang w:val="ru-RU"/>
        </w:rPr>
      </w:pPr>
      <w:r>
        <w:rPr>
          <w:i/>
          <w:sz w:val="28"/>
          <w:szCs w:val="28"/>
          <w:lang w:val="ru-RU"/>
        </w:rPr>
        <w:t>-</w:t>
      </w:r>
      <w:r>
        <w:rPr>
          <w:sz w:val="28"/>
          <w:szCs w:val="28"/>
          <w:lang w:val="ru-RU"/>
        </w:rPr>
        <w:t xml:space="preserve"> обласний семінар-практикум керівників гуртків радіо конструювання на тему: «Інноваційні інтерактивні методи дистанційного навчання».</w:t>
      </w:r>
    </w:p>
    <w:p w:rsidR="00E13AA9" w:rsidRDefault="00E13AA9" w:rsidP="00E13AA9">
      <w:pPr>
        <w:tabs>
          <w:tab w:val="left" w:pos="142"/>
        </w:tabs>
        <w:ind w:left="142" w:firstLine="567"/>
        <w:jc w:val="both"/>
        <w:rPr>
          <w:sz w:val="28"/>
          <w:szCs w:val="28"/>
          <w:lang w:val="ru-RU"/>
        </w:rPr>
      </w:pPr>
      <w:r>
        <w:rPr>
          <w:sz w:val="28"/>
          <w:szCs w:val="28"/>
        </w:rPr>
        <w:t>В роботі семінару взяли участь 14 педагогів з 8 районів та міст області.</w:t>
      </w:r>
    </w:p>
    <w:p w:rsidR="00E13AA9" w:rsidRDefault="00E13AA9" w:rsidP="00E13AA9">
      <w:pPr>
        <w:ind w:firstLine="708"/>
        <w:rPr>
          <w:sz w:val="28"/>
          <w:szCs w:val="28"/>
        </w:rPr>
      </w:pPr>
      <w:r>
        <w:rPr>
          <w:sz w:val="28"/>
          <w:szCs w:val="28"/>
          <w:lang w:val="ru-RU"/>
        </w:rPr>
        <w:t xml:space="preserve">На кожній  секції  методисти  проаналізували роботу напрямків у 2020 році, участь в обласних та всеукраїнських масових заходах,  обговорили умови проведення обласних масових заходів з даних напрямків, внесли зміни та доповнення.  </w:t>
      </w:r>
    </w:p>
    <w:p w:rsidR="00E13AA9" w:rsidRDefault="00E13AA9" w:rsidP="00E13AA9">
      <w:pPr>
        <w:pStyle w:val="ac"/>
        <w:widowControl w:val="0"/>
        <w:autoSpaceDE w:val="0"/>
        <w:autoSpaceDN w:val="0"/>
        <w:adjustRightInd w:val="0"/>
        <w:ind w:left="0" w:firstLine="426"/>
        <w:jc w:val="both"/>
        <w:rPr>
          <w:sz w:val="28"/>
          <w:szCs w:val="28"/>
          <w:lang w:val="uk-UA"/>
        </w:rPr>
      </w:pPr>
      <w:r>
        <w:rPr>
          <w:sz w:val="28"/>
          <w:szCs w:val="28"/>
          <w:lang w:val="uk-UA"/>
        </w:rPr>
        <w:t xml:space="preserve">З метою підвищення рівня якості дидактичного, методичного наповнення гурткової роботи та впровадження у практику роботи педагогічних колективів, керівників гуртків досягнень перспективного і новаторського педагогічного досвіду,  у  2020 році  продовжував  роботу віртуальний методичний кабінет </w:t>
      </w:r>
      <w:r>
        <w:rPr>
          <w:sz w:val="28"/>
          <w:szCs w:val="28"/>
          <w:lang w:val="uk-UA"/>
        </w:rPr>
        <w:lastRenderedPageBreak/>
        <w:t>Вінницького обласного центру технічної творчості учнівської молоді. Методичний кабінет містить розділи:</w:t>
      </w:r>
    </w:p>
    <w:p w:rsidR="00E13AA9" w:rsidRDefault="00E13AA9" w:rsidP="00D93474">
      <w:pPr>
        <w:pStyle w:val="ac"/>
        <w:numPr>
          <w:ilvl w:val="0"/>
          <w:numId w:val="27"/>
        </w:numPr>
        <w:jc w:val="both"/>
        <w:rPr>
          <w:sz w:val="28"/>
          <w:szCs w:val="28"/>
          <w:lang w:val="uk-UA"/>
        </w:rPr>
      </w:pPr>
      <w:r>
        <w:rPr>
          <w:sz w:val="28"/>
          <w:szCs w:val="28"/>
          <w:lang w:val="uk-UA"/>
        </w:rPr>
        <w:t>технічний;</w:t>
      </w:r>
    </w:p>
    <w:p w:rsidR="00E13AA9" w:rsidRDefault="00E13AA9" w:rsidP="00D93474">
      <w:pPr>
        <w:pStyle w:val="ac"/>
        <w:numPr>
          <w:ilvl w:val="0"/>
          <w:numId w:val="27"/>
        </w:numPr>
        <w:jc w:val="both"/>
        <w:rPr>
          <w:sz w:val="28"/>
          <w:szCs w:val="28"/>
          <w:lang w:val="uk-UA"/>
        </w:rPr>
      </w:pPr>
      <w:r>
        <w:rPr>
          <w:sz w:val="28"/>
          <w:szCs w:val="28"/>
          <w:lang w:val="uk-UA"/>
        </w:rPr>
        <w:t>декоративно-ужитковий напрямок;</w:t>
      </w:r>
    </w:p>
    <w:p w:rsidR="00E13AA9" w:rsidRDefault="00E13AA9" w:rsidP="00D93474">
      <w:pPr>
        <w:pStyle w:val="ac"/>
        <w:numPr>
          <w:ilvl w:val="0"/>
          <w:numId w:val="27"/>
        </w:numPr>
        <w:jc w:val="both"/>
        <w:rPr>
          <w:sz w:val="28"/>
          <w:szCs w:val="28"/>
          <w:lang w:val="uk-UA"/>
        </w:rPr>
      </w:pPr>
      <w:r>
        <w:rPr>
          <w:sz w:val="28"/>
          <w:szCs w:val="28"/>
          <w:lang w:val="uk-UA"/>
        </w:rPr>
        <w:t>інформатика та обчислювальна техніка;</w:t>
      </w:r>
    </w:p>
    <w:p w:rsidR="00E13AA9" w:rsidRDefault="00E13AA9" w:rsidP="00D93474">
      <w:pPr>
        <w:pStyle w:val="ac"/>
        <w:numPr>
          <w:ilvl w:val="0"/>
          <w:numId w:val="27"/>
        </w:numPr>
        <w:jc w:val="both"/>
        <w:rPr>
          <w:sz w:val="28"/>
          <w:szCs w:val="28"/>
          <w:lang w:val="uk-UA"/>
        </w:rPr>
      </w:pPr>
      <w:r>
        <w:rPr>
          <w:sz w:val="28"/>
          <w:szCs w:val="28"/>
          <w:lang w:val="uk-UA"/>
        </w:rPr>
        <w:t>оригамі;</w:t>
      </w:r>
    </w:p>
    <w:p w:rsidR="00E13AA9" w:rsidRDefault="00E13AA9" w:rsidP="00D93474">
      <w:pPr>
        <w:pStyle w:val="ac"/>
        <w:numPr>
          <w:ilvl w:val="0"/>
          <w:numId w:val="27"/>
        </w:numPr>
        <w:jc w:val="both"/>
        <w:rPr>
          <w:sz w:val="28"/>
          <w:szCs w:val="28"/>
          <w:lang w:val="uk-UA"/>
        </w:rPr>
      </w:pPr>
      <w:r>
        <w:rPr>
          <w:sz w:val="28"/>
          <w:szCs w:val="28"/>
          <w:lang w:val="uk-UA"/>
        </w:rPr>
        <w:t>сценарії масових заходів;</w:t>
      </w:r>
    </w:p>
    <w:p w:rsidR="00E13AA9" w:rsidRDefault="00E13AA9" w:rsidP="00D93474">
      <w:pPr>
        <w:pStyle w:val="ac"/>
        <w:numPr>
          <w:ilvl w:val="0"/>
          <w:numId w:val="27"/>
        </w:numPr>
        <w:jc w:val="both"/>
        <w:rPr>
          <w:sz w:val="28"/>
          <w:szCs w:val="28"/>
          <w:lang w:val="uk-UA"/>
        </w:rPr>
      </w:pPr>
      <w:r>
        <w:rPr>
          <w:sz w:val="28"/>
          <w:szCs w:val="28"/>
          <w:lang w:val="uk-UA"/>
        </w:rPr>
        <w:t>методична робота позашкільних закладів;</w:t>
      </w:r>
    </w:p>
    <w:p w:rsidR="00E13AA9" w:rsidRDefault="00E13AA9" w:rsidP="00D93474">
      <w:pPr>
        <w:pStyle w:val="ac"/>
        <w:numPr>
          <w:ilvl w:val="0"/>
          <w:numId w:val="27"/>
        </w:numPr>
        <w:jc w:val="both"/>
        <w:rPr>
          <w:b/>
          <w:sz w:val="28"/>
          <w:szCs w:val="28"/>
          <w:lang w:val="uk-UA"/>
        </w:rPr>
      </w:pPr>
      <w:r>
        <w:rPr>
          <w:sz w:val="28"/>
          <w:szCs w:val="28"/>
          <w:lang w:val="uk-UA"/>
        </w:rPr>
        <w:t xml:space="preserve">історія позашкільних закладів. </w:t>
      </w:r>
      <w:r>
        <w:rPr>
          <w:b/>
          <w:sz w:val="28"/>
          <w:szCs w:val="28"/>
          <w:lang w:val="uk-UA"/>
        </w:rPr>
        <w:t xml:space="preserve"> </w:t>
      </w:r>
    </w:p>
    <w:p w:rsidR="00E13AA9" w:rsidRDefault="00E13AA9" w:rsidP="00E13AA9">
      <w:pPr>
        <w:pStyle w:val="ac"/>
        <w:widowControl w:val="0"/>
        <w:shd w:val="clear" w:color="auto" w:fill="FFFFFF"/>
        <w:tabs>
          <w:tab w:val="left" w:pos="360"/>
        </w:tabs>
        <w:autoSpaceDE w:val="0"/>
        <w:autoSpaceDN w:val="0"/>
        <w:adjustRightInd w:val="0"/>
        <w:ind w:left="0" w:right="480"/>
        <w:rPr>
          <w:sz w:val="28"/>
          <w:szCs w:val="28"/>
          <w:lang w:val="uk-UA"/>
        </w:rPr>
      </w:pPr>
      <w:r>
        <w:rPr>
          <w:sz w:val="28"/>
          <w:szCs w:val="28"/>
          <w:lang w:val="uk-UA"/>
        </w:rPr>
        <w:t xml:space="preserve">      У віртуальному методичному </w:t>
      </w:r>
      <w:r>
        <w:rPr>
          <w:b/>
          <w:sz w:val="28"/>
          <w:szCs w:val="28"/>
          <w:lang w:val="uk-UA"/>
        </w:rPr>
        <w:t xml:space="preserve"> </w:t>
      </w:r>
      <w:r>
        <w:rPr>
          <w:sz w:val="28"/>
          <w:szCs w:val="28"/>
          <w:lang w:val="uk-UA"/>
        </w:rPr>
        <w:t>кабінеті розміщені методичні поради, роботи обласного конкурсу на кращу методичну розробку,</w:t>
      </w:r>
      <w:r>
        <w:rPr>
          <w:b/>
          <w:i/>
          <w:color w:val="000000"/>
          <w:spacing w:val="-1"/>
          <w:sz w:val="28"/>
          <w:szCs w:val="28"/>
          <w:lang w:val="uk-UA"/>
        </w:rPr>
        <w:t xml:space="preserve">  </w:t>
      </w:r>
      <w:r>
        <w:rPr>
          <w:color w:val="000000"/>
          <w:spacing w:val="-1"/>
          <w:sz w:val="28"/>
          <w:szCs w:val="28"/>
          <w:lang w:val="uk-UA"/>
        </w:rPr>
        <w:t>методичні рекомендації, розробки</w:t>
      </w:r>
      <w:r>
        <w:rPr>
          <w:sz w:val="28"/>
          <w:szCs w:val="28"/>
          <w:lang w:val="uk-UA"/>
        </w:rPr>
        <w:t xml:space="preserve"> , умови і підсумки проведених конкурсів і змагань та ін.  </w:t>
      </w:r>
    </w:p>
    <w:p w:rsidR="00E13AA9" w:rsidRDefault="00E13AA9" w:rsidP="00E13AA9">
      <w:pPr>
        <w:ind w:firstLine="360"/>
        <w:jc w:val="both"/>
        <w:rPr>
          <w:sz w:val="28"/>
          <w:szCs w:val="28"/>
        </w:rPr>
      </w:pPr>
      <w:r>
        <w:rPr>
          <w:sz w:val="28"/>
          <w:szCs w:val="28"/>
        </w:rPr>
        <w:t>Протягом  2020 року продовжувала працювати  сторінка</w:t>
      </w:r>
      <w:r>
        <w:rPr>
          <w:color w:val="000000"/>
          <w:spacing w:val="-1"/>
          <w:sz w:val="28"/>
          <w:szCs w:val="28"/>
        </w:rPr>
        <w:t xml:space="preserve"> у соціальних мережах «</w:t>
      </w:r>
      <w:r>
        <w:rPr>
          <w:color w:val="000000"/>
          <w:spacing w:val="-1"/>
          <w:sz w:val="28"/>
          <w:szCs w:val="28"/>
          <w:lang w:val="en-US"/>
        </w:rPr>
        <w:t>Facebook</w:t>
      </w:r>
      <w:r>
        <w:rPr>
          <w:color w:val="000000"/>
          <w:spacing w:val="-1"/>
          <w:sz w:val="28"/>
          <w:szCs w:val="28"/>
        </w:rPr>
        <w:t>» з метою інформування громадськості про діяльність Вінницького ОЦТТУМ з питань розвитку науково-технічної творчості в області та введений в дію новий сайт ОЦТТУМ ( листопад 2020 року ).</w:t>
      </w:r>
    </w:p>
    <w:p w:rsidR="00E13AA9" w:rsidRDefault="00E13AA9" w:rsidP="00E13AA9">
      <w:pPr>
        <w:rPr>
          <w:sz w:val="28"/>
          <w:szCs w:val="28"/>
        </w:rPr>
      </w:pPr>
      <w:r>
        <w:rPr>
          <w:sz w:val="28"/>
          <w:szCs w:val="28"/>
        </w:rPr>
        <w:t xml:space="preserve">     Конкурс на </w:t>
      </w:r>
      <w:r>
        <w:rPr>
          <w:b/>
          <w:sz w:val="28"/>
          <w:szCs w:val="28"/>
        </w:rPr>
        <w:t xml:space="preserve">кращу методичну розробку </w:t>
      </w:r>
      <w:r>
        <w:rPr>
          <w:b/>
          <w:sz w:val="28"/>
          <w:szCs w:val="28"/>
          <w:lang w:val="ru-RU"/>
        </w:rPr>
        <w:t>з науково-технічної творчості</w:t>
      </w:r>
      <w:r>
        <w:rPr>
          <w:sz w:val="28"/>
          <w:szCs w:val="28"/>
        </w:rPr>
        <w:t xml:space="preserve"> був проведений  </w:t>
      </w:r>
      <w:r>
        <w:rPr>
          <w:b/>
          <w:sz w:val="28"/>
          <w:szCs w:val="28"/>
        </w:rPr>
        <w:t>25-29 травня 2020 року</w:t>
      </w:r>
      <w:r>
        <w:rPr>
          <w:sz w:val="28"/>
          <w:szCs w:val="28"/>
        </w:rPr>
        <w:t>. Конкурс проводився з метою підвищення професійного рівня та творчої активності педагогів позашкільних навчальних закладів, залучення творчо працюючих працівників до вирішення актуальних проблем науково-технічної творчості вихованців позашкільних навчальних закладів, вивчення, узагальнення та впровадження в практику роботи кращого педагогічного досвіду,  підвищення професійного рівня та творчої активності педагогів.</w:t>
      </w:r>
    </w:p>
    <w:p w:rsidR="00E13AA9" w:rsidRDefault="00E13AA9" w:rsidP="00E13AA9">
      <w:pPr>
        <w:rPr>
          <w:sz w:val="28"/>
          <w:szCs w:val="28"/>
          <w:lang w:val="ru-RU"/>
        </w:rPr>
      </w:pPr>
      <w:r>
        <w:rPr>
          <w:sz w:val="28"/>
          <w:szCs w:val="28"/>
        </w:rPr>
        <w:t xml:space="preserve">     </w:t>
      </w:r>
      <w:r>
        <w:rPr>
          <w:sz w:val="28"/>
          <w:szCs w:val="28"/>
          <w:lang w:val="ru-RU"/>
        </w:rPr>
        <w:t>На конкурс були представлені 75 робіт  з 22 позашкільних закладів області.</w:t>
      </w:r>
    </w:p>
    <w:p w:rsidR="00E13AA9" w:rsidRDefault="00E13AA9" w:rsidP="00E13AA9">
      <w:pPr>
        <w:rPr>
          <w:sz w:val="28"/>
          <w:szCs w:val="28"/>
          <w:lang w:val="ru-RU"/>
        </w:rPr>
      </w:pPr>
      <w:r>
        <w:rPr>
          <w:sz w:val="28"/>
          <w:szCs w:val="28"/>
        </w:rPr>
        <w:t xml:space="preserve">    </w:t>
      </w:r>
      <w:r>
        <w:rPr>
          <w:sz w:val="28"/>
          <w:szCs w:val="28"/>
          <w:lang w:val="ru-RU"/>
        </w:rPr>
        <w:t>За тематикою роботи розподілились так:</w:t>
      </w:r>
    </w:p>
    <w:p w:rsidR="00E13AA9" w:rsidRDefault="00E13AA9" w:rsidP="00E13AA9">
      <w:pPr>
        <w:ind w:left="675" w:hanging="249"/>
        <w:rPr>
          <w:sz w:val="28"/>
          <w:szCs w:val="28"/>
        </w:rPr>
      </w:pPr>
      <w:r>
        <w:rPr>
          <w:sz w:val="28"/>
          <w:szCs w:val="28"/>
          <w:lang w:val="ru-RU"/>
        </w:rPr>
        <w:t>-   описи та креслення моделей і обладнання для виготовлення, регулювання та випробування моделей – 20 робіт;</w:t>
      </w:r>
    </w:p>
    <w:p w:rsidR="00E13AA9" w:rsidRDefault="00E13AA9" w:rsidP="00D93474">
      <w:pPr>
        <w:numPr>
          <w:ilvl w:val="0"/>
          <w:numId w:val="28"/>
        </w:numPr>
        <w:rPr>
          <w:sz w:val="28"/>
          <w:szCs w:val="28"/>
          <w:lang w:val="ru-RU"/>
        </w:rPr>
      </w:pPr>
      <w:r>
        <w:rPr>
          <w:sz w:val="28"/>
          <w:szCs w:val="28"/>
          <w:lang w:val="ru-RU"/>
        </w:rPr>
        <w:t>розробки окремих тем гуртків відповідно до програми роботи гуртка -   22 роботи;</w:t>
      </w:r>
    </w:p>
    <w:p w:rsidR="00E13AA9" w:rsidRDefault="00E13AA9" w:rsidP="00D93474">
      <w:pPr>
        <w:numPr>
          <w:ilvl w:val="0"/>
          <w:numId w:val="28"/>
        </w:numPr>
        <w:rPr>
          <w:sz w:val="28"/>
          <w:szCs w:val="28"/>
          <w:lang w:val="ru-RU"/>
        </w:rPr>
      </w:pPr>
      <w:r>
        <w:rPr>
          <w:sz w:val="28"/>
          <w:szCs w:val="28"/>
          <w:lang w:val="ru-RU"/>
        </w:rPr>
        <w:t>розробки освітніх проектів, програм, сценаріїв – 17  робіт;</w:t>
      </w:r>
    </w:p>
    <w:p w:rsidR="00E13AA9" w:rsidRDefault="00E13AA9" w:rsidP="00D93474">
      <w:pPr>
        <w:numPr>
          <w:ilvl w:val="0"/>
          <w:numId w:val="28"/>
        </w:numPr>
        <w:rPr>
          <w:sz w:val="28"/>
          <w:szCs w:val="28"/>
          <w:lang w:val="ru-RU"/>
        </w:rPr>
      </w:pPr>
      <w:r>
        <w:rPr>
          <w:sz w:val="28"/>
          <w:szCs w:val="28"/>
          <w:lang w:val="ru-RU"/>
        </w:rPr>
        <w:t xml:space="preserve">описи перспективного досвіду роботи педагогічних колективів, керівників гуртків із різних напрямків науково-технічної творчості учнівської молоді  </w:t>
      </w:r>
      <w:r>
        <w:rPr>
          <w:b/>
          <w:sz w:val="28"/>
          <w:szCs w:val="28"/>
          <w:lang w:val="ru-RU"/>
        </w:rPr>
        <w:t xml:space="preserve">- </w:t>
      </w:r>
      <w:r>
        <w:rPr>
          <w:sz w:val="28"/>
          <w:szCs w:val="28"/>
          <w:lang w:val="ru-RU"/>
        </w:rPr>
        <w:t>16 робіт.</w:t>
      </w:r>
    </w:p>
    <w:p w:rsidR="00E13AA9" w:rsidRDefault="00E13AA9" w:rsidP="00E13AA9">
      <w:pPr>
        <w:jc w:val="both"/>
        <w:rPr>
          <w:sz w:val="28"/>
          <w:szCs w:val="28"/>
          <w:lang w:val="ru-RU"/>
        </w:rPr>
      </w:pPr>
      <w:r>
        <w:rPr>
          <w:sz w:val="28"/>
          <w:szCs w:val="28"/>
        </w:rPr>
        <w:t xml:space="preserve">      </w:t>
      </w:r>
      <w:r>
        <w:rPr>
          <w:sz w:val="28"/>
          <w:szCs w:val="28"/>
          <w:lang w:val="ru-RU"/>
        </w:rPr>
        <w:t xml:space="preserve">У представлених на </w:t>
      </w:r>
      <w:r>
        <w:rPr>
          <w:sz w:val="28"/>
          <w:szCs w:val="28"/>
        </w:rPr>
        <w:t>к</w:t>
      </w:r>
      <w:r>
        <w:rPr>
          <w:sz w:val="28"/>
          <w:szCs w:val="28"/>
          <w:lang w:val="ru-RU"/>
        </w:rPr>
        <w:t xml:space="preserve">онкурс роботах розкрито сучасні підходи до організації навчально-виховного процесу в позашкільних навчальних закладах, презентовано кращий педагогічний досвід, спрямований на допомогу керівникам гуртків позашкільних закладів. </w:t>
      </w:r>
    </w:p>
    <w:p w:rsidR="00E13AA9" w:rsidRDefault="00E13AA9" w:rsidP="00E13AA9">
      <w:pPr>
        <w:rPr>
          <w:sz w:val="28"/>
          <w:szCs w:val="28"/>
          <w:lang w:val="ru-RU"/>
        </w:rPr>
      </w:pPr>
      <w:r>
        <w:rPr>
          <w:sz w:val="28"/>
          <w:szCs w:val="28"/>
        </w:rPr>
        <w:t xml:space="preserve">       </w:t>
      </w:r>
      <w:r>
        <w:rPr>
          <w:sz w:val="28"/>
          <w:szCs w:val="28"/>
          <w:lang w:val="ru-RU"/>
        </w:rPr>
        <w:t>Зміст методичних розробок, представлених на конкурс, базується на використанні кращого вітчизняного та зарубіжного досвіду позашкільної освіти, власного досвіду роботи педагогів області з дітьми та учнівською молоддю.</w:t>
      </w:r>
    </w:p>
    <w:p w:rsidR="00E13AA9" w:rsidRDefault="00E13AA9" w:rsidP="00E13AA9">
      <w:pPr>
        <w:tabs>
          <w:tab w:val="left" w:pos="993"/>
        </w:tabs>
        <w:rPr>
          <w:b/>
          <w:sz w:val="28"/>
          <w:szCs w:val="28"/>
        </w:rPr>
      </w:pPr>
      <w:r>
        <w:rPr>
          <w:sz w:val="28"/>
          <w:szCs w:val="28"/>
        </w:rPr>
        <w:t xml:space="preserve">     Хорошою якістю, глибиною змісту, оформленням відзначаються конкурсні роботи  Чернівецького району,</w:t>
      </w:r>
      <w:r>
        <w:rPr>
          <w:b/>
          <w:sz w:val="28"/>
          <w:szCs w:val="28"/>
        </w:rPr>
        <w:t xml:space="preserve"> </w:t>
      </w:r>
      <w:r>
        <w:rPr>
          <w:sz w:val="28"/>
          <w:szCs w:val="28"/>
        </w:rPr>
        <w:t xml:space="preserve"> Бершадської, Гайсинської</w:t>
      </w:r>
      <w:r>
        <w:rPr>
          <w:b/>
          <w:sz w:val="28"/>
          <w:szCs w:val="28"/>
        </w:rPr>
        <w:t xml:space="preserve">, </w:t>
      </w:r>
      <w:r>
        <w:rPr>
          <w:sz w:val="28"/>
          <w:szCs w:val="28"/>
        </w:rPr>
        <w:t xml:space="preserve"> Дашівської  станцій юних техніків, Тульчинського ЦНТТУМ та ОЦТТУМ</w:t>
      </w:r>
      <w:r>
        <w:rPr>
          <w:b/>
          <w:sz w:val="28"/>
          <w:szCs w:val="28"/>
        </w:rPr>
        <w:t xml:space="preserve">. </w:t>
      </w:r>
    </w:p>
    <w:p w:rsidR="00E13AA9" w:rsidRDefault="00E13AA9" w:rsidP="00E13AA9">
      <w:pPr>
        <w:rPr>
          <w:sz w:val="28"/>
          <w:szCs w:val="28"/>
        </w:rPr>
      </w:pPr>
      <w:r>
        <w:rPr>
          <w:sz w:val="28"/>
          <w:szCs w:val="28"/>
        </w:rPr>
        <w:lastRenderedPageBreak/>
        <w:t xml:space="preserve">           </w:t>
      </w:r>
      <w:r>
        <w:rPr>
          <w:sz w:val="28"/>
          <w:szCs w:val="28"/>
          <w:lang w:val="ru-RU"/>
        </w:rPr>
        <w:t>При оцінюванні робіт перевагу надавалось роботам з напрямку технічної творчості та самостійним розробкам.</w:t>
      </w:r>
    </w:p>
    <w:p w:rsidR="00E13AA9" w:rsidRDefault="00E13AA9" w:rsidP="00E13AA9">
      <w:pPr>
        <w:ind w:firstLine="708"/>
        <w:rPr>
          <w:sz w:val="28"/>
          <w:szCs w:val="28"/>
        </w:rPr>
      </w:pPr>
      <w:r>
        <w:rPr>
          <w:sz w:val="28"/>
          <w:szCs w:val="28"/>
        </w:rPr>
        <w:t>За підсумками конкурсу призові місця вибороли:</w:t>
      </w:r>
    </w:p>
    <w:p w:rsidR="00E13AA9" w:rsidRDefault="00E13AA9" w:rsidP="00E13AA9">
      <w:pPr>
        <w:tabs>
          <w:tab w:val="left" w:pos="840"/>
        </w:tabs>
        <w:rPr>
          <w:sz w:val="28"/>
          <w:szCs w:val="28"/>
        </w:rPr>
      </w:pPr>
      <w:r>
        <w:rPr>
          <w:sz w:val="28"/>
          <w:szCs w:val="28"/>
        </w:rPr>
        <w:t>І  місце:</w:t>
      </w:r>
    </w:p>
    <w:p w:rsidR="00E13AA9" w:rsidRDefault="00E13AA9" w:rsidP="00D93474">
      <w:pPr>
        <w:pStyle w:val="ac"/>
        <w:numPr>
          <w:ilvl w:val="0"/>
          <w:numId w:val="29"/>
        </w:numPr>
        <w:tabs>
          <w:tab w:val="left" w:pos="284"/>
        </w:tabs>
        <w:rPr>
          <w:sz w:val="28"/>
          <w:szCs w:val="28"/>
          <w:lang w:val="uk-UA"/>
        </w:rPr>
      </w:pPr>
      <w:r>
        <w:rPr>
          <w:sz w:val="28"/>
          <w:szCs w:val="28"/>
          <w:lang w:val="uk-UA"/>
        </w:rPr>
        <w:t>заклад "Вінницький міський палац дітей та юнацтва ім. Лялі Ратушної";</w:t>
      </w:r>
    </w:p>
    <w:p w:rsidR="00E13AA9" w:rsidRDefault="00E13AA9" w:rsidP="00D93474">
      <w:pPr>
        <w:numPr>
          <w:ilvl w:val="0"/>
          <w:numId w:val="29"/>
        </w:numPr>
        <w:tabs>
          <w:tab w:val="left" w:pos="284"/>
        </w:tabs>
        <w:rPr>
          <w:sz w:val="28"/>
          <w:szCs w:val="28"/>
        </w:rPr>
      </w:pPr>
      <w:r>
        <w:rPr>
          <w:sz w:val="28"/>
          <w:szCs w:val="28"/>
        </w:rPr>
        <w:t>ОЦТТУМ;</w:t>
      </w:r>
    </w:p>
    <w:p w:rsidR="00E13AA9" w:rsidRDefault="00E13AA9" w:rsidP="00E13AA9">
      <w:pPr>
        <w:tabs>
          <w:tab w:val="left" w:pos="284"/>
        </w:tabs>
        <w:ind w:hanging="360"/>
        <w:rPr>
          <w:sz w:val="28"/>
          <w:szCs w:val="28"/>
        </w:rPr>
      </w:pPr>
      <w:r>
        <w:rPr>
          <w:sz w:val="28"/>
          <w:szCs w:val="28"/>
        </w:rPr>
        <w:t>ІІ  місце:</w:t>
      </w:r>
    </w:p>
    <w:p w:rsidR="00E13AA9" w:rsidRDefault="00E13AA9" w:rsidP="00E13AA9">
      <w:pPr>
        <w:tabs>
          <w:tab w:val="left" w:pos="284"/>
          <w:tab w:val="left" w:pos="567"/>
        </w:tabs>
        <w:ind w:left="708" w:hanging="360"/>
        <w:rPr>
          <w:sz w:val="28"/>
          <w:szCs w:val="28"/>
          <w:lang w:val="ru-RU"/>
        </w:rPr>
      </w:pPr>
      <w:r>
        <w:rPr>
          <w:i/>
          <w:color w:val="000000"/>
          <w:sz w:val="28"/>
          <w:szCs w:val="28"/>
          <w:lang w:val="ru-RU"/>
        </w:rPr>
        <w:t>-</w:t>
      </w:r>
      <w:r>
        <w:rPr>
          <w:color w:val="000000"/>
          <w:sz w:val="28"/>
          <w:szCs w:val="28"/>
          <w:lang w:val="ru-RU"/>
        </w:rPr>
        <w:t xml:space="preserve">  Бершадської районної станції юних техніків;</w:t>
      </w:r>
    </w:p>
    <w:p w:rsidR="00E13AA9" w:rsidRDefault="00E13AA9" w:rsidP="00E13AA9">
      <w:pPr>
        <w:tabs>
          <w:tab w:val="left" w:pos="284"/>
          <w:tab w:val="left" w:pos="567"/>
        </w:tabs>
        <w:ind w:left="708" w:hanging="360"/>
        <w:rPr>
          <w:sz w:val="28"/>
          <w:szCs w:val="28"/>
          <w:lang w:val="ru-RU"/>
        </w:rPr>
      </w:pPr>
      <w:r>
        <w:rPr>
          <w:i/>
          <w:color w:val="000000"/>
          <w:sz w:val="28"/>
          <w:szCs w:val="28"/>
          <w:lang w:val="ru-RU"/>
        </w:rPr>
        <w:t>-</w:t>
      </w:r>
      <w:r>
        <w:rPr>
          <w:color w:val="000000"/>
          <w:sz w:val="28"/>
          <w:szCs w:val="28"/>
          <w:lang w:val="ru-RU"/>
        </w:rPr>
        <w:t xml:space="preserve">  Гайсинської районної станції юних техніків;</w:t>
      </w:r>
    </w:p>
    <w:p w:rsidR="00E13AA9" w:rsidRDefault="00E13AA9" w:rsidP="00E13AA9">
      <w:pPr>
        <w:tabs>
          <w:tab w:val="left" w:pos="284"/>
          <w:tab w:val="left" w:pos="567"/>
        </w:tabs>
        <w:ind w:left="284"/>
        <w:rPr>
          <w:sz w:val="28"/>
          <w:szCs w:val="28"/>
          <w:lang w:val="ru-RU"/>
        </w:rPr>
      </w:pPr>
      <w:r>
        <w:rPr>
          <w:i/>
          <w:color w:val="000000"/>
          <w:sz w:val="28"/>
          <w:szCs w:val="28"/>
          <w:lang w:val="ru-RU"/>
        </w:rPr>
        <w:t xml:space="preserve">- </w:t>
      </w:r>
      <w:r>
        <w:rPr>
          <w:color w:val="000000"/>
          <w:sz w:val="28"/>
          <w:szCs w:val="28"/>
          <w:lang w:val="ru-RU"/>
        </w:rPr>
        <w:t xml:space="preserve"> Дитячо-юнацького центру Липовецького  району;</w:t>
      </w:r>
    </w:p>
    <w:p w:rsidR="00E13AA9" w:rsidRDefault="00E13AA9" w:rsidP="00E13AA9">
      <w:pPr>
        <w:tabs>
          <w:tab w:val="left" w:pos="284"/>
          <w:tab w:val="left" w:pos="567"/>
        </w:tabs>
        <w:ind w:hanging="360"/>
        <w:rPr>
          <w:sz w:val="28"/>
          <w:szCs w:val="28"/>
          <w:lang w:val="ru-RU"/>
        </w:rPr>
      </w:pPr>
      <w:r>
        <w:rPr>
          <w:color w:val="000000"/>
          <w:sz w:val="28"/>
          <w:szCs w:val="28"/>
          <w:lang w:val="ru-RU"/>
        </w:rPr>
        <w:t xml:space="preserve">         </w:t>
      </w:r>
      <w:r>
        <w:rPr>
          <w:i/>
          <w:color w:val="000000"/>
          <w:sz w:val="28"/>
          <w:szCs w:val="28"/>
          <w:lang w:val="ru-RU"/>
        </w:rPr>
        <w:t>-</w:t>
      </w:r>
      <w:r>
        <w:rPr>
          <w:color w:val="000000"/>
          <w:sz w:val="28"/>
          <w:szCs w:val="28"/>
          <w:lang w:val="ru-RU"/>
        </w:rPr>
        <w:t xml:space="preserve">  Тульчинського  центру науково-технічної творчості учнівської молоді; </w:t>
      </w:r>
    </w:p>
    <w:p w:rsidR="00E13AA9" w:rsidRDefault="00E13AA9" w:rsidP="00E13AA9">
      <w:pPr>
        <w:tabs>
          <w:tab w:val="left" w:pos="567"/>
        </w:tabs>
        <w:ind w:left="284"/>
        <w:rPr>
          <w:sz w:val="28"/>
          <w:szCs w:val="28"/>
          <w:lang w:val="ru-RU"/>
        </w:rPr>
      </w:pPr>
      <w:r>
        <w:rPr>
          <w:i/>
          <w:color w:val="000000"/>
          <w:sz w:val="28"/>
          <w:szCs w:val="28"/>
          <w:lang w:val="ru-RU"/>
        </w:rPr>
        <w:t>-</w:t>
      </w:r>
      <w:r>
        <w:rPr>
          <w:color w:val="000000"/>
          <w:sz w:val="28"/>
          <w:szCs w:val="28"/>
          <w:lang w:val="ru-RU"/>
        </w:rPr>
        <w:t xml:space="preserve">  Чернівецького районного будинку дитячої та юнацької творчості;</w:t>
      </w:r>
    </w:p>
    <w:p w:rsidR="00E13AA9" w:rsidRDefault="00E13AA9" w:rsidP="00E13AA9">
      <w:pPr>
        <w:tabs>
          <w:tab w:val="left" w:pos="840"/>
        </w:tabs>
        <w:rPr>
          <w:sz w:val="28"/>
          <w:szCs w:val="28"/>
          <w:lang w:val="ru-RU"/>
        </w:rPr>
      </w:pPr>
    </w:p>
    <w:p w:rsidR="00E13AA9" w:rsidRDefault="00E13AA9" w:rsidP="00E13AA9">
      <w:pPr>
        <w:tabs>
          <w:tab w:val="left" w:pos="840"/>
        </w:tabs>
        <w:rPr>
          <w:sz w:val="28"/>
          <w:szCs w:val="28"/>
          <w:lang w:val="ru-RU"/>
        </w:rPr>
      </w:pPr>
      <w:r>
        <w:rPr>
          <w:b/>
          <w:sz w:val="28"/>
          <w:szCs w:val="28"/>
          <w:lang w:val="ru-RU"/>
        </w:rPr>
        <w:t xml:space="preserve"> </w:t>
      </w:r>
      <w:r>
        <w:rPr>
          <w:sz w:val="28"/>
          <w:szCs w:val="28"/>
          <w:lang w:val="ru-RU"/>
        </w:rPr>
        <w:t>ІІІ  місце:</w:t>
      </w:r>
    </w:p>
    <w:p w:rsidR="00E13AA9" w:rsidRDefault="00E13AA9" w:rsidP="00D93474">
      <w:pPr>
        <w:pStyle w:val="ae"/>
        <w:numPr>
          <w:ilvl w:val="0"/>
          <w:numId w:val="29"/>
        </w:numPr>
        <w:tabs>
          <w:tab w:val="left" w:pos="840"/>
          <w:tab w:val="left" w:pos="1721"/>
        </w:tabs>
        <w:spacing w:before="0" w:beforeAutospacing="0" w:after="0" w:afterAutospacing="0"/>
        <w:rPr>
          <w:sz w:val="28"/>
          <w:szCs w:val="28"/>
        </w:rPr>
      </w:pPr>
      <w:r>
        <w:rPr>
          <w:color w:val="000000"/>
          <w:sz w:val="28"/>
          <w:szCs w:val="28"/>
        </w:rPr>
        <w:t>Томашпільського будинку дитячої творчості;</w:t>
      </w:r>
    </w:p>
    <w:p w:rsidR="00E13AA9" w:rsidRDefault="00E13AA9" w:rsidP="00D93474">
      <w:pPr>
        <w:pStyle w:val="ae"/>
        <w:numPr>
          <w:ilvl w:val="0"/>
          <w:numId w:val="29"/>
        </w:numPr>
        <w:tabs>
          <w:tab w:val="left" w:pos="840"/>
          <w:tab w:val="left" w:pos="1721"/>
        </w:tabs>
        <w:spacing w:before="0" w:beforeAutospacing="0" w:after="0" w:afterAutospacing="0"/>
        <w:rPr>
          <w:sz w:val="28"/>
          <w:szCs w:val="28"/>
        </w:rPr>
      </w:pPr>
      <w:r>
        <w:rPr>
          <w:color w:val="000000"/>
          <w:sz w:val="28"/>
          <w:szCs w:val="28"/>
        </w:rPr>
        <w:t>комунального закладу «Немирівський центр дитячої та юнацької творчості»;</w:t>
      </w:r>
    </w:p>
    <w:p w:rsidR="00E13AA9" w:rsidRDefault="00E13AA9" w:rsidP="00D93474">
      <w:pPr>
        <w:pStyle w:val="ae"/>
        <w:numPr>
          <w:ilvl w:val="0"/>
          <w:numId w:val="29"/>
        </w:numPr>
        <w:tabs>
          <w:tab w:val="left" w:pos="840"/>
          <w:tab w:val="left" w:pos="1721"/>
        </w:tabs>
        <w:spacing w:before="0" w:beforeAutospacing="0" w:after="0" w:afterAutospacing="0"/>
        <w:rPr>
          <w:sz w:val="28"/>
          <w:szCs w:val="28"/>
        </w:rPr>
      </w:pPr>
      <w:r>
        <w:rPr>
          <w:color w:val="000000"/>
          <w:sz w:val="28"/>
          <w:szCs w:val="28"/>
        </w:rPr>
        <w:t xml:space="preserve">Козятинського центру дитячої та юнацької творчості; </w:t>
      </w:r>
    </w:p>
    <w:p w:rsidR="00E13AA9" w:rsidRDefault="00E13AA9" w:rsidP="00D93474">
      <w:pPr>
        <w:pStyle w:val="ae"/>
        <w:numPr>
          <w:ilvl w:val="0"/>
          <w:numId w:val="29"/>
        </w:numPr>
        <w:tabs>
          <w:tab w:val="left" w:pos="993"/>
          <w:tab w:val="left" w:pos="1721"/>
        </w:tabs>
        <w:spacing w:before="0" w:beforeAutospacing="0" w:after="0" w:afterAutospacing="0"/>
        <w:rPr>
          <w:sz w:val="28"/>
          <w:szCs w:val="28"/>
        </w:rPr>
      </w:pPr>
      <w:r>
        <w:rPr>
          <w:color w:val="000000"/>
          <w:sz w:val="28"/>
          <w:szCs w:val="28"/>
        </w:rPr>
        <w:t>комунального закладу «Дашівська станція юних техніків».</w:t>
      </w:r>
    </w:p>
    <w:p w:rsidR="00E13AA9" w:rsidRDefault="00E13AA9" w:rsidP="00E13AA9">
      <w:pPr>
        <w:pStyle w:val="ae"/>
        <w:tabs>
          <w:tab w:val="left" w:pos="993"/>
          <w:tab w:val="left" w:pos="1721"/>
        </w:tabs>
        <w:spacing w:before="0" w:beforeAutospacing="0" w:after="0" w:afterAutospacing="0"/>
        <w:ind w:left="675"/>
        <w:rPr>
          <w:sz w:val="28"/>
          <w:szCs w:val="28"/>
        </w:rPr>
      </w:pPr>
    </w:p>
    <w:p w:rsidR="00E13AA9" w:rsidRDefault="00E13AA9" w:rsidP="00E13AA9">
      <w:pPr>
        <w:pStyle w:val="ac"/>
        <w:ind w:left="0" w:firstLine="360"/>
        <w:rPr>
          <w:sz w:val="28"/>
          <w:szCs w:val="28"/>
          <w:lang w:val="uk-UA"/>
        </w:rPr>
      </w:pPr>
      <w:r>
        <w:rPr>
          <w:sz w:val="28"/>
          <w:szCs w:val="28"/>
          <w:lang w:val="uk-UA"/>
        </w:rPr>
        <w:t xml:space="preserve"> Інструктивно-методична робота в центрі - це система цілеспрямованого професійного зростання педагогічних працівників, орієнтована на постійне примноження педагогами теоретичних знань та практичних навичок і вмінь з метою підвищення рівня професійної компетентності педагогів, підвищення творчого потенціалу педагогічного колективу закладу. </w:t>
      </w:r>
      <w:r>
        <w:rPr>
          <w:sz w:val="28"/>
          <w:szCs w:val="28"/>
        </w:rPr>
        <w:t xml:space="preserve">Система методичної роботи з педагогами   включає індивідуальні, групові та масові (колективні) форми роботи. </w:t>
      </w:r>
    </w:p>
    <w:p w:rsidR="00E13AA9" w:rsidRDefault="00E13AA9" w:rsidP="00E13AA9">
      <w:pPr>
        <w:rPr>
          <w:sz w:val="28"/>
          <w:szCs w:val="28"/>
        </w:rPr>
      </w:pPr>
      <w:r>
        <w:rPr>
          <w:sz w:val="28"/>
          <w:szCs w:val="28"/>
        </w:rPr>
        <w:t xml:space="preserve">     Педагогічний колектив ОЦТТУМ </w:t>
      </w:r>
      <w:r w:rsidR="009104C0">
        <w:rPr>
          <w:sz w:val="28"/>
          <w:szCs w:val="28"/>
        </w:rPr>
        <w:t xml:space="preserve"> працював</w:t>
      </w:r>
      <w:r>
        <w:rPr>
          <w:sz w:val="28"/>
          <w:szCs w:val="28"/>
        </w:rPr>
        <w:t xml:space="preserve">  над </w:t>
      </w:r>
      <w:r>
        <w:rPr>
          <w:bCs/>
          <w:iCs/>
          <w:sz w:val="28"/>
          <w:szCs w:val="28"/>
        </w:rPr>
        <w:t xml:space="preserve"> науково-методичною темою: </w:t>
      </w:r>
      <w:r>
        <w:rPr>
          <w:sz w:val="28"/>
          <w:szCs w:val="28"/>
        </w:rPr>
        <w:t xml:space="preserve"> «Формування і розвиток розумово-пізнавальних та творчих якостей особистості у закладі позашкільної освіти».</w:t>
      </w:r>
    </w:p>
    <w:p w:rsidR="00E13AA9" w:rsidRDefault="00E13AA9" w:rsidP="00E13AA9">
      <w:pPr>
        <w:rPr>
          <w:color w:val="000000"/>
          <w:spacing w:val="-3"/>
          <w:w w:val="101"/>
          <w:sz w:val="28"/>
          <w:szCs w:val="28"/>
        </w:rPr>
      </w:pPr>
      <w:r>
        <w:rPr>
          <w:sz w:val="28"/>
          <w:szCs w:val="28"/>
        </w:rPr>
        <w:t xml:space="preserve">     </w:t>
      </w:r>
      <w:r>
        <w:rPr>
          <w:color w:val="000000"/>
          <w:sz w:val="28"/>
          <w:szCs w:val="28"/>
        </w:rPr>
        <w:t xml:space="preserve">Зростання ролі творчої особистості вчителя набуває особливої актуальності і відбувається шляхом індивідуальної науково-методичної роботи педагогів, тобто усвідомленої, цілеспрямованої, планомірної та безперервної діяльності педагогів, вдосконалення його теоретичної та практичної підготовки. </w:t>
      </w:r>
    </w:p>
    <w:p w:rsidR="00E13AA9" w:rsidRDefault="00E13AA9" w:rsidP="00E13AA9">
      <w:pPr>
        <w:pStyle w:val="14"/>
        <w:spacing w:line="240" w:lineRule="auto"/>
        <w:rPr>
          <w:szCs w:val="28"/>
          <w:lang w:val="uk-UA"/>
        </w:rPr>
      </w:pPr>
      <w:r>
        <w:rPr>
          <w:szCs w:val="28"/>
          <w:lang w:val="uk-UA"/>
        </w:rPr>
        <w:t xml:space="preserve">     З цією метою були розглянуті питання на засіданнях МО ( асоціації), педагоги продовжували працювати над індивідуальними  темами. </w:t>
      </w:r>
    </w:p>
    <w:p w:rsidR="00E13AA9" w:rsidRDefault="00E13AA9" w:rsidP="00E13AA9">
      <w:pPr>
        <w:pStyle w:val="14"/>
        <w:spacing w:line="240" w:lineRule="auto"/>
        <w:rPr>
          <w:szCs w:val="28"/>
          <w:lang w:val="uk-UA"/>
        </w:rPr>
      </w:pPr>
      <w:r>
        <w:rPr>
          <w:szCs w:val="28"/>
          <w:lang w:val="uk-UA"/>
        </w:rPr>
        <w:t xml:space="preserve">    Також  були розглянуті питання на педагогічному всеобучі та на засіданні педагогічної ради.  </w:t>
      </w:r>
    </w:p>
    <w:p w:rsidR="00E13AA9" w:rsidRDefault="00E13AA9" w:rsidP="00E13AA9">
      <w:pPr>
        <w:pStyle w:val="14"/>
        <w:spacing w:line="240" w:lineRule="auto"/>
        <w:rPr>
          <w:szCs w:val="28"/>
          <w:lang w:val="uk-UA"/>
        </w:rPr>
      </w:pPr>
      <w:r>
        <w:rPr>
          <w:szCs w:val="28"/>
          <w:lang w:val="uk-UA"/>
        </w:rPr>
        <w:t xml:space="preserve">    Розвиток  позашкільної освіти  насамперед вимагає істотного поліпшення якості та ефективності роботи керівника гуртка. Вирішення цього завдання безпосередньо пов’язане з проблемою підвищення  фахової майстерності педагога. Інноваційні технології методичної роботи з педкадрами слід розглядати як стимулюючий процес, що характеризується прагненням педагога репрезентувати власне розуміння цілей навчання і виховання. </w:t>
      </w:r>
    </w:p>
    <w:p w:rsidR="00E13AA9" w:rsidRDefault="00E13AA9" w:rsidP="00E13AA9">
      <w:pPr>
        <w:pStyle w:val="14"/>
        <w:spacing w:line="240" w:lineRule="auto"/>
        <w:rPr>
          <w:color w:val="000000"/>
          <w:szCs w:val="28"/>
          <w:lang w:val="uk-UA"/>
        </w:rPr>
      </w:pPr>
      <w:r>
        <w:rPr>
          <w:szCs w:val="28"/>
          <w:lang w:val="uk-UA"/>
        </w:rPr>
        <w:t xml:space="preserve">    З метою вдосконалення професійної компетентності педагогів позашкільних навчальних закладів,  поширення передового педагогічного досвіду у 2020 році проводились засідання методичних об’єднань, що є первинним осередком </w:t>
      </w:r>
      <w:r>
        <w:rPr>
          <w:szCs w:val="28"/>
          <w:lang w:val="uk-UA"/>
        </w:rPr>
        <w:lastRenderedPageBreak/>
        <w:t>становлення  та фахового зростання педагога. В закладі працює 2 методичних об’єднання ( асоціації) керівників технічних гуртків. За звітний період було проведено по 4 засідання МО ( асоціації).</w:t>
      </w:r>
    </w:p>
    <w:p w:rsidR="00E13AA9" w:rsidRDefault="00E13AA9" w:rsidP="00E13AA9">
      <w:pPr>
        <w:widowControl w:val="0"/>
        <w:tabs>
          <w:tab w:val="left" w:pos="864"/>
          <w:tab w:val="left" w:pos="2160"/>
          <w:tab w:val="left" w:pos="5472"/>
        </w:tabs>
        <w:rPr>
          <w:color w:val="000000"/>
          <w:sz w:val="28"/>
          <w:szCs w:val="28"/>
        </w:rPr>
      </w:pPr>
      <w:r>
        <w:rPr>
          <w:color w:val="000000"/>
          <w:sz w:val="28"/>
          <w:szCs w:val="28"/>
        </w:rPr>
        <w:t xml:space="preserve">    У 2020 році проходив всеукраїнський конкурс педагогічної майстерності «Джерело творчості» . В обласному етапі конкурсу, який проходив з січня по лютий, в номінації «Керівник гуртка -2020» лауреатами  стали  6 керівників гуртків ОЦТТУМ : Зеленюк Е. В., Стець І. І., Стець А. М., Почапська Н. І. Джуринська К. В., Планета А. В. та були нагороджені дипломами та грошовими преміями. </w:t>
      </w:r>
    </w:p>
    <w:p w:rsidR="00E13AA9" w:rsidRDefault="00E13AA9" w:rsidP="00E13AA9">
      <w:pPr>
        <w:pStyle w:val="ac"/>
        <w:widowControl w:val="0"/>
        <w:shd w:val="clear" w:color="auto" w:fill="FFFFFF"/>
        <w:tabs>
          <w:tab w:val="left" w:pos="360"/>
        </w:tabs>
        <w:autoSpaceDE w:val="0"/>
        <w:autoSpaceDN w:val="0"/>
        <w:adjustRightInd w:val="0"/>
        <w:ind w:left="0" w:right="480"/>
        <w:rPr>
          <w:sz w:val="28"/>
          <w:szCs w:val="28"/>
          <w:lang w:val="uk-UA"/>
        </w:rPr>
      </w:pPr>
      <w:r>
        <w:rPr>
          <w:b/>
          <w:color w:val="000000"/>
          <w:spacing w:val="1"/>
          <w:sz w:val="28"/>
          <w:szCs w:val="28"/>
          <w:lang w:val="uk-UA"/>
        </w:rPr>
        <w:tab/>
      </w:r>
      <w:r>
        <w:rPr>
          <w:sz w:val="28"/>
          <w:szCs w:val="28"/>
          <w:lang w:val="uk-UA"/>
        </w:rPr>
        <w:t xml:space="preserve">Протягом звітного періоду в закладі продовжували   заняття педагогічного всеобучу, завданнями  яких  є формування  компетентності, підвищення професійної майстерності педагогів, розкриття їх творчого потенціалу. </w:t>
      </w:r>
    </w:p>
    <w:p w:rsidR="00E13AA9" w:rsidRDefault="006C187F" w:rsidP="00E13AA9">
      <w:pPr>
        <w:rPr>
          <w:sz w:val="28"/>
          <w:szCs w:val="28"/>
          <w:lang w:val="ru-RU"/>
        </w:rPr>
      </w:pPr>
      <w:r>
        <w:rPr>
          <w:sz w:val="28"/>
          <w:szCs w:val="28"/>
        </w:rPr>
        <w:t xml:space="preserve">     </w:t>
      </w:r>
      <w:r w:rsidR="00E13AA9">
        <w:rPr>
          <w:sz w:val="28"/>
          <w:szCs w:val="28"/>
        </w:rPr>
        <w:t xml:space="preserve"> </w:t>
      </w:r>
      <w:r w:rsidR="00E13AA9">
        <w:rPr>
          <w:sz w:val="28"/>
          <w:szCs w:val="28"/>
          <w:lang w:val="ru-RU"/>
        </w:rPr>
        <w:t>З метою  удосконалення та збагачення знань педагогів з проблем теорії і методики навчально-виховної роботи систематично проводились:</w:t>
      </w:r>
    </w:p>
    <w:p w:rsidR="00E13AA9" w:rsidRDefault="00E13AA9" w:rsidP="00D93474">
      <w:pPr>
        <w:pStyle w:val="14"/>
        <w:numPr>
          <w:ilvl w:val="0"/>
          <w:numId w:val="30"/>
        </w:numPr>
        <w:spacing w:line="240" w:lineRule="auto"/>
        <w:jc w:val="both"/>
        <w:rPr>
          <w:szCs w:val="28"/>
          <w:lang w:val="uk-UA"/>
        </w:rPr>
      </w:pPr>
      <w:r>
        <w:rPr>
          <w:szCs w:val="28"/>
          <w:lang w:val="uk-UA"/>
        </w:rPr>
        <w:t>інформаційно-методичні наради;</w:t>
      </w:r>
    </w:p>
    <w:p w:rsidR="00E13AA9" w:rsidRDefault="00E13AA9" w:rsidP="00D93474">
      <w:pPr>
        <w:pStyle w:val="14"/>
        <w:numPr>
          <w:ilvl w:val="0"/>
          <w:numId w:val="30"/>
        </w:numPr>
        <w:spacing w:line="240" w:lineRule="auto"/>
        <w:jc w:val="both"/>
        <w:rPr>
          <w:szCs w:val="28"/>
          <w:lang w:val="uk-UA"/>
        </w:rPr>
      </w:pPr>
      <w:r>
        <w:rPr>
          <w:szCs w:val="28"/>
          <w:lang w:val="uk-UA"/>
        </w:rPr>
        <w:t>групові та індивідуальні консультації.</w:t>
      </w:r>
      <w:r>
        <w:rPr>
          <w:szCs w:val="28"/>
          <w:lang w:val="uk-UA"/>
        </w:rPr>
        <w:tab/>
      </w:r>
    </w:p>
    <w:p w:rsidR="00E13AA9" w:rsidRDefault="00E13AA9" w:rsidP="00E13AA9">
      <w:pPr>
        <w:pStyle w:val="14"/>
        <w:spacing w:line="240" w:lineRule="auto"/>
        <w:jc w:val="both"/>
        <w:rPr>
          <w:szCs w:val="28"/>
          <w:lang w:val="uk-UA"/>
        </w:rPr>
      </w:pPr>
      <w:r>
        <w:rPr>
          <w:szCs w:val="28"/>
          <w:lang w:val="uk-UA"/>
        </w:rPr>
        <w:t xml:space="preserve">       У 2020 році продовжила роботу динамічна група творчо працюючих педагогів ОЦТТУМ, робота якої направлена на допомогу педагогам у реалізації актуальних завдань розвитку позашкільної  освіти.</w:t>
      </w:r>
    </w:p>
    <w:p w:rsidR="00E13AA9" w:rsidRDefault="00E13AA9" w:rsidP="00E13AA9">
      <w:pPr>
        <w:pStyle w:val="14"/>
        <w:spacing w:line="240" w:lineRule="auto"/>
        <w:jc w:val="both"/>
        <w:rPr>
          <w:color w:val="454545"/>
          <w:szCs w:val="28"/>
          <w:lang w:val="uk-UA"/>
        </w:rPr>
      </w:pPr>
      <w:r>
        <w:rPr>
          <w:szCs w:val="28"/>
          <w:lang w:val="uk-UA"/>
        </w:rPr>
        <w:t xml:space="preserve">    Традиційним стало надання  групових та індивідуальних консультацій щодо методично - дидактичного забезпечення гурткової роботи. Саме вони дають можливість своєчасно вирішувати питання , що виникають у процесі роботи, і ефективно їх вирішувати. </w:t>
      </w:r>
    </w:p>
    <w:p w:rsidR="00E13AA9" w:rsidRDefault="00E13AA9" w:rsidP="00E13AA9">
      <w:pPr>
        <w:pStyle w:val="ac"/>
        <w:ind w:left="0"/>
        <w:rPr>
          <w:color w:val="000000"/>
          <w:sz w:val="28"/>
          <w:szCs w:val="28"/>
          <w:lang w:val="uk-UA"/>
        </w:rPr>
      </w:pPr>
      <w:r>
        <w:rPr>
          <w:color w:val="000000"/>
          <w:sz w:val="28"/>
          <w:szCs w:val="28"/>
          <w:lang w:val="uk-UA"/>
        </w:rPr>
        <w:t xml:space="preserve">     Надавались індивідуальні консультації  педагогам ЗПО та  з допомогою мережі Інтернет ( методичні матеріали: технологічні картки, конспекти занять, методичні розробки, зразки протоколів методичних об'єднань, методичних рад,  плани роботи методиста, керівника гуртка та ін.). </w:t>
      </w:r>
    </w:p>
    <w:p w:rsidR="00E13AA9" w:rsidRDefault="00E13AA9" w:rsidP="00E13AA9">
      <w:pPr>
        <w:pStyle w:val="ac"/>
        <w:ind w:left="0" w:firstLine="360"/>
        <w:jc w:val="both"/>
        <w:rPr>
          <w:sz w:val="28"/>
          <w:szCs w:val="28"/>
          <w:lang w:val="uk-UA"/>
        </w:rPr>
      </w:pPr>
      <w:r>
        <w:rPr>
          <w:sz w:val="28"/>
          <w:szCs w:val="28"/>
          <w:lang w:val="uk-UA"/>
        </w:rPr>
        <w:t>Для методиста така форма методичної роботи дає можливість швидко і ефективно надавати методичну допомогу через індивідуальну роботу з кожним педагогом</w:t>
      </w:r>
    </w:p>
    <w:p w:rsidR="00E13AA9" w:rsidRDefault="00E13AA9" w:rsidP="00E13AA9">
      <w:pPr>
        <w:shd w:val="clear" w:color="auto" w:fill="FFFFFF"/>
        <w:jc w:val="both"/>
        <w:rPr>
          <w:color w:val="000000"/>
          <w:sz w:val="28"/>
          <w:szCs w:val="28"/>
        </w:rPr>
      </w:pPr>
      <w:r>
        <w:rPr>
          <w:color w:val="000000"/>
          <w:sz w:val="28"/>
          <w:szCs w:val="28"/>
        </w:rPr>
        <w:t xml:space="preserve">     Обласним центром технічної творчості учнівської молоді проводиться  робота із обдарованою молоддю, основною формою якої є організація навчання у профільних секціях науково-технічного напрямку Вінницького територіального відділення МАН.</w:t>
      </w:r>
    </w:p>
    <w:p w:rsidR="00E13AA9" w:rsidRDefault="00E13AA9" w:rsidP="00E13AA9">
      <w:pPr>
        <w:shd w:val="clear" w:color="auto" w:fill="FFFFFF"/>
        <w:jc w:val="both"/>
        <w:rPr>
          <w:color w:val="000000"/>
          <w:sz w:val="28"/>
          <w:szCs w:val="28"/>
        </w:rPr>
      </w:pPr>
      <w:r>
        <w:rPr>
          <w:color w:val="000000"/>
          <w:sz w:val="28"/>
          <w:szCs w:val="28"/>
        </w:rPr>
        <w:t xml:space="preserve">     Впродовж 2020 року навчанням у науково-технічному відділенні МАН було охоплено більше 140 учнів Вінницької області та м. Вінниці (враховуючи роботу в наукових товариствах загальноосвітніх шкіл, ліцеїв та позашкільних навчальних закладів). У навчальному процесі застосовувались різні форми навчання: лекції, практичні роботи, консультації, підготовка рефератів та проєктів.  Значно збільшилась частка дистанційної форми навчання з використанням різних освітніх платформ.</w:t>
      </w:r>
    </w:p>
    <w:p w:rsidR="00E13AA9" w:rsidRDefault="006C187F" w:rsidP="00E13AA9">
      <w:pPr>
        <w:shd w:val="clear" w:color="auto" w:fill="FFFFFF"/>
        <w:jc w:val="both"/>
        <w:rPr>
          <w:color w:val="000000"/>
          <w:sz w:val="28"/>
          <w:szCs w:val="28"/>
        </w:rPr>
      </w:pPr>
      <w:r>
        <w:rPr>
          <w:color w:val="000000"/>
          <w:sz w:val="28"/>
          <w:szCs w:val="28"/>
        </w:rPr>
        <w:t xml:space="preserve">     У</w:t>
      </w:r>
      <w:r w:rsidR="00E13AA9">
        <w:rPr>
          <w:color w:val="000000"/>
          <w:sz w:val="28"/>
          <w:szCs w:val="28"/>
        </w:rPr>
        <w:t xml:space="preserve"> ІІ етапі Всеукраїнського конкурсу – захисту дослідницьких проєктів взяли участь 62 учні, переможцями став  41 учень.</w:t>
      </w:r>
    </w:p>
    <w:p w:rsidR="00E13AA9" w:rsidRDefault="006C187F" w:rsidP="00E13AA9">
      <w:pPr>
        <w:shd w:val="clear" w:color="auto" w:fill="FFFFFF"/>
        <w:jc w:val="both"/>
        <w:rPr>
          <w:color w:val="000000"/>
          <w:sz w:val="28"/>
          <w:szCs w:val="28"/>
        </w:rPr>
      </w:pPr>
      <w:r>
        <w:rPr>
          <w:color w:val="000000"/>
          <w:sz w:val="28"/>
          <w:szCs w:val="28"/>
        </w:rPr>
        <w:t xml:space="preserve">     </w:t>
      </w:r>
      <w:r w:rsidR="00E13AA9">
        <w:rPr>
          <w:color w:val="000000"/>
          <w:sz w:val="28"/>
          <w:szCs w:val="28"/>
        </w:rPr>
        <w:t xml:space="preserve">Найкращі роботи представили наукові товариства, Вінницького технічного ліцею, Тиврівського ліцею поглибленої підготовки в галузі науки, </w:t>
      </w:r>
      <w:r w:rsidR="00E13AA9">
        <w:rPr>
          <w:sz w:val="28"/>
          <w:szCs w:val="28"/>
        </w:rPr>
        <w:t>НВК І-ІІІ ступенів «Ліцей-школа Козятинської міської ради» , ЗОШ І-Ш ст.</w:t>
      </w:r>
      <w:r w:rsidR="00E13AA9">
        <w:rPr>
          <w:color w:val="000000"/>
          <w:sz w:val="28"/>
          <w:szCs w:val="28"/>
        </w:rPr>
        <w:t xml:space="preserve"> -гімназії №6 </w:t>
      </w:r>
      <w:r w:rsidR="00E13AA9">
        <w:rPr>
          <w:color w:val="000000"/>
          <w:sz w:val="28"/>
          <w:szCs w:val="28"/>
        </w:rPr>
        <w:lastRenderedPageBreak/>
        <w:t>Вінницької міської ради, КЗ «Фізико-математична гімназія №17»  Вінницької міської ради, МНВЦ «Спадщина» м. Ладижина.</w:t>
      </w:r>
    </w:p>
    <w:p w:rsidR="00E13AA9" w:rsidRDefault="006C187F" w:rsidP="00E13AA9">
      <w:pPr>
        <w:shd w:val="clear" w:color="auto" w:fill="FFFFFF"/>
        <w:jc w:val="both"/>
        <w:rPr>
          <w:color w:val="000000"/>
          <w:sz w:val="28"/>
          <w:szCs w:val="28"/>
        </w:rPr>
      </w:pPr>
      <w:r>
        <w:rPr>
          <w:color w:val="000000"/>
          <w:sz w:val="28"/>
          <w:szCs w:val="28"/>
        </w:rPr>
        <w:t xml:space="preserve">   </w:t>
      </w:r>
      <w:r w:rsidR="00E13AA9">
        <w:rPr>
          <w:color w:val="000000"/>
          <w:sz w:val="28"/>
          <w:szCs w:val="28"/>
        </w:rPr>
        <w:t>Вперше в цьому році Ш етап конкурсу захисту наукових  проєктів відбувся в режимі онлайн. Конкурс відбувся в новому форматі – це постерний захист та участь в науковій конференції.  Для участі в Ш етапі конкурсу для команди Вінницької області було організовано дистанційне навчання  та онлайн тестування.</w:t>
      </w:r>
    </w:p>
    <w:p w:rsidR="00E13AA9" w:rsidRDefault="00E13AA9" w:rsidP="00E13AA9">
      <w:pPr>
        <w:pStyle w:val="ae"/>
        <w:shd w:val="clear" w:color="auto" w:fill="FFFFFF"/>
        <w:spacing w:before="0" w:beforeAutospacing="0" w:after="0" w:afterAutospacing="0"/>
        <w:jc w:val="both"/>
        <w:textAlignment w:val="baseline"/>
        <w:rPr>
          <w:sz w:val="28"/>
          <w:szCs w:val="28"/>
          <w:lang w:val="uk-UA"/>
        </w:rPr>
      </w:pPr>
      <w:r>
        <w:rPr>
          <w:color w:val="383838"/>
          <w:sz w:val="28"/>
          <w:szCs w:val="28"/>
          <w:lang w:val="uk-UA"/>
        </w:rPr>
        <w:tab/>
        <w:t>Команда Вінницького регіонального науково-технічного відділення МАН з 12 учасників отримала шість призових місць у</w:t>
      </w:r>
      <w:r>
        <w:rPr>
          <w:rFonts w:ascii="Arial" w:hAnsi="Arial" w:cs="Arial"/>
          <w:color w:val="383838"/>
          <w:kern w:val="36"/>
          <w:sz w:val="28"/>
          <w:szCs w:val="28"/>
          <w:lang w:val="uk-UA"/>
        </w:rPr>
        <w:t xml:space="preserve"> </w:t>
      </w:r>
      <w:r>
        <w:rPr>
          <w:color w:val="383838"/>
          <w:kern w:val="36"/>
          <w:sz w:val="28"/>
          <w:szCs w:val="28"/>
          <w:lang w:val="uk-UA"/>
        </w:rPr>
        <w:t>ІІІ етапі Всеукраїнського конкурсу-захисту дослідницьких проєктів МАН України 2020.</w:t>
      </w:r>
      <w:r>
        <w:rPr>
          <w:sz w:val="28"/>
          <w:szCs w:val="28"/>
          <w:lang w:val="uk-UA"/>
        </w:rPr>
        <w:t xml:space="preserve">   </w:t>
      </w:r>
    </w:p>
    <w:p w:rsidR="00E13AA9" w:rsidRDefault="00E13AA9" w:rsidP="00E13AA9">
      <w:pPr>
        <w:pStyle w:val="ae"/>
        <w:shd w:val="clear" w:color="auto" w:fill="FFFFFF"/>
        <w:spacing w:before="0" w:beforeAutospacing="0" w:after="0" w:afterAutospacing="0"/>
        <w:jc w:val="both"/>
        <w:textAlignment w:val="baseline"/>
        <w:rPr>
          <w:sz w:val="28"/>
          <w:szCs w:val="28"/>
          <w:lang w:val="uk-UA"/>
        </w:rPr>
      </w:pPr>
      <w:r>
        <w:rPr>
          <w:sz w:val="28"/>
          <w:szCs w:val="28"/>
          <w:lang w:val="uk-UA"/>
        </w:rPr>
        <w:t xml:space="preserve">  Відділення математики:</w:t>
      </w:r>
    </w:p>
    <w:p w:rsidR="00E13AA9" w:rsidRDefault="00E13AA9" w:rsidP="00D93474">
      <w:pPr>
        <w:numPr>
          <w:ilvl w:val="0"/>
          <w:numId w:val="31"/>
        </w:numPr>
        <w:jc w:val="both"/>
        <w:rPr>
          <w:sz w:val="28"/>
          <w:szCs w:val="28"/>
        </w:rPr>
      </w:pPr>
      <w:r>
        <w:rPr>
          <w:sz w:val="28"/>
          <w:szCs w:val="28"/>
        </w:rPr>
        <w:t xml:space="preserve">Дзюняк Олександр, учень 11 класу </w:t>
      </w:r>
      <w:r>
        <w:rPr>
          <w:color w:val="000000"/>
          <w:sz w:val="28"/>
          <w:szCs w:val="28"/>
        </w:rPr>
        <w:t xml:space="preserve">КЗ «Фізико-математична гімназія №17» Вінницької міської ради, </w:t>
      </w:r>
      <w:r>
        <w:rPr>
          <w:sz w:val="28"/>
          <w:szCs w:val="28"/>
        </w:rPr>
        <w:t>диплом І ст.</w:t>
      </w:r>
    </w:p>
    <w:p w:rsidR="00E13AA9" w:rsidRDefault="00E13AA9" w:rsidP="00D93474">
      <w:pPr>
        <w:numPr>
          <w:ilvl w:val="0"/>
          <w:numId w:val="31"/>
        </w:numPr>
        <w:jc w:val="both"/>
        <w:rPr>
          <w:sz w:val="28"/>
          <w:szCs w:val="28"/>
        </w:rPr>
      </w:pPr>
      <w:r>
        <w:rPr>
          <w:sz w:val="28"/>
          <w:szCs w:val="28"/>
        </w:rPr>
        <w:t xml:space="preserve">Зарішняк Анна, учениця 10 класу Вінницького технічного ліцею,  диплом ІІ ст. </w:t>
      </w:r>
    </w:p>
    <w:p w:rsidR="00E13AA9" w:rsidRDefault="00E13AA9" w:rsidP="00D93474">
      <w:pPr>
        <w:numPr>
          <w:ilvl w:val="0"/>
          <w:numId w:val="31"/>
        </w:numPr>
        <w:jc w:val="both"/>
        <w:rPr>
          <w:sz w:val="28"/>
          <w:szCs w:val="28"/>
        </w:rPr>
      </w:pPr>
      <w:r>
        <w:rPr>
          <w:sz w:val="28"/>
          <w:szCs w:val="28"/>
        </w:rPr>
        <w:t xml:space="preserve">Власюк Дарина, учениця 10 класу Вінницького технічного ліцею, диплом Ш ст. </w:t>
      </w:r>
    </w:p>
    <w:p w:rsidR="00E13AA9" w:rsidRDefault="00E13AA9" w:rsidP="00E13AA9">
      <w:pPr>
        <w:jc w:val="both"/>
        <w:rPr>
          <w:sz w:val="28"/>
          <w:szCs w:val="28"/>
        </w:rPr>
      </w:pPr>
      <w:r>
        <w:rPr>
          <w:sz w:val="28"/>
          <w:szCs w:val="28"/>
        </w:rPr>
        <w:t>Відділення комп’ютерних наук:</w:t>
      </w:r>
    </w:p>
    <w:p w:rsidR="00E13AA9" w:rsidRDefault="00E13AA9" w:rsidP="00D93474">
      <w:pPr>
        <w:numPr>
          <w:ilvl w:val="0"/>
          <w:numId w:val="31"/>
        </w:numPr>
        <w:jc w:val="both"/>
        <w:rPr>
          <w:sz w:val="28"/>
          <w:szCs w:val="28"/>
        </w:rPr>
      </w:pPr>
      <w:r>
        <w:rPr>
          <w:sz w:val="28"/>
          <w:szCs w:val="28"/>
        </w:rPr>
        <w:t>Кошілка Ярослав, учень 10 класу Вінницького технічного ліцею, диплом Ш ст.</w:t>
      </w:r>
    </w:p>
    <w:p w:rsidR="00E13AA9" w:rsidRDefault="00E13AA9" w:rsidP="00D93474">
      <w:pPr>
        <w:numPr>
          <w:ilvl w:val="0"/>
          <w:numId w:val="31"/>
        </w:numPr>
        <w:jc w:val="both"/>
        <w:rPr>
          <w:sz w:val="28"/>
          <w:szCs w:val="28"/>
        </w:rPr>
      </w:pPr>
      <w:r>
        <w:rPr>
          <w:sz w:val="28"/>
          <w:szCs w:val="28"/>
        </w:rPr>
        <w:t>Сурков Владислав, учень 11 класу Вінницького технічного ліцею, диплом ІІ ст.</w:t>
      </w:r>
    </w:p>
    <w:p w:rsidR="00E13AA9" w:rsidRDefault="00E13AA9" w:rsidP="00D93474">
      <w:pPr>
        <w:pStyle w:val="ac"/>
        <w:numPr>
          <w:ilvl w:val="0"/>
          <w:numId w:val="31"/>
        </w:numPr>
        <w:jc w:val="both"/>
        <w:rPr>
          <w:sz w:val="28"/>
          <w:szCs w:val="28"/>
        </w:rPr>
      </w:pPr>
      <w:r>
        <w:rPr>
          <w:sz w:val="28"/>
          <w:szCs w:val="28"/>
        </w:rPr>
        <w:t xml:space="preserve">Бородій Дмитро, учень 11 класу ЗОШ </w:t>
      </w:r>
      <w:r>
        <w:rPr>
          <w:sz w:val="28"/>
          <w:szCs w:val="28"/>
          <w:lang w:val="uk-UA"/>
        </w:rPr>
        <w:t>І-</w:t>
      </w:r>
      <w:r>
        <w:rPr>
          <w:sz w:val="28"/>
          <w:szCs w:val="28"/>
        </w:rPr>
        <w:t>Ш ст. №4 м. Хмільника</w:t>
      </w:r>
      <w:r>
        <w:rPr>
          <w:sz w:val="28"/>
          <w:szCs w:val="28"/>
          <w:lang w:val="uk-UA"/>
        </w:rPr>
        <w:t>, диплом ІІ ст.</w:t>
      </w:r>
    </w:p>
    <w:p w:rsidR="00E13AA9" w:rsidRDefault="00E13AA9" w:rsidP="00E13AA9">
      <w:pPr>
        <w:pStyle w:val="ac"/>
        <w:ind w:left="0"/>
        <w:jc w:val="both"/>
        <w:rPr>
          <w:color w:val="000000"/>
          <w:sz w:val="28"/>
          <w:szCs w:val="28"/>
        </w:rPr>
      </w:pPr>
      <w:r>
        <w:rPr>
          <w:color w:val="000000"/>
          <w:sz w:val="28"/>
          <w:szCs w:val="28"/>
        </w:rPr>
        <w:tab/>
        <w:t>У вересні 2020 року для участі в роботі Всеукраїнської школи-семінару  «Зелена енергетика», сформован</w:t>
      </w:r>
      <w:r>
        <w:rPr>
          <w:color w:val="000000"/>
          <w:sz w:val="28"/>
          <w:szCs w:val="28"/>
          <w:lang w:val="uk-UA"/>
        </w:rPr>
        <w:t>а</w:t>
      </w:r>
      <w:r>
        <w:rPr>
          <w:color w:val="000000"/>
          <w:sz w:val="28"/>
          <w:szCs w:val="28"/>
        </w:rPr>
        <w:t xml:space="preserve"> команда  в складі</w:t>
      </w:r>
      <w:r>
        <w:rPr>
          <w:color w:val="000000"/>
          <w:sz w:val="28"/>
          <w:szCs w:val="28"/>
          <w:lang w:val="uk-UA"/>
        </w:rPr>
        <w:t xml:space="preserve">: </w:t>
      </w:r>
      <w:r>
        <w:rPr>
          <w:color w:val="000000"/>
          <w:sz w:val="28"/>
          <w:szCs w:val="28"/>
        </w:rPr>
        <w:t xml:space="preserve">Кіпера Максима , Кучерявого Романа, </w:t>
      </w:r>
      <w:r>
        <w:rPr>
          <w:color w:val="000000"/>
          <w:sz w:val="28"/>
          <w:szCs w:val="28"/>
          <w:lang w:val="uk-UA"/>
        </w:rPr>
        <w:t xml:space="preserve"> </w:t>
      </w:r>
      <w:r>
        <w:rPr>
          <w:color w:val="000000"/>
          <w:sz w:val="28"/>
          <w:szCs w:val="28"/>
        </w:rPr>
        <w:t xml:space="preserve">Кучерявого Юрія, вихованців гуртка «Основи науково-дослідницької діяльності»  (науковий керівник О.Герасимов).  </w:t>
      </w:r>
    </w:p>
    <w:p w:rsidR="00E13AA9" w:rsidRDefault="00E13AA9" w:rsidP="00E13AA9">
      <w:pPr>
        <w:jc w:val="both"/>
        <w:rPr>
          <w:color w:val="000000"/>
          <w:sz w:val="28"/>
          <w:szCs w:val="28"/>
        </w:rPr>
      </w:pPr>
      <w:r>
        <w:rPr>
          <w:color w:val="000000"/>
          <w:sz w:val="28"/>
          <w:szCs w:val="28"/>
        </w:rPr>
        <w:tab/>
        <w:t>Попередньо, на розгляд журі відбіркового етапу кожен з учасників підготував своє наукове дослідження на тему «Альтернативна енергетика у моїй місцевості» та есе на тему: «Що чекає альтернативну енергетику в майбутньому». </w:t>
      </w:r>
    </w:p>
    <w:p w:rsidR="00E13AA9" w:rsidRDefault="00E13AA9" w:rsidP="00E13AA9">
      <w:pPr>
        <w:jc w:val="both"/>
        <w:rPr>
          <w:color w:val="000000"/>
          <w:sz w:val="28"/>
          <w:szCs w:val="28"/>
        </w:rPr>
      </w:pPr>
      <w:r>
        <w:rPr>
          <w:color w:val="000000"/>
          <w:sz w:val="28"/>
          <w:szCs w:val="28"/>
        </w:rPr>
        <w:tab/>
        <w:t>11 –12 грудня переможці ІІ етапу Всеукраїнської конкурсу виставки молодіжних та інноваційних проектів «Майбутнє України»  Кучерявий Юрій, Кучерявий Роман, Кіпер Максим прийняли участь в заключному етапі заходу. Переможцем став Кучерявий Юрій, диплом І ст. в номінації «</w:t>
      </w:r>
      <w:r>
        <w:rPr>
          <w:rStyle w:val="fontstyle01"/>
        </w:rPr>
        <w:t xml:space="preserve">Екологія та ресурсозбереження» .  </w:t>
      </w:r>
    </w:p>
    <w:p w:rsidR="00E13AA9" w:rsidRDefault="006C187F" w:rsidP="00E13AA9">
      <w:pPr>
        <w:shd w:val="clear" w:color="auto" w:fill="FFFFFF"/>
        <w:jc w:val="both"/>
        <w:rPr>
          <w:sz w:val="28"/>
          <w:szCs w:val="28"/>
        </w:rPr>
      </w:pPr>
      <w:r>
        <w:rPr>
          <w:color w:val="000000"/>
          <w:sz w:val="28"/>
          <w:szCs w:val="28"/>
        </w:rPr>
        <w:t xml:space="preserve">   </w:t>
      </w:r>
      <w:r w:rsidR="00E13AA9">
        <w:rPr>
          <w:sz w:val="28"/>
          <w:szCs w:val="28"/>
        </w:rPr>
        <w:t>Вінницький обласний центр технічної творчості учнівської молоді є координатором в роботі з лідерами учнівського самоврядування області (відповідальна - Слободянюк І.А.,методист Центру).</w:t>
      </w:r>
    </w:p>
    <w:p w:rsidR="00E13AA9" w:rsidRDefault="00E13AA9" w:rsidP="00D93474">
      <w:pPr>
        <w:numPr>
          <w:ilvl w:val="0"/>
          <w:numId w:val="33"/>
        </w:numPr>
        <w:rPr>
          <w:sz w:val="28"/>
          <w:szCs w:val="28"/>
        </w:rPr>
      </w:pPr>
      <w:r>
        <w:rPr>
          <w:sz w:val="28"/>
          <w:szCs w:val="28"/>
        </w:rPr>
        <w:t>21 жовтня 2020 року в онлайн режимі було організовано та проведено збір лідерів Вінниччини та тему «Творимо себе, творимо Україну». В ході зустрічі було обговорено та затверджено план роботи ВОРС на 2020-2021 н.р., а також ряд питань, які стосуються роботи обласної ради старшокласників «Лідер» в умовах дистанційного навчання.</w:t>
      </w:r>
    </w:p>
    <w:p w:rsidR="00E13AA9" w:rsidRDefault="00E13AA9" w:rsidP="00D93474">
      <w:pPr>
        <w:numPr>
          <w:ilvl w:val="0"/>
          <w:numId w:val="33"/>
        </w:numPr>
        <w:rPr>
          <w:sz w:val="28"/>
          <w:szCs w:val="28"/>
        </w:rPr>
      </w:pPr>
      <w:r>
        <w:rPr>
          <w:sz w:val="28"/>
          <w:szCs w:val="28"/>
        </w:rPr>
        <w:t xml:space="preserve">27 жовтня 2020 р. голова обласної ради старшокласників Вінниччини Анастасія Баланюк та координатор ВОРС Слободянюк Ірина прийняли </w:t>
      </w:r>
      <w:r>
        <w:rPr>
          <w:sz w:val="28"/>
          <w:szCs w:val="28"/>
        </w:rPr>
        <w:lastRenderedPageBreak/>
        <w:t xml:space="preserve">участь в Всеукраїнському онлайн зборі лідерів учнівського самоврядування «Лідерський челендж». </w:t>
      </w:r>
    </w:p>
    <w:p w:rsidR="00E13AA9" w:rsidRDefault="00E13AA9" w:rsidP="00D93474">
      <w:pPr>
        <w:numPr>
          <w:ilvl w:val="0"/>
          <w:numId w:val="33"/>
        </w:numPr>
        <w:rPr>
          <w:sz w:val="28"/>
          <w:szCs w:val="28"/>
        </w:rPr>
      </w:pPr>
      <w:r>
        <w:rPr>
          <w:sz w:val="28"/>
          <w:szCs w:val="28"/>
        </w:rPr>
        <w:t xml:space="preserve">25 листопада 2020 р. за ініціативи Баланюк Анастасії голови Вінницької обласної ради старшокласників «Лідер» відбулися черговий онлайн збір ВОРС. </w:t>
      </w:r>
    </w:p>
    <w:p w:rsidR="00E13AA9" w:rsidRDefault="006C187F" w:rsidP="00E13AA9">
      <w:pPr>
        <w:pStyle w:val="ac"/>
        <w:ind w:left="0"/>
        <w:rPr>
          <w:sz w:val="28"/>
          <w:szCs w:val="28"/>
          <w:lang w:val="uk-UA"/>
        </w:rPr>
      </w:pPr>
      <w:r>
        <w:rPr>
          <w:sz w:val="28"/>
          <w:szCs w:val="28"/>
          <w:lang w:val="uk-UA"/>
        </w:rPr>
        <w:t xml:space="preserve">       </w:t>
      </w:r>
      <w:r w:rsidR="00E13AA9">
        <w:rPr>
          <w:sz w:val="28"/>
          <w:szCs w:val="28"/>
          <w:lang w:val="uk-UA"/>
        </w:rPr>
        <w:t>Баланюк Анастасія розповіла про Всеукраїнський онлайн збір лідерів учнівського самоврядування "Лідерський челендж" та поділилася ініціативами, які були запропоновані до виконання Міністерством освіти і науки спільно з  Українським Державним Центром Позашкільної Освіти.</w:t>
      </w:r>
    </w:p>
    <w:p w:rsidR="00E13AA9" w:rsidRDefault="00E13AA9" w:rsidP="00E13AA9">
      <w:pPr>
        <w:rPr>
          <w:sz w:val="28"/>
          <w:szCs w:val="28"/>
        </w:rPr>
      </w:pPr>
      <w:r>
        <w:rPr>
          <w:sz w:val="28"/>
          <w:szCs w:val="28"/>
        </w:rPr>
        <w:t xml:space="preserve">За допомогою голосування було обрано дві найкращі ініціативи до 30 річниці Незалежності України, над якими тепер буде працювати обласна рада старшокласників. </w:t>
      </w:r>
    </w:p>
    <w:p w:rsidR="00E13AA9" w:rsidRDefault="00E13AA9" w:rsidP="00E13AA9">
      <w:pPr>
        <w:rPr>
          <w:sz w:val="28"/>
          <w:szCs w:val="28"/>
        </w:rPr>
      </w:pPr>
      <w:r>
        <w:rPr>
          <w:sz w:val="28"/>
          <w:szCs w:val="28"/>
        </w:rPr>
        <w:t>4 грудня 2020 р.  головою ВОРСу була створена піар- команда із членів ради старшокласників, яка тепер працює над сторінками ради в соціальних мережах Facebook та Instagram.</w:t>
      </w:r>
    </w:p>
    <w:p w:rsidR="00E13AA9" w:rsidRDefault="00E13AA9" w:rsidP="00E13AA9">
      <w:pPr>
        <w:rPr>
          <w:sz w:val="28"/>
          <w:szCs w:val="28"/>
        </w:rPr>
      </w:pPr>
      <w:r>
        <w:rPr>
          <w:sz w:val="28"/>
          <w:szCs w:val="28"/>
        </w:rPr>
        <w:t xml:space="preserve">7 грудня 2020 р.  обласна рада старшокласників долучилася до челенджу, який був приурочений Всесвітньому дню української хустки. </w:t>
      </w:r>
    </w:p>
    <w:p w:rsidR="00E13AA9" w:rsidRDefault="00E13AA9" w:rsidP="00E13AA9">
      <w:pPr>
        <w:pStyle w:val="xfmc1"/>
        <w:spacing w:before="0" w:beforeAutospacing="0" w:after="0" w:afterAutospacing="0"/>
        <w:rPr>
          <w:i/>
          <w:sz w:val="28"/>
          <w:szCs w:val="28"/>
          <w:lang w:val="uk-UA"/>
        </w:rPr>
      </w:pPr>
      <w:r>
        <w:rPr>
          <w:i/>
          <w:sz w:val="28"/>
          <w:szCs w:val="28"/>
          <w:lang w:val="uk-UA"/>
        </w:rPr>
        <w:t>Пропозиції:</w:t>
      </w:r>
    </w:p>
    <w:p w:rsidR="00E13AA9" w:rsidRDefault="00E13AA9" w:rsidP="00E13AA9">
      <w:pPr>
        <w:pStyle w:val="ac"/>
        <w:widowControl w:val="0"/>
        <w:autoSpaceDE w:val="0"/>
        <w:autoSpaceDN w:val="0"/>
        <w:adjustRightInd w:val="0"/>
        <w:ind w:left="0"/>
        <w:jc w:val="both"/>
        <w:rPr>
          <w:sz w:val="28"/>
          <w:szCs w:val="28"/>
          <w:lang w:val="uk-UA"/>
        </w:rPr>
      </w:pPr>
      <w:r>
        <w:rPr>
          <w:sz w:val="28"/>
          <w:szCs w:val="28"/>
          <w:lang w:val="uk-UA"/>
        </w:rPr>
        <w:t>1. Запланувати на 2</w:t>
      </w:r>
      <w:r w:rsidR="009104C0">
        <w:rPr>
          <w:sz w:val="28"/>
          <w:szCs w:val="28"/>
          <w:lang w:val="uk-UA"/>
        </w:rPr>
        <w:t>021</w:t>
      </w:r>
      <w:r>
        <w:rPr>
          <w:sz w:val="28"/>
          <w:szCs w:val="28"/>
          <w:lang w:val="uk-UA"/>
        </w:rPr>
        <w:t xml:space="preserve"> рік проведення обласних семінарів-практикумів, проблемних семінарів для керівників технічних та декоративно-ужиткових  гуртків, методистів позашкільних навчальних закладів в дистанційному режимі та взяти дистанційну форму проведення семінарів, як основну.</w:t>
      </w:r>
    </w:p>
    <w:p w:rsidR="00E13AA9" w:rsidRDefault="00E13AA9" w:rsidP="00E13AA9">
      <w:pPr>
        <w:pStyle w:val="ac"/>
        <w:widowControl w:val="0"/>
        <w:autoSpaceDE w:val="0"/>
        <w:autoSpaceDN w:val="0"/>
        <w:adjustRightInd w:val="0"/>
        <w:ind w:left="0"/>
        <w:jc w:val="both"/>
        <w:rPr>
          <w:sz w:val="28"/>
          <w:szCs w:val="28"/>
          <w:lang w:val="uk-UA"/>
        </w:rPr>
      </w:pPr>
      <w:r>
        <w:rPr>
          <w:sz w:val="28"/>
          <w:szCs w:val="28"/>
          <w:lang w:val="uk-UA"/>
        </w:rPr>
        <w:t>2. Запланувати та провести засідання обласної координаційн</w:t>
      </w:r>
      <w:r w:rsidR="009104C0">
        <w:rPr>
          <w:sz w:val="28"/>
          <w:szCs w:val="28"/>
          <w:lang w:val="uk-UA"/>
        </w:rPr>
        <w:t>о- методичної ради двічі на 2021</w:t>
      </w:r>
      <w:r>
        <w:rPr>
          <w:sz w:val="28"/>
          <w:szCs w:val="28"/>
          <w:lang w:val="uk-UA"/>
        </w:rPr>
        <w:t xml:space="preserve"> рік.</w:t>
      </w:r>
    </w:p>
    <w:p w:rsidR="00E13AA9" w:rsidRDefault="00E13AA9" w:rsidP="00E13AA9">
      <w:pPr>
        <w:pStyle w:val="ac"/>
        <w:widowControl w:val="0"/>
        <w:autoSpaceDE w:val="0"/>
        <w:autoSpaceDN w:val="0"/>
        <w:adjustRightInd w:val="0"/>
        <w:ind w:left="0"/>
        <w:jc w:val="both"/>
        <w:rPr>
          <w:sz w:val="28"/>
          <w:szCs w:val="28"/>
          <w:lang w:val="uk-UA"/>
        </w:rPr>
      </w:pPr>
      <w:r>
        <w:rPr>
          <w:sz w:val="28"/>
          <w:szCs w:val="28"/>
          <w:lang w:val="uk-UA"/>
        </w:rPr>
        <w:t>3.  Продовжити роботу над науково-методичною темою «</w:t>
      </w:r>
      <w:r>
        <w:rPr>
          <w:sz w:val="28"/>
          <w:szCs w:val="28"/>
        </w:rPr>
        <w:t>Формування і розвиток розумово-пізнавальних та творчих якостей особистості у закладі позашкільної освіти</w:t>
      </w:r>
      <w:r>
        <w:rPr>
          <w:sz w:val="28"/>
          <w:szCs w:val="28"/>
          <w:lang w:val="uk-UA"/>
        </w:rPr>
        <w:t>». Залучати до всеобучів по даній темі кваліфікованих фахівців з К</w:t>
      </w:r>
      <w:r w:rsidR="009104C0">
        <w:rPr>
          <w:sz w:val="28"/>
          <w:szCs w:val="28"/>
          <w:lang w:val="uk-UA"/>
        </w:rPr>
        <w:t>ВН</w:t>
      </w:r>
      <w:r>
        <w:rPr>
          <w:sz w:val="28"/>
          <w:szCs w:val="28"/>
          <w:lang w:val="uk-UA"/>
        </w:rPr>
        <w:t>З «ВАНО».</w:t>
      </w:r>
    </w:p>
    <w:p w:rsidR="00E13AA9" w:rsidRDefault="00E13AA9" w:rsidP="00E13AA9">
      <w:pPr>
        <w:jc w:val="both"/>
        <w:rPr>
          <w:sz w:val="28"/>
          <w:szCs w:val="28"/>
        </w:rPr>
      </w:pPr>
      <w:r>
        <w:rPr>
          <w:sz w:val="28"/>
          <w:szCs w:val="28"/>
        </w:rPr>
        <w:t>4. Продовжувати вивчення перспективного педагогічного досвіду в області.</w:t>
      </w: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Default="00E172AA" w:rsidP="002B1189">
      <w:pPr>
        <w:pStyle w:val="ac"/>
        <w:widowControl w:val="0"/>
        <w:autoSpaceDE w:val="0"/>
        <w:autoSpaceDN w:val="0"/>
        <w:adjustRightInd w:val="0"/>
        <w:ind w:left="0"/>
        <w:jc w:val="both"/>
        <w:rPr>
          <w:sz w:val="28"/>
          <w:szCs w:val="28"/>
          <w:lang w:val="uk-UA"/>
        </w:rPr>
      </w:pPr>
    </w:p>
    <w:p w:rsidR="00E172AA" w:rsidRPr="002B1189" w:rsidRDefault="00E172AA" w:rsidP="002B1189">
      <w:pPr>
        <w:pStyle w:val="ac"/>
        <w:widowControl w:val="0"/>
        <w:autoSpaceDE w:val="0"/>
        <w:autoSpaceDN w:val="0"/>
        <w:adjustRightInd w:val="0"/>
        <w:ind w:left="0"/>
        <w:jc w:val="both"/>
        <w:rPr>
          <w:sz w:val="28"/>
          <w:szCs w:val="28"/>
          <w:lang w:val="uk-UA"/>
        </w:rPr>
      </w:pPr>
    </w:p>
    <w:p w:rsidR="00E172AA" w:rsidRPr="009A5566" w:rsidRDefault="00E172AA" w:rsidP="009A5566">
      <w:pPr>
        <w:jc w:val="center"/>
        <w:rPr>
          <w:b/>
          <w:sz w:val="28"/>
          <w:szCs w:val="28"/>
        </w:rPr>
      </w:pPr>
      <w:r w:rsidRPr="009A5566">
        <w:rPr>
          <w:b/>
          <w:sz w:val="28"/>
          <w:szCs w:val="28"/>
        </w:rPr>
        <w:t>ОРГАНІЗАЦІЙНО-МАСОВА РОБОТА</w:t>
      </w:r>
    </w:p>
    <w:p w:rsidR="00E13AA9" w:rsidRDefault="00E172AA" w:rsidP="00E13AA9">
      <w:pPr>
        <w:ind w:firstLine="708"/>
        <w:rPr>
          <w:sz w:val="28"/>
          <w:szCs w:val="28"/>
        </w:rPr>
      </w:pPr>
      <w:bookmarkStart w:id="2" w:name="_Toc188180311"/>
      <w:r>
        <w:rPr>
          <w:sz w:val="28"/>
          <w:szCs w:val="28"/>
        </w:rPr>
        <w:t xml:space="preserve"> </w:t>
      </w:r>
      <w:r w:rsidR="00E13AA9">
        <w:rPr>
          <w:sz w:val="28"/>
          <w:szCs w:val="28"/>
        </w:rPr>
        <w:t>Позашкільна діяльність розглядається сьогодні як одна з головних ланок безперервної освіти в системі виховання всебічно розвиненої творчої особистості, найповнішого розкриття її задатків і нахилів, створення умов для розвитку й підтримки талантів та обдарувань у галузі науки, техніки, мистецтва тощо. Забезпечення при цьому можливостей щодо вибору діяльності, до якої дитина проявляє зацікавленість, створює необхідні передумови для прояву її природних здібностей. Ось чому діяльність  обласного центру  технічної творчості  учнівської молоді сприяє гармонійному духовному, естетичному, інтелектуальному, трудовому та фізичному розвитку і самовиявленню дітей, задоволенню їхніх здібностей і потреб, розкриттю творчих можливостей.</w:t>
      </w:r>
    </w:p>
    <w:p w:rsidR="00E13AA9" w:rsidRDefault="00E13AA9" w:rsidP="00E13AA9">
      <w:pPr>
        <w:rPr>
          <w:sz w:val="28"/>
          <w:szCs w:val="28"/>
        </w:rPr>
      </w:pPr>
      <w:r>
        <w:rPr>
          <w:sz w:val="28"/>
          <w:szCs w:val="28"/>
        </w:rPr>
        <w:tab/>
      </w:r>
      <w:r>
        <w:rPr>
          <w:sz w:val="28"/>
          <w:szCs w:val="28"/>
          <w:lang w:val="ru-RU"/>
        </w:rPr>
        <w:t>Організаційно-масова робота серед гуртківців області у 2020 р</w:t>
      </w:r>
      <w:r>
        <w:rPr>
          <w:sz w:val="28"/>
          <w:szCs w:val="28"/>
        </w:rPr>
        <w:t xml:space="preserve">оці </w:t>
      </w:r>
      <w:r>
        <w:rPr>
          <w:sz w:val="28"/>
          <w:szCs w:val="28"/>
          <w:lang w:val="ru-RU"/>
        </w:rPr>
        <w:t xml:space="preserve">була  </w:t>
      </w:r>
      <w:r>
        <w:rPr>
          <w:sz w:val="28"/>
          <w:szCs w:val="28"/>
        </w:rPr>
        <w:t xml:space="preserve">особливою </w:t>
      </w:r>
      <w:r w:rsidR="009104C0">
        <w:rPr>
          <w:sz w:val="28"/>
          <w:szCs w:val="28"/>
        </w:rPr>
        <w:t xml:space="preserve"> через</w:t>
      </w:r>
      <w:r>
        <w:rPr>
          <w:sz w:val="28"/>
          <w:szCs w:val="28"/>
        </w:rPr>
        <w:t xml:space="preserve"> </w:t>
      </w:r>
      <w:r w:rsidR="009104C0">
        <w:rPr>
          <w:sz w:val="28"/>
          <w:szCs w:val="28"/>
        </w:rPr>
        <w:t>карантинні обмеження</w:t>
      </w:r>
      <w:r>
        <w:rPr>
          <w:sz w:val="28"/>
          <w:szCs w:val="28"/>
        </w:rPr>
        <w:t xml:space="preserve"> та спрямована</w:t>
      </w:r>
      <w:r>
        <w:rPr>
          <w:sz w:val="28"/>
          <w:szCs w:val="28"/>
          <w:lang w:val="ru-RU"/>
        </w:rPr>
        <w:t xml:space="preserve"> на розвиток особистості дитини, задоволення її пізнавальних потреб, всебічного розвитку. Приділялась увага якісній підготовці і проведенню традиційних обласних масових заходів в нетрадиційних формах, використовувалися  заочні та очно-заочні форми масових заходів.</w:t>
      </w:r>
    </w:p>
    <w:p w:rsidR="00E13AA9" w:rsidRDefault="00E13AA9" w:rsidP="00E13AA9">
      <w:pPr>
        <w:widowControl w:val="0"/>
        <w:autoSpaceDE w:val="0"/>
        <w:autoSpaceDN w:val="0"/>
        <w:adjustRightInd w:val="0"/>
        <w:ind w:firstLine="708"/>
        <w:rPr>
          <w:sz w:val="28"/>
          <w:szCs w:val="28"/>
        </w:rPr>
      </w:pPr>
      <w:r>
        <w:rPr>
          <w:sz w:val="28"/>
          <w:szCs w:val="28"/>
        </w:rPr>
        <w:t>На даний час в області працюють заклади позашкільної освіти  : 6 СЮТ, Центрів технічної творчості та 33 Будинки (Центри дитячої та юнацької творчості).</w:t>
      </w:r>
    </w:p>
    <w:p w:rsidR="00E13AA9" w:rsidRDefault="00E13AA9" w:rsidP="00E13AA9">
      <w:pPr>
        <w:widowControl w:val="0"/>
        <w:autoSpaceDE w:val="0"/>
        <w:autoSpaceDN w:val="0"/>
        <w:adjustRightInd w:val="0"/>
        <w:rPr>
          <w:sz w:val="28"/>
          <w:szCs w:val="28"/>
        </w:rPr>
      </w:pPr>
      <w:r>
        <w:rPr>
          <w:sz w:val="28"/>
          <w:szCs w:val="28"/>
        </w:rPr>
        <w:t xml:space="preserve">       У 2020 році гуртки науково-технічного та декоративно-ужиткового напрямків функціонували у  39 позашкільних навчально-виховних закладах у містах і районах Вінницької області, з яких 6 - заклади позашкільної освіти  профільних: ОЦТТУМ, Тульчинський  центр науково-технічної творчості учнівської молоді,  станції юних техніків - Бершадська, Гайсинська, Теплицька,   Дашівська,  33 комплексних заклади.  </w:t>
      </w:r>
      <w:r>
        <w:rPr>
          <w:sz w:val="28"/>
          <w:szCs w:val="28"/>
          <w:lang w:val="ru-RU"/>
        </w:rPr>
        <w:t>В цих закладах надається позашкільна освіта з</w:t>
      </w:r>
      <w:r>
        <w:rPr>
          <w:sz w:val="28"/>
          <w:szCs w:val="28"/>
        </w:rPr>
        <w:t xml:space="preserve"> науково-технічної творчості</w:t>
      </w:r>
      <w:r>
        <w:rPr>
          <w:sz w:val="28"/>
          <w:szCs w:val="28"/>
          <w:lang w:val="ru-RU"/>
        </w:rPr>
        <w:t xml:space="preserve">  </w:t>
      </w:r>
      <w:r>
        <w:rPr>
          <w:sz w:val="28"/>
          <w:szCs w:val="28"/>
        </w:rPr>
        <w:t xml:space="preserve"> (початково технічного, спортивно-технічного, предметно-технічного, інформаційно-технічного, художньо-технічного,  виробничо-технічного  та інших напрямків). </w:t>
      </w:r>
      <w:r>
        <w:rPr>
          <w:sz w:val="28"/>
          <w:szCs w:val="28"/>
          <w:lang w:val="ru-RU"/>
        </w:rPr>
        <w:t xml:space="preserve"> </w:t>
      </w:r>
    </w:p>
    <w:p w:rsidR="00E13AA9" w:rsidRDefault="00E13AA9" w:rsidP="00E13AA9">
      <w:pPr>
        <w:rPr>
          <w:sz w:val="28"/>
          <w:szCs w:val="28"/>
        </w:rPr>
      </w:pPr>
      <w:r>
        <w:rPr>
          <w:sz w:val="28"/>
          <w:szCs w:val="28"/>
          <w:lang w:val="ru-RU"/>
        </w:rPr>
        <w:tab/>
        <w:t>На базі  районних</w:t>
      </w:r>
      <w:r>
        <w:rPr>
          <w:sz w:val="28"/>
          <w:szCs w:val="28"/>
        </w:rPr>
        <w:t>,</w:t>
      </w:r>
      <w:r>
        <w:rPr>
          <w:sz w:val="28"/>
          <w:szCs w:val="28"/>
          <w:lang w:val="ru-RU"/>
        </w:rPr>
        <w:t xml:space="preserve"> міських</w:t>
      </w:r>
      <w:r>
        <w:rPr>
          <w:sz w:val="28"/>
          <w:szCs w:val="28"/>
        </w:rPr>
        <w:t>, ОТГ</w:t>
      </w:r>
      <w:r>
        <w:rPr>
          <w:sz w:val="28"/>
          <w:szCs w:val="28"/>
          <w:lang w:val="ru-RU"/>
        </w:rPr>
        <w:t xml:space="preserve"> </w:t>
      </w:r>
      <w:r>
        <w:rPr>
          <w:sz w:val="28"/>
          <w:szCs w:val="28"/>
        </w:rPr>
        <w:t xml:space="preserve">закладів </w:t>
      </w:r>
      <w:r>
        <w:rPr>
          <w:sz w:val="28"/>
          <w:szCs w:val="28"/>
          <w:lang w:val="ru-RU"/>
        </w:rPr>
        <w:t>позашкільн</w:t>
      </w:r>
      <w:r>
        <w:rPr>
          <w:sz w:val="28"/>
          <w:szCs w:val="28"/>
        </w:rPr>
        <w:t>ої</w:t>
      </w:r>
      <w:r>
        <w:rPr>
          <w:sz w:val="28"/>
          <w:szCs w:val="28"/>
          <w:lang w:val="ru-RU"/>
        </w:rPr>
        <w:t xml:space="preserve"> </w:t>
      </w:r>
      <w:r>
        <w:rPr>
          <w:sz w:val="28"/>
          <w:szCs w:val="28"/>
        </w:rPr>
        <w:t xml:space="preserve"> освіти       (СЮТ</w:t>
      </w:r>
      <w:r>
        <w:rPr>
          <w:sz w:val="28"/>
          <w:szCs w:val="28"/>
          <w:lang w:val="ru-RU"/>
        </w:rPr>
        <w:t>,</w:t>
      </w:r>
      <w:r>
        <w:rPr>
          <w:sz w:val="28"/>
          <w:szCs w:val="28"/>
        </w:rPr>
        <w:t xml:space="preserve"> ЦТТ, БШ, Центри дитячої та юнацької творчості та ін.)</w:t>
      </w:r>
      <w:r>
        <w:rPr>
          <w:sz w:val="28"/>
          <w:szCs w:val="28"/>
          <w:lang w:val="ru-RU"/>
        </w:rPr>
        <w:t xml:space="preserve"> працює  </w:t>
      </w:r>
      <w:r>
        <w:rPr>
          <w:b/>
          <w:sz w:val="28"/>
          <w:szCs w:val="28"/>
        </w:rPr>
        <w:t xml:space="preserve">1040 </w:t>
      </w:r>
      <w:r>
        <w:rPr>
          <w:b/>
          <w:sz w:val="28"/>
          <w:szCs w:val="28"/>
          <w:lang w:val="ru-RU"/>
        </w:rPr>
        <w:t>г</w:t>
      </w:r>
      <w:r>
        <w:rPr>
          <w:b/>
          <w:sz w:val="28"/>
          <w:szCs w:val="28"/>
        </w:rPr>
        <w:t xml:space="preserve">руп, в яких </w:t>
      </w:r>
      <w:r>
        <w:rPr>
          <w:b/>
          <w:sz w:val="28"/>
          <w:szCs w:val="28"/>
          <w:lang w:val="ru-RU"/>
        </w:rPr>
        <w:t xml:space="preserve"> навча</w:t>
      </w:r>
      <w:r>
        <w:rPr>
          <w:b/>
          <w:sz w:val="28"/>
          <w:szCs w:val="28"/>
        </w:rPr>
        <w:t>ється</w:t>
      </w:r>
      <w:r>
        <w:rPr>
          <w:b/>
          <w:sz w:val="28"/>
          <w:szCs w:val="28"/>
          <w:lang w:val="ru-RU"/>
        </w:rPr>
        <w:t xml:space="preserve"> </w:t>
      </w:r>
      <w:r>
        <w:rPr>
          <w:b/>
          <w:sz w:val="28"/>
          <w:szCs w:val="28"/>
        </w:rPr>
        <w:t xml:space="preserve"> 14543 гуртківців</w:t>
      </w:r>
      <w:r>
        <w:rPr>
          <w:b/>
          <w:sz w:val="28"/>
          <w:szCs w:val="28"/>
          <w:lang w:val="ru-RU"/>
        </w:rPr>
        <w:t>.</w:t>
      </w:r>
      <w:r>
        <w:rPr>
          <w:sz w:val="28"/>
          <w:szCs w:val="28"/>
          <w:lang w:val="ru-RU"/>
        </w:rPr>
        <w:t xml:space="preserve"> </w:t>
      </w:r>
    </w:p>
    <w:p w:rsidR="00E13AA9" w:rsidRDefault="00E13AA9" w:rsidP="00E13AA9">
      <w:pPr>
        <w:rPr>
          <w:sz w:val="28"/>
          <w:szCs w:val="28"/>
        </w:rPr>
      </w:pPr>
    </w:p>
    <w:p w:rsidR="00E13AA9" w:rsidRDefault="00E13AA9" w:rsidP="00E13AA9">
      <w:pPr>
        <w:jc w:val="center"/>
        <w:rPr>
          <w:b/>
          <w:sz w:val="28"/>
          <w:szCs w:val="28"/>
        </w:rPr>
      </w:pPr>
      <w:r>
        <w:rPr>
          <w:b/>
          <w:sz w:val="28"/>
          <w:szCs w:val="28"/>
        </w:rPr>
        <w:t>Охоплення гуртковою роботою з науково-технічного та декоративно-ужиткового напрямків у  2018-2021 н.р.</w:t>
      </w:r>
    </w:p>
    <w:tbl>
      <w:tblPr>
        <w:tblW w:w="1054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1657"/>
        <w:gridCol w:w="1329"/>
        <w:gridCol w:w="8"/>
        <w:gridCol w:w="1440"/>
        <w:gridCol w:w="1337"/>
        <w:gridCol w:w="1440"/>
        <w:gridCol w:w="1337"/>
        <w:gridCol w:w="1440"/>
      </w:tblGrid>
      <w:tr w:rsidR="00E13AA9" w:rsidRPr="00E13AA9" w:rsidTr="006C187F">
        <w:trPr>
          <w:trHeight w:val="300"/>
        </w:trPr>
        <w:tc>
          <w:tcPr>
            <w:tcW w:w="555" w:type="dxa"/>
            <w:vMerge w:val="restart"/>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w:t>
            </w:r>
          </w:p>
          <w:p w:rsidR="00E13AA9" w:rsidRDefault="00E13AA9">
            <w:pPr>
              <w:spacing w:line="276" w:lineRule="auto"/>
              <w:rPr>
                <w:sz w:val="28"/>
                <w:szCs w:val="28"/>
              </w:rPr>
            </w:pPr>
            <w:r>
              <w:rPr>
                <w:sz w:val="28"/>
                <w:szCs w:val="28"/>
              </w:rPr>
              <w:t>з/п</w:t>
            </w:r>
          </w:p>
        </w:tc>
        <w:tc>
          <w:tcPr>
            <w:tcW w:w="1657" w:type="dxa"/>
            <w:vMerge w:val="restart"/>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Навчальний рік</w:t>
            </w:r>
          </w:p>
        </w:tc>
        <w:tc>
          <w:tcPr>
            <w:tcW w:w="2777" w:type="dxa"/>
            <w:gridSpan w:val="3"/>
            <w:tcBorders>
              <w:top w:val="single" w:sz="4" w:space="0" w:color="auto"/>
              <w:left w:val="single" w:sz="4" w:space="0" w:color="000000"/>
              <w:bottom w:val="single" w:sz="4" w:space="0" w:color="auto"/>
              <w:right w:val="single" w:sz="4" w:space="0" w:color="000000"/>
            </w:tcBorders>
          </w:tcPr>
          <w:p w:rsidR="00E13AA9" w:rsidRDefault="00E13AA9">
            <w:pPr>
              <w:spacing w:line="276" w:lineRule="auto"/>
              <w:jc w:val="center"/>
              <w:rPr>
                <w:sz w:val="28"/>
                <w:szCs w:val="28"/>
              </w:rPr>
            </w:pPr>
            <w:r>
              <w:rPr>
                <w:sz w:val="28"/>
                <w:szCs w:val="28"/>
              </w:rPr>
              <w:t>Всього</w:t>
            </w:r>
          </w:p>
          <w:p w:rsidR="00E13AA9" w:rsidRDefault="00E13AA9">
            <w:pPr>
              <w:spacing w:line="276" w:lineRule="auto"/>
              <w:jc w:val="center"/>
              <w:rPr>
                <w:sz w:val="28"/>
                <w:szCs w:val="28"/>
              </w:rPr>
            </w:pPr>
          </w:p>
          <w:p w:rsidR="00E13AA9" w:rsidRDefault="00E13AA9">
            <w:pPr>
              <w:spacing w:line="276" w:lineRule="auto"/>
              <w:jc w:val="center"/>
              <w:rPr>
                <w:sz w:val="28"/>
                <w:szCs w:val="28"/>
              </w:rPr>
            </w:pPr>
          </w:p>
        </w:tc>
        <w:tc>
          <w:tcPr>
            <w:tcW w:w="2777" w:type="dxa"/>
            <w:gridSpan w:val="2"/>
            <w:tcBorders>
              <w:top w:val="single" w:sz="4" w:space="0" w:color="000000"/>
              <w:left w:val="single" w:sz="4" w:space="0" w:color="000000"/>
              <w:bottom w:val="single" w:sz="4" w:space="0" w:color="auto"/>
              <w:right w:val="single" w:sz="4" w:space="0" w:color="000000"/>
            </w:tcBorders>
            <w:hideMark/>
          </w:tcPr>
          <w:p w:rsidR="00E13AA9" w:rsidRDefault="00E13AA9">
            <w:pPr>
              <w:spacing w:line="276" w:lineRule="auto"/>
              <w:jc w:val="center"/>
              <w:rPr>
                <w:sz w:val="28"/>
                <w:szCs w:val="28"/>
              </w:rPr>
            </w:pPr>
            <w:r>
              <w:rPr>
                <w:sz w:val="28"/>
                <w:szCs w:val="28"/>
              </w:rPr>
              <w:t>СЮТ та ЦТТ</w:t>
            </w:r>
          </w:p>
        </w:tc>
        <w:tc>
          <w:tcPr>
            <w:tcW w:w="2777" w:type="dxa"/>
            <w:gridSpan w:val="2"/>
            <w:tcBorders>
              <w:top w:val="single" w:sz="4" w:space="0" w:color="000000"/>
              <w:left w:val="single" w:sz="4" w:space="0" w:color="000000"/>
              <w:bottom w:val="single" w:sz="4" w:space="0" w:color="auto"/>
              <w:right w:val="single" w:sz="4" w:space="0" w:color="000000"/>
            </w:tcBorders>
            <w:hideMark/>
          </w:tcPr>
          <w:p w:rsidR="00E13AA9" w:rsidRDefault="00E13AA9">
            <w:pPr>
              <w:spacing w:line="276" w:lineRule="auto"/>
              <w:jc w:val="center"/>
              <w:rPr>
                <w:sz w:val="28"/>
                <w:szCs w:val="28"/>
              </w:rPr>
            </w:pPr>
            <w:r>
              <w:rPr>
                <w:sz w:val="28"/>
                <w:szCs w:val="28"/>
              </w:rPr>
              <w:t>БШ</w:t>
            </w:r>
          </w:p>
        </w:tc>
      </w:tr>
      <w:tr w:rsidR="00E13AA9" w:rsidRPr="00E13AA9" w:rsidTr="006C187F">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AA9" w:rsidRDefault="00E13AA9">
            <w:pPr>
              <w:spacing w:line="276" w:lineRule="auto"/>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AA9" w:rsidRDefault="00E13AA9">
            <w:pPr>
              <w:spacing w:line="276" w:lineRule="auto"/>
              <w:rPr>
                <w:sz w:val="28"/>
                <w:szCs w:val="28"/>
              </w:rPr>
            </w:pPr>
          </w:p>
        </w:tc>
        <w:tc>
          <w:tcPr>
            <w:tcW w:w="1337" w:type="dxa"/>
            <w:gridSpan w:val="2"/>
            <w:tcBorders>
              <w:top w:val="single" w:sz="4" w:space="0" w:color="auto"/>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Кількість груп</w:t>
            </w:r>
          </w:p>
        </w:tc>
        <w:tc>
          <w:tcPr>
            <w:tcW w:w="1440" w:type="dxa"/>
            <w:tcBorders>
              <w:top w:val="single" w:sz="4" w:space="0" w:color="auto"/>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 xml:space="preserve">Кількість гуртківців </w:t>
            </w:r>
          </w:p>
        </w:tc>
        <w:tc>
          <w:tcPr>
            <w:tcW w:w="1337" w:type="dxa"/>
            <w:tcBorders>
              <w:top w:val="single" w:sz="4" w:space="0" w:color="auto"/>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Кількість груп</w:t>
            </w:r>
          </w:p>
        </w:tc>
        <w:tc>
          <w:tcPr>
            <w:tcW w:w="1440" w:type="dxa"/>
            <w:tcBorders>
              <w:top w:val="single" w:sz="4" w:space="0" w:color="auto"/>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Кількість гуртківців</w:t>
            </w:r>
          </w:p>
        </w:tc>
        <w:tc>
          <w:tcPr>
            <w:tcW w:w="1337" w:type="dxa"/>
            <w:tcBorders>
              <w:top w:val="single" w:sz="4" w:space="0" w:color="auto"/>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Кількість груп</w:t>
            </w:r>
          </w:p>
        </w:tc>
        <w:tc>
          <w:tcPr>
            <w:tcW w:w="1440" w:type="dxa"/>
            <w:tcBorders>
              <w:top w:val="single" w:sz="4" w:space="0" w:color="auto"/>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Кількість гуртківців</w:t>
            </w:r>
          </w:p>
        </w:tc>
      </w:tr>
      <w:tr w:rsidR="00E13AA9" w:rsidRPr="00E13AA9" w:rsidTr="006C187F">
        <w:trPr>
          <w:trHeight w:val="480"/>
        </w:trPr>
        <w:tc>
          <w:tcPr>
            <w:tcW w:w="555"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1.</w:t>
            </w:r>
          </w:p>
        </w:tc>
        <w:tc>
          <w:tcPr>
            <w:tcW w:w="1657"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2018-19</w:t>
            </w:r>
          </w:p>
        </w:tc>
        <w:tc>
          <w:tcPr>
            <w:tcW w:w="1329"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1181</w:t>
            </w:r>
          </w:p>
        </w:tc>
        <w:tc>
          <w:tcPr>
            <w:tcW w:w="1448" w:type="dxa"/>
            <w:gridSpan w:val="2"/>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16695</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260</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jc w:val="both"/>
              <w:rPr>
                <w:sz w:val="28"/>
                <w:szCs w:val="28"/>
              </w:rPr>
            </w:pPr>
            <w:r>
              <w:rPr>
                <w:sz w:val="28"/>
                <w:szCs w:val="28"/>
              </w:rPr>
              <w:t>3771</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921</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12924</w:t>
            </w:r>
          </w:p>
        </w:tc>
      </w:tr>
      <w:tr w:rsidR="00E13AA9" w:rsidRPr="00E13AA9" w:rsidTr="006C187F">
        <w:trPr>
          <w:trHeight w:val="495"/>
        </w:trPr>
        <w:tc>
          <w:tcPr>
            <w:tcW w:w="555"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2.</w:t>
            </w:r>
          </w:p>
        </w:tc>
        <w:tc>
          <w:tcPr>
            <w:tcW w:w="1657"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2019-20</w:t>
            </w:r>
          </w:p>
        </w:tc>
        <w:tc>
          <w:tcPr>
            <w:tcW w:w="1329"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1014</w:t>
            </w:r>
          </w:p>
        </w:tc>
        <w:tc>
          <w:tcPr>
            <w:tcW w:w="1448" w:type="dxa"/>
            <w:gridSpan w:val="2"/>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14453</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249</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3252</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765</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11201</w:t>
            </w:r>
          </w:p>
        </w:tc>
      </w:tr>
      <w:tr w:rsidR="00E13AA9" w:rsidRPr="00E13AA9" w:rsidTr="006C187F">
        <w:trPr>
          <w:trHeight w:val="574"/>
        </w:trPr>
        <w:tc>
          <w:tcPr>
            <w:tcW w:w="555"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lastRenderedPageBreak/>
              <w:t>3.</w:t>
            </w:r>
          </w:p>
        </w:tc>
        <w:tc>
          <w:tcPr>
            <w:tcW w:w="1657" w:type="dxa"/>
            <w:tcBorders>
              <w:top w:val="single" w:sz="4" w:space="0" w:color="000000"/>
              <w:left w:val="single" w:sz="4" w:space="0" w:color="000000"/>
              <w:bottom w:val="single" w:sz="4" w:space="0" w:color="000000"/>
              <w:right w:val="single" w:sz="4" w:space="0" w:color="000000"/>
            </w:tcBorders>
            <w:hideMark/>
          </w:tcPr>
          <w:p w:rsidR="00E13AA9" w:rsidRDefault="00E13AA9">
            <w:pPr>
              <w:spacing w:line="276" w:lineRule="auto"/>
              <w:rPr>
                <w:sz w:val="28"/>
                <w:szCs w:val="28"/>
              </w:rPr>
            </w:pPr>
            <w:r>
              <w:rPr>
                <w:sz w:val="28"/>
                <w:szCs w:val="28"/>
              </w:rPr>
              <w:t>2020-21</w:t>
            </w:r>
          </w:p>
        </w:tc>
        <w:tc>
          <w:tcPr>
            <w:tcW w:w="1329"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1040</w:t>
            </w:r>
          </w:p>
        </w:tc>
        <w:tc>
          <w:tcPr>
            <w:tcW w:w="1448" w:type="dxa"/>
            <w:gridSpan w:val="2"/>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14543</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234</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jc w:val="both"/>
              <w:rPr>
                <w:sz w:val="28"/>
                <w:szCs w:val="28"/>
              </w:rPr>
            </w:pPr>
            <w:r>
              <w:rPr>
                <w:sz w:val="28"/>
                <w:szCs w:val="28"/>
              </w:rPr>
              <w:t>3200</w:t>
            </w:r>
          </w:p>
        </w:tc>
        <w:tc>
          <w:tcPr>
            <w:tcW w:w="1337" w:type="dxa"/>
            <w:tcBorders>
              <w:top w:val="single" w:sz="4" w:space="0" w:color="000000"/>
              <w:left w:val="single" w:sz="4" w:space="0" w:color="000000"/>
              <w:bottom w:val="single" w:sz="4" w:space="0" w:color="000000"/>
              <w:right w:val="single" w:sz="4" w:space="0" w:color="auto"/>
            </w:tcBorders>
            <w:hideMark/>
          </w:tcPr>
          <w:p w:rsidR="00E13AA9" w:rsidRDefault="00E13AA9">
            <w:pPr>
              <w:spacing w:line="276" w:lineRule="auto"/>
              <w:rPr>
                <w:sz w:val="28"/>
                <w:szCs w:val="28"/>
              </w:rPr>
            </w:pPr>
            <w:r>
              <w:rPr>
                <w:sz w:val="28"/>
                <w:szCs w:val="28"/>
              </w:rPr>
              <w:t>806</w:t>
            </w:r>
          </w:p>
        </w:tc>
        <w:tc>
          <w:tcPr>
            <w:tcW w:w="1440" w:type="dxa"/>
            <w:tcBorders>
              <w:top w:val="single" w:sz="4" w:space="0" w:color="000000"/>
              <w:left w:val="single" w:sz="4" w:space="0" w:color="auto"/>
              <w:bottom w:val="single" w:sz="4" w:space="0" w:color="000000"/>
              <w:right w:val="single" w:sz="4" w:space="0" w:color="000000"/>
            </w:tcBorders>
            <w:hideMark/>
          </w:tcPr>
          <w:p w:rsidR="00E13AA9" w:rsidRDefault="00E13AA9">
            <w:pPr>
              <w:spacing w:line="276" w:lineRule="auto"/>
              <w:rPr>
                <w:sz w:val="28"/>
                <w:szCs w:val="28"/>
              </w:rPr>
            </w:pPr>
            <w:r>
              <w:rPr>
                <w:sz w:val="28"/>
                <w:szCs w:val="28"/>
              </w:rPr>
              <w:t>11343</w:t>
            </w:r>
          </w:p>
        </w:tc>
      </w:tr>
    </w:tbl>
    <w:p w:rsidR="00E13AA9" w:rsidRPr="00E13AA9" w:rsidRDefault="00E13AA9" w:rsidP="00E13AA9">
      <w:pPr>
        <w:rPr>
          <w:vanish/>
        </w:rPr>
      </w:pPr>
    </w:p>
    <w:tbl>
      <w:tblPr>
        <w:tblpPr w:leftFromText="180" w:rightFromText="180" w:bottomFromText="200" w:vertAnchor="text" w:horzAnchor="margin" w:tblpY="7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586"/>
        <w:gridCol w:w="1914"/>
        <w:gridCol w:w="1914"/>
      </w:tblGrid>
      <w:tr w:rsidR="00E13AA9" w:rsidRPr="009104C0" w:rsidTr="00E13AA9">
        <w:tc>
          <w:tcPr>
            <w:tcW w:w="7656" w:type="dxa"/>
            <w:gridSpan w:val="4"/>
            <w:tcBorders>
              <w:top w:val="nil"/>
              <w:left w:val="nil"/>
              <w:bottom w:val="single" w:sz="4" w:space="0" w:color="auto"/>
              <w:right w:val="nil"/>
            </w:tcBorders>
          </w:tcPr>
          <w:p w:rsidR="009104C0" w:rsidRPr="009104C0" w:rsidRDefault="00E13AA9" w:rsidP="009104C0">
            <w:pPr>
              <w:spacing w:line="276" w:lineRule="auto"/>
              <w:jc w:val="center"/>
              <w:rPr>
                <w:sz w:val="28"/>
                <w:szCs w:val="28"/>
              </w:rPr>
            </w:pPr>
            <w:r w:rsidRPr="009104C0">
              <w:rPr>
                <w:sz w:val="28"/>
                <w:szCs w:val="28"/>
              </w:rPr>
              <w:t>Охоплення дітей області</w:t>
            </w:r>
            <w:r w:rsidR="009104C0" w:rsidRPr="009104C0">
              <w:rPr>
                <w:sz w:val="28"/>
                <w:szCs w:val="28"/>
              </w:rPr>
              <w:t xml:space="preserve">  технічною творчістю</w:t>
            </w:r>
          </w:p>
          <w:p w:rsidR="00E13AA9" w:rsidRPr="009104C0" w:rsidRDefault="009104C0" w:rsidP="009104C0">
            <w:pPr>
              <w:spacing w:line="276" w:lineRule="auto"/>
              <w:jc w:val="center"/>
              <w:rPr>
                <w:sz w:val="28"/>
                <w:szCs w:val="28"/>
              </w:rPr>
            </w:pPr>
            <w:r w:rsidRPr="009104C0">
              <w:rPr>
                <w:sz w:val="28"/>
                <w:szCs w:val="28"/>
              </w:rPr>
              <w:t xml:space="preserve">у 2020-2021 </w:t>
            </w:r>
            <w:r w:rsidR="00E13AA9" w:rsidRPr="009104C0">
              <w:rPr>
                <w:sz w:val="28"/>
                <w:szCs w:val="28"/>
              </w:rPr>
              <w:t>н.р.</w:t>
            </w:r>
          </w:p>
        </w:tc>
      </w:tr>
      <w:tr w:rsidR="00E13AA9" w:rsidRPr="009104C0" w:rsidTr="00E13AA9">
        <w:tc>
          <w:tcPr>
            <w:tcW w:w="1242" w:type="dxa"/>
            <w:tcBorders>
              <w:top w:val="single" w:sz="4" w:space="0" w:color="auto"/>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 з/п</w:t>
            </w:r>
          </w:p>
        </w:tc>
        <w:tc>
          <w:tcPr>
            <w:tcW w:w="2586" w:type="dxa"/>
            <w:tcBorders>
              <w:top w:val="single" w:sz="4" w:space="0" w:color="auto"/>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Напрямки гуртків</w:t>
            </w:r>
          </w:p>
        </w:tc>
        <w:tc>
          <w:tcPr>
            <w:tcW w:w="1914" w:type="dxa"/>
            <w:tcBorders>
              <w:top w:val="single" w:sz="4" w:space="0" w:color="auto"/>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Кількість груп</w:t>
            </w:r>
          </w:p>
        </w:tc>
        <w:tc>
          <w:tcPr>
            <w:tcW w:w="1914" w:type="dxa"/>
            <w:tcBorders>
              <w:top w:val="single" w:sz="4" w:space="0" w:color="auto"/>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Кількість гуртківців</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Початково-технічний</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89</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1315</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2.</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Спортивно-технічний</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104</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1504</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3.</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Предметно-технічний</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52</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729</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4.</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Інформаційно-технічний</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83</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996</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5.</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Художньо-технічний</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199</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3053</w:t>
            </w:r>
          </w:p>
        </w:tc>
      </w:tr>
      <w:tr w:rsidR="00E13AA9" w:rsidRPr="009104C0" w:rsidTr="00E13AA9">
        <w:tc>
          <w:tcPr>
            <w:tcW w:w="1242"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6.</w:t>
            </w: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Виробничо-технічний та інші</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15</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218</w:t>
            </w:r>
          </w:p>
        </w:tc>
      </w:tr>
      <w:tr w:rsidR="00E13AA9" w:rsidRPr="009104C0" w:rsidTr="00E13AA9">
        <w:trPr>
          <w:trHeight w:val="416"/>
        </w:trPr>
        <w:tc>
          <w:tcPr>
            <w:tcW w:w="1242" w:type="dxa"/>
            <w:tcBorders>
              <w:top w:val="single" w:sz="4" w:space="0" w:color="000000"/>
              <w:left w:val="single" w:sz="4" w:space="0" w:color="000000"/>
              <w:bottom w:val="single" w:sz="4" w:space="0" w:color="000000"/>
              <w:right w:val="single" w:sz="4" w:space="0" w:color="000000"/>
            </w:tcBorders>
          </w:tcPr>
          <w:p w:rsidR="00E13AA9" w:rsidRPr="009104C0" w:rsidRDefault="00E13AA9">
            <w:pPr>
              <w:spacing w:line="276" w:lineRule="auto"/>
              <w:jc w:val="center"/>
              <w:rPr>
                <w:sz w:val="28"/>
                <w:szCs w:val="28"/>
              </w:rPr>
            </w:pPr>
          </w:p>
        </w:tc>
        <w:tc>
          <w:tcPr>
            <w:tcW w:w="2586"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Всього</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549</w:t>
            </w:r>
          </w:p>
        </w:tc>
        <w:tc>
          <w:tcPr>
            <w:tcW w:w="1914" w:type="dxa"/>
            <w:tcBorders>
              <w:top w:val="single" w:sz="4" w:space="0" w:color="000000"/>
              <w:left w:val="single" w:sz="4" w:space="0" w:color="000000"/>
              <w:bottom w:val="single" w:sz="4" w:space="0" w:color="000000"/>
              <w:right w:val="single" w:sz="4" w:space="0" w:color="000000"/>
            </w:tcBorders>
            <w:hideMark/>
          </w:tcPr>
          <w:p w:rsidR="00E13AA9" w:rsidRPr="009104C0" w:rsidRDefault="00E13AA9">
            <w:pPr>
              <w:spacing w:line="276" w:lineRule="auto"/>
              <w:jc w:val="center"/>
              <w:rPr>
                <w:sz w:val="28"/>
                <w:szCs w:val="28"/>
              </w:rPr>
            </w:pPr>
            <w:r w:rsidRPr="009104C0">
              <w:rPr>
                <w:sz w:val="28"/>
                <w:szCs w:val="28"/>
              </w:rPr>
              <w:t>7668</w:t>
            </w:r>
          </w:p>
        </w:tc>
      </w:tr>
    </w:tbl>
    <w:p w:rsidR="00E13AA9" w:rsidRDefault="00E13AA9" w:rsidP="00E13AA9">
      <w:pPr>
        <w:ind w:left="-567"/>
        <w:rPr>
          <w:color w:val="000000"/>
          <w:sz w:val="28"/>
          <w:szCs w:val="28"/>
        </w:rPr>
      </w:pPr>
    </w:p>
    <w:p w:rsidR="00E13AA9" w:rsidRDefault="00E13AA9" w:rsidP="00E13AA9">
      <w:pPr>
        <w:rPr>
          <w:color w:val="000000"/>
          <w:sz w:val="28"/>
          <w:szCs w:val="28"/>
        </w:rPr>
      </w:pPr>
    </w:p>
    <w:p w:rsidR="00E13AA9" w:rsidRDefault="00E13AA9" w:rsidP="00E13AA9">
      <w:pPr>
        <w:rPr>
          <w:color w:val="000000"/>
          <w:sz w:val="28"/>
          <w:szCs w:val="28"/>
        </w:rPr>
      </w:pPr>
    </w:p>
    <w:p w:rsidR="00E13AA9" w:rsidRDefault="00E13AA9" w:rsidP="00E13AA9">
      <w:pPr>
        <w:rPr>
          <w:color w:val="000000"/>
          <w:sz w:val="28"/>
          <w:szCs w:val="28"/>
        </w:rPr>
      </w:pPr>
    </w:p>
    <w:p w:rsidR="00E13AA9" w:rsidRDefault="00E13AA9" w:rsidP="00E13AA9">
      <w:pPr>
        <w:rPr>
          <w:color w:val="000000"/>
          <w:sz w:val="28"/>
          <w:szCs w:val="28"/>
        </w:rPr>
      </w:pPr>
    </w:p>
    <w:p w:rsidR="00E13AA9" w:rsidRDefault="00E13AA9" w:rsidP="00E13AA9">
      <w:pPr>
        <w:rPr>
          <w:color w:val="000000"/>
          <w:sz w:val="28"/>
          <w:szCs w:val="28"/>
        </w:rPr>
      </w:pPr>
    </w:p>
    <w:p w:rsidR="00E13AA9" w:rsidRDefault="00E13AA9" w:rsidP="00E13AA9">
      <w:pPr>
        <w:rPr>
          <w:color w:val="000000"/>
          <w:sz w:val="28"/>
          <w:szCs w:val="28"/>
        </w:rPr>
      </w:pPr>
    </w:p>
    <w:p w:rsidR="00E13AA9" w:rsidRDefault="00E13AA9" w:rsidP="00E13AA9">
      <w:pPr>
        <w:rPr>
          <w:sz w:val="28"/>
          <w:szCs w:val="28"/>
        </w:rPr>
      </w:pPr>
      <w:r>
        <w:rPr>
          <w:sz w:val="28"/>
          <w:szCs w:val="28"/>
        </w:rPr>
        <w:t xml:space="preserve">  </w:t>
      </w: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sz w:val="28"/>
          <w:szCs w:val="28"/>
        </w:rPr>
      </w:pPr>
    </w:p>
    <w:p w:rsidR="00E13AA9" w:rsidRDefault="00E13AA9" w:rsidP="00E13AA9">
      <w:pPr>
        <w:rPr>
          <w:noProof/>
          <w:sz w:val="28"/>
          <w:szCs w:val="28"/>
          <w:lang w:val="ru-RU"/>
        </w:rPr>
      </w:pPr>
    </w:p>
    <w:p w:rsidR="00E13AA9" w:rsidRDefault="00E13AA9" w:rsidP="00E13AA9">
      <w:pPr>
        <w:rPr>
          <w:noProof/>
          <w:sz w:val="28"/>
          <w:szCs w:val="28"/>
          <w:lang w:val="ru-RU"/>
        </w:rPr>
      </w:pPr>
    </w:p>
    <w:p w:rsidR="00E13AA9" w:rsidRDefault="00E13AA9" w:rsidP="00E13AA9">
      <w:pPr>
        <w:rPr>
          <w:noProof/>
          <w:sz w:val="28"/>
          <w:szCs w:val="28"/>
          <w:lang w:val="ru-RU"/>
        </w:rPr>
      </w:pPr>
    </w:p>
    <w:p w:rsidR="006C187F" w:rsidRDefault="006C187F" w:rsidP="00E13AA9">
      <w:pPr>
        <w:rPr>
          <w:noProof/>
          <w:sz w:val="28"/>
          <w:szCs w:val="28"/>
          <w:lang w:val="ru-RU"/>
        </w:rPr>
      </w:pPr>
    </w:p>
    <w:p w:rsidR="006C187F" w:rsidRDefault="006C187F" w:rsidP="00E13AA9">
      <w:pPr>
        <w:rPr>
          <w:noProof/>
          <w:sz w:val="28"/>
          <w:szCs w:val="28"/>
          <w:lang w:val="ru-RU"/>
        </w:rPr>
      </w:pPr>
    </w:p>
    <w:p w:rsidR="00E13AA9" w:rsidRDefault="00E13AA9" w:rsidP="00E13AA9">
      <w:pPr>
        <w:rPr>
          <w:noProof/>
          <w:sz w:val="28"/>
          <w:szCs w:val="28"/>
          <w:lang w:val="ru-RU"/>
        </w:rPr>
      </w:pPr>
    </w:p>
    <w:p w:rsidR="00E13AA9" w:rsidRDefault="00653DC3" w:rsidP="00E13AA9">
      <w:pPr>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in;height:270pt;visibility:visible;mso-wrap-style:square">
            <v:imagedata r:id="rId8" o:title=""/>
          </v:shape>
        </w:pict>
      </w:r>
    </w:p>
    <w:p w:rsidR="00E13AA9" w:rsidRDefault="00E13AA9" w:rsidP="00E13AA9">
      <w:pPr>
        <w:rPr>
          <w:sz w:val="28"/>
          <w:szCs w:val="28"/>
        </w:rPr>
      </w:pPr>
    </w:p>
    <w:p w:rsidR="00E13AA9" w:rsidRDefault="00653DC3" w:rsidP="00E13AA9">
      <w:pPr>
        <w:rPr>
          <w:sz w:val="28"/>
          <w:szCs w:val="28"/>
        </w:rPr>
      </w:pPr>
      <w:r>
        <w:rPr>
          <w:noProof/>
          <w:sz w:val="28"/>
          <w:szCs w:val="28"/>
          <w:lang w:val="en-US" w:eastAsia="en-US"/>
        </w:rPr>
        <w:lastRenderedPageBreak/>
        <w:pict>
          <v:shape id="Рисунок 4" o:spid="_x0000_i1026" type="#_x0000_t75" style="width:5in;height:270pt;visibility:visible;mso-wrap-style:square">
            <v:imagedata r:id="rId9" o:title=""/>
          </v:shape>
        </w:pict>
      </w:r>
    </w:p>
    <w:p w:rsidR="00E13AA9" w:rsidRDefault="00E13AA9" w:rsidP="00E13AA9">
      <w:pPr>
        <w:rPr>
          <w:sz w:val="28"/>
          <w:szCs w:val="28"/>
        </w:rPr>
      </w:pPr>
    </w:p>
    <w:p w:rsidR="00E13AA9" w:rsidRDefault="00681122" w:rsidP="00E13AA9">
      <w:pPr>
        <w:rPr>
          <w:sz w:val="28"/>
          <w:szCs w:val="28"/>
        </w:rPr>
      </w:pPr>
      <w:r>
        <w:rPr>
          <w:sz w:val="28"/>
          <w:szCs w:val="28"/>
          <w:lang w:val="ru-RU"/>
        </w:rPr>
        <w:t xml:space="preserve">   </w:t>
      </w:r>
      <w:r w:rsidR="00E13AA9">
        <w:rPr>
          <w:sz w:val="28"/>
          <w:szCs w:val="28"/>
          <w:lang w:val="ru-RU"/>
        </w:rPr>
        <w:t xml:space="preserve">Популяризація технічної творчості найбільшим чином проводиться через районні та  обласні масові заходи. Це ефективний та якісний показник результативності діяльності гуртків та кожного вихованця, стимул для розвитку та самоствердження учнів у середовищі однолітків. Але через карантинні обмеження у 2020 році було проведено всього </w:t>
      </w:r>
      <w:r w:rsidR="00E13AA9">
        <w:rPr>
          <w:b/>
          <w:sz w:val="28"/>
          <w:szCs w:val="28"/>
          <w:lang w:val="ru-RU"/>
        </w:rPr>
        <w:t>12</w:t>
      </w:r>
      <w:r w:rsidR="00E13AA9">
        <w:rPr>
          <w:sz w:val="28"/>
          <w:szCs w:val="28"/>
          <w:lang w:val="ru-RU"/>
        </w:rPr>
        <w:t xml:space="preserve"> </w:t>
      </w:r>
      <w:r w:rsidR="00E13AA9">
        <w:rPr>
          <w:sz w:val="28"/>
          <w:szCs w:val="28"/>
        </w:rPr>
        <w:t xml:space="preserve">обласних масових заходів в режимі онлайн,  в яких взяли участь  </w:t>
      </w:r>
      <w:r w:rsidR="00E13AA9">
        <w:rPr>
          <w:b/>
          <w:sz w:val="28"/>
          <w:szCs w:val="28"/>
        </w:rPr>
        <w:t xml:space="preserve">1909 </w:t>
      </w:r>
      <w:r w:rsidR="00E13AA9">
        <w:rPr>
          <w:sz w:val="28"/>
          <w:szCs w:val="28"/>
        </w:rPr>
        <w:t xml:space="preserve">гуртківців, з яких нагороджено грамотами і дипломами ОЦТТУМ та Вінницької ОДА </w:t>
      </w:r>
      <w:r w:rsidR="00E13AA9">
        <w:rPr>
          <w:b/>
          <w:sz w:val="28"/>
          <w:szCs w:val="28"/>
        </w:rPr>
        <w:t xml:space="preserve">806 </w:t>
      </w:r>
      <w:r w:rsidR="00E13AA9">
        <w:rPr>
          <w:sz w:val="28"/>
          <w:szCs w:val="28"/>
        </w:rPr>
        <w:t>гуртківців.</w:t>
      </w:r>
    </w:p>
    <w:p w:rsidR="00E13AA9" w:rsidRDefault="00E13AA9" w:rsidP="00E13AA9">
      <w:pPr>
        <w:rPr>
          <w:sz w:val="28"/>
          <w:szCs w:val="28"/>
          <w:lang w:val="en-US"/>
        </w:rPr>
      </w:pPr>
      <w:r>
        <w:rPr>
          <w:sz w:val="28"/>
          <w:szCs w:val="28"/>
        </w:rPr>
        <w:t xml:space="preserve">Участь у масових заходах, незважаючи на дистанційний характер, виявляє творчий досвід дитини, її уявлення про навколишній світ, сприяє вихованню дисциплінованості, колективізму, дружби, товариськості. Беручи участь у змаганнях, конкурсах, виставках, вихованці набувають позитивних рис цілеспрямованості, сміливості, мужності, рішучості, самостійності. Діти вчаться застосовувати отримані знання та вміння в різних ситуаціях, що розвиває стійкий інтерес до обраного напряму  творчості, що особливо визначається в умовах дистанційного навчання і дистанційної участі у заходах. У 2020 році було проведено : </w:t>
      </w:r>
    </w:p>
    <w:p w:rsidR="00E13AA9" w:rsidRDefault="00E13AA9" w:rsidP="00D93474">
      <w:pPr>
        <w:pStyle w:val="ac"/>
        <w:numPr>
          <w:ilvl w:val="0"/>
          <w:numId w:val="31"/>
        </w:numPr>
        <w:ind w:left="142" w:hanging="284"/>
        <w:rPr>
          <w:sz w:val="28"/>
          <w:szCs w:val="28"/>
        </w:rPr>
      </w:pPr>
      <w:r>
        <w:rPr>
          <w:sz w:val="28"/>
          <w:szCs w:val="28"/>
          <w:lang w:val="uk-UA"/>
        </w:rPr>
        <w:t xml:space="preserve"> Обласні змагання з авто моделювання ( трасові моделі) у м. Гайсин : 15   учасн./12 нагородж.</w:t>
      </w:r>
    </w:p>
    <w:p w:rsidR="00E13AA9" w:rsidRDefault="00E13AA9" w:rsidP="00D93474">
      <w:pPr>
        <w:pStyle w:val="ac"/>
        <w:numPr>
          <w:ilvl w:val="0"/>
          <w:numId w:val="31"/>
        </w:numPr>
        <w:ind w:left="0" w:hanging="142"/>
        <w:rPr>
          <w:sz w:val="28"/>
          <w:szCs w:val="28"/>
        </w:rPr>
      </w:pPr>
      <w:r>
        <w:rPr>
          <w:sz w:val="28"/>
          <w:szCs w:val="28"/>
          <w:lang w:val="uk-UA"/>
        </w:rPr>
        <w:t xml:space="preserve">   </w:t>
      </w:r>
      <w:r>
        <w:rPr>
          <w:sz w:val="28"/>
          <w:szCs w:val="28"/>
        </w:rPr>
        <w:t>Обласна виставка «Наш по</w:t>
      </w:r>
      <w:r w:rsidR="009104C0">
        <w:rPr>
          <w:sz w:val="28"/>
          <w:szCs w:val="28"/>
        </w:rPr>
        <w:t>шук і творчість тобі, Україно!»</w:t>
      </w:r>
      <w:r>
        <w:rPr>
          <w:sz w:val="28"/>
          <w:szCs w:val="28"/>
        </w:rPr>
        <w:t>: 390 учасн.</w:t>
      </w:r>
      <w:r>
        <w:rPr>
          <w:sz w:val="28"/>
          <w:szCs w:val="28"/>
          <w:lang w:val="uk-UA"/>
        </w:rPr>
        <w:t>/</w:t>
      </w:r>
      <w:r>
        <w:rPr>
          <w:sz w:val="28"/>
          <w:szCs w:val="28"/>
        </w:rPr>
        <w:t xml:space="preserve"> 75 нагородж.</w:t>
      </w:r>
    </w:p>
    <w:p w:rsidR="00E13AA9" w:rsidRDefault="00E13AA9" w:rsidP="00D93474">
      <w:pPr>
        <w:pStyle w:val="ac"/>
        <w:numPr>
          <w:ilvl w:val="0"/>
          <w:numId w:val="31"/>
        </w:numPr>
        <w:ind w:left="0" w:hanging="142"/>
        <w:rPr>
          <w:sz w:val="28"/>
          <w:szCs w:val="28"/>
        </w:rPr>
      </w:pPr>
      <w:r>
        <w:rPr>
          <w:sz w:val="28"/>
          <w:szCs w:val="28"/>
          <w:lang w:val="uk-UA"/>
        </w:rPr>
        <w:t xml:space="preserve">   </w:t>
      </w:r>
      <w:r>
        <w:rPr>
          <w:sz w:val="28"/>
          <w:szCs w:val="28"/>
        </w:rPr>
        <w:t>Обласна в</w:t>
      </w:r>
      <w:r w:rsidR="009104C0">
        <w:rPr>
          <w:sz w:val="28"/>
          <w:szCs w:val="28"/>
        </w:rPr>
        <w:t>иставка «Знай і люби свій край»</w:t>
      </w:r>
      <w:r>
        <w:rPr>
          <w:sz w:val="28"/>
          <w:szCs w:val="28"/>
        </w:rPr>
        <w:t xml:space="preserve">: 630 учасн. </w:t>
      </w:r>
      <w:r>
        <w:rPr>
          <w:sz w:val="28"/>
          <w:szCs w:val="28"/>
          <w:lang w:val="uk-UA"/>
        </w:rPr>
        <w:t>/</w:t>
      </w:r>
      <w:r>
        <w:rPr>
          <w:sz w:val="28"/>
          <w:szCs w:val="28"/>
        </w:rPr>
        <w:t>280 нагородж.</w:t>
      </w:r>
    </w:p>
    <w:p w:rsidR="00E13AA9" w:rsidRDefault="00E13AA9" w:rsidP="00D93474">
      <w:pPr>
        <w:pStyle w:val="ac"/>
        <w:numPr>
          <w:ilvl w:val="0"/>
          <w:numId w:val="31"/>
        </w:numPr>
        <w:ind w:left="-142" w:firstLine="0"/>
        <w:rPr>
          <w:sz w:val="28"/>
          <w:szCs w:val="28"/>
        </w:rPr>
      </w:pPr>
      <w:r>
        <w:rPr>
          <w:sz w:val="28"/>
          <w:szCs w:val="28"/>
          <w:lang w:val="uk-UA"/>
        </w:rPr>
        <w:t xml:space="preserve">   </w:t>
      </w:r>
      <w:r>
        <w:rPr>
          <w:sz w:val="28"/>
          <w:szCs w:val="28"/>
        </w:rPr>
        <w:t xml:space="preserve">Обласна виставка </w:t>
      </w:r>
      <w:r>
        <w:rPr>
          <w:sz w:val="28"/>
          <w:szCs w:val="28"/>
          <w:lang w:val="uk-UA"/>
        </w:rPr>
        <w:t>виробів ПТМ</w:t>
      </w:r>
      <w:r>
        <w:rPr>
          <w:sz w:val="28"/>
          <w:szCs w:val="28"/>
        </w:rPr>
        <w:t xml:space="preserve">: </w:t>
      </w:r>
      <w:r>
        <w:rPr>
          <w:sz w:val="28"/>
          <w:szCs w:val="28"/>
          <w:lang w:val="uk-UA"/>
        </w:rPr>
        <w:t>120</w:t>
      </w:r>
      <w:r>
        <w:rPr>
          <w:sz w:val="28"/>
          <w:szCs w:val="28"/>
        </w:rPr>
        <w:t xml:space="preserve"> учасн. </w:t>
      </w:r>
      <w:r>
        <w:rPr>
          <w:sz w:val="28"/>
          <w:szCs w:val="28"/>
          <w:lang w:val="uk-UA"/>
        </w:rPr>
        <w:t>/60</w:t>
      </w:r>
      <w:r>
        <w:rPr>
          <w:sz w:val="28"/>
          <w:szCs w:val="28"/>
        </w:rPr>
        <w:t xml:space="preserve"> нагородж.</w:t>
      </w:r>
    </w:p>
    <w:p w:rsidR="00E13AA9" w:rsidRDefault="00E13AA9" w:rsidP="00D93474">
      <w:pPr>
        <w:pStyle w:val="ac"/>
        <w:numPr>
          <w:ilvl w:val="0"/>
          <w:numId w:val="31"/>
        </w:numPr>
        <w:ind w:left="-142" w:firstLine="0"/>
        <w:rPr>
          <w:sz w:val="28"/>
          <w:szCs w:val="28"/>
        </w:rPr>
      </w:pPr>
      <w:r>
        <w:rPr>
          <w:sz w:val="28"/>
          <w:szCs w:val="28"/>
          <w:lang w:val="uk-UA"/>
        </w:rPr>
        <w:t xml:space="preserve">   </w:t>
      </w:r>
      <w:r>
        <w:rPr>
          <w:sz w:val="28"/>
          <w:szCs w:val="28"/>
        </w:rPr>
        <w:t>Обласна виставка «</w:t>
      </w:r>
      <w:r>
        <w:rPr>
          <w:sz w:val="28"/>
          <w:szCs w:val="28"/>
          <w:lang w:val="uk-UA"/>
        </w:rPr>
        <w:t>Мистецтво оригамі</w:t>
      </w:r>
      <w:r w:rsidR="009104C0">
        <w:rPr>
          <w:sz w:val="28"/>
          <w:szCs w:val="28"/>
        </w:rPr>
        <w:t>»</w:t>
      </w:r>
      <w:r>
        <w:rPr>
          <w:sz w:val="28"/>
          <w:szCs w:val="28"/>
        </w:rPr>
        <w:t xml:space="preserve">: </w:t>
      </w:r>
      <w:r>
        <w:rPr>
          <w:sz w:val="28"/>
          <w:szCs w:val="28"/>
          <w:lang w:val="uk-UA"/>
        </w:rPr>
        <w:t>110</w:t>
      </w:r>
      <w:r>
        <w:rPr>
          <w:sz w:val="28"/>
          <w:szCs w:val="28"/>
        </w:rPr>
        <w:t xml:space="preserve"> учасн. </w:t>
      </w:r>
      <w:r>
        <w:rPr>
          <w:sz w:val="28"/>
          <w:szCs w:val="28"/>
          <w:lang w:val="uk-UA"/>
        </w:rPr>
        <w:t>/55</w:t>
      </w:r>
      <w:r>
        <w:rPr>
          <w:sz w:val="28"/>
          <w:szCs w:val="28"/>
        </w:rPr>
        <w:t xml:space="preserve"> нагородж.</w:t>
      </w:r>
    </w:p>
    <w:p w:rsidR="00E13AA9" w:rsidRDefault="00E13AA9" w:rsidP="00D93474">
      <w:pPr>
        <w:pStyle w:val="ac"/>
        <w:numPr>
          <w:ilvl w:val="0"/>
          <w:numId w:val="31"/>
        </w:numPr>
        <w:ind w:left="-142" w:firstLine="0"/>
        <w:rPr>
          <w:sz w:val="28"/>
          <w:szCs w:val="28"/>
        </w:rPr>
      </w:pPr>
      <w:r>
        <w:rPr>
          <w:sz w:val="28"/>
          <w:szCs w:val="28"/>
        </w:rPr>
        <w:t xml:space="preserve">   Обласний конкурс на кращу методичну розробку : 43 учасн./ 23 нагородж.</w:t>
      </w:r>
    </w:p>
    <w:p w:rsidR="00E13AA9" w:rsidRDefault="00E13AA9" w:rsidP="00D93474">
      <w:pPr>
        <w:pStyle w:val="ac"/>
        <w:numPr>
          <w:ilvl w:val="0"/>
          <w:numId w:val="31"/>
        </w:numPr>
        <w:ind w:left="0" w:hanging="142"/>
        <w:rPr>
          <w:sz w:val="28"/>
          <w:szCs w:val="28"/>
        </w:rPr>
      </w:pPr>
      <w:r>
        <w:rPr>
          <w:sz w:val="28"/>
          <w:szCs w:val="28"/>
          <w:lang w:val="uk-UA"/>
        </w:rPr>
        <w:t xml:space="preserve">   </w:t>
      </w:r>
      <w:r>
        <w:rPr>
          <w:sz w:val="28"/>
          <w:szCs w:val="28"/>
        </w:rPr>
        <w:t xml:space="preserve">Конкурс-захист науково </w:t>
      </w:r>
      <w:r>
        <w:rPr>
          <w:sz w:val="28"/>
          <w:szCs w:val="28"/>
          <w:lang w:val="uk-UA"/>
        </w:rPr>
        <w:t>-</w:t>
      </w:r>
      <w:r>
        <w:rPr>
          <w:sz w:val="28"/>
          <w:szCs w:val="28"/>
        </w:rPr>
        <w:t xml:space="preserve">дослідницьких проектів МАН  : 62 уч. </w:t>
      </w:r>
      <w:r>
        <w:rPr>
          <w:sz w:val="28"/>
          <w:szCs w:val="28"/>
          <w:lang w:val="uk-UA"/>
        </w:rPr>
        <w:t>/</w:t>
      </w:r>
      <w:r>
        <w:rPr>
          <w:sz w:val="28"/>
          <w:szCs w:val="28"/>
        </w:rPr>
        <w:t>41 нагородж.</w:t>
      </w:r>
    </w:p>
    <w:p w:rsidR="00E13AA9" w:rsidRDefault="00E13AA9" w:rsidP="00E13AA9">
      <w:pPr>
        <w:ind w:hanging="142"/>
        <w:rPr>
          <w:sz w:val="28"/>
          <w:szCs w:val="28"/>
        </w:rPr>
      </w:pPr>
      <w:r>
        <w:rPr>
          <w:sz w:val="28"/>
          <w:szCs w:val="28"/>
        </w:rPr>
        <w:t>-    Кінофестиваль «Погляд у майбутнє!» : 60 учасн. /15 нагородж.</w:t>
      </w:r>
    </w:p>
    <w:p w:rsidR="00E13AA9" w:rsidRDefault="00E13AA9" w:rsidP="00E13AA9">
      <w:pPr>
        <w:ind w:hanging="142"/>
        <w:rPr>
          <w:sz w:val="28"/>
          <w:szCs w:val="28"/>
        </w:rPr>
      </w:pPr>
      <w:r>
        <w:rPr>
          <w:sz w:val="28"/>
          <w:szCs w:val="28"/>
          <w:lang w:val="ru-RU"/>
        </w:rPr>
        <w:t xml:space="preserve">-    </w:t>
      </w:r>
      <w:r w:rsidR="009104C0">
        <w:rPr>
          <w:sz w:val="28"/>
          <w:szCs w:val="28"/>
        </w:rPr>
        <w:t>Фотоконкурс «Моя Україно!»</w:t>
      </w:r>
      <w:r>
        <w:rPr>
          <w:sz w:val="28"/>
          <w:szCs w:val="28"/>
        </w:rPr>
        <w:t>: 398 учасн. /150 нагородж.</w:t>
      </w:r>
    </w:p>
    <w:p w:rsidR="00E13AA9" w:rsidRDefault="00E13AA9" w:rsidP="00E13AA9">
      <w:pPr>
        <w:ind w:hanging="142"/>
        <w:rPr>
          <w:sz w:val="28"/>
          <w:szCs w:val="28"/>
        </w:rPr>
      </w:pPr>
      <w:r>
        <w:rPr>
          <w:sz w:val="28"/>
          <w:szCs w:val="28"/>
        </w:rPr>
        <w:t xml:space="preserve"> -   О</w:t>
      </w:r>
      <w:r w:rsidR="009104C0">
        <w:rPr>
          <w:sz w:val="28"/>
          <w:szCs w:val="28"/>
        </w:rPr>
        <w:t>бласний тиждень науки і техніки</w:t>
      </w:r>
      <w:r>
        <w:rPr>
          <w:sz w:val="28"/>
          <w:szCs w:val="28"/>
        </w:rPr>
        <w:t>: 33 учасн. /21 нагородж.</w:t>
      </w:r>
    </w:p>
    <w:p w:rsidR="00E13AA9" w:rsidRDefault="00E13AA9" w:rsidP="00E13AA9">
      <w:pPr>
        <w:ind w:hanging="142"/>
        <w:rPr>
          <w:sz w:val="28"/>
          <w:szCs w:val="28"/>
        </w:rPr>
      </w:pPr>
      <w:r>
        <w:rPr>
          <w:sz w:val="28"/>
          <w:szCs w:val="28"/>
        </w:rPr>
        <w:lastRenderedPageBreak/>
        <w:t>-    Конкурс декоративно-ужиткового мистецтва «Творча майстерня» : 66 учасн./ 32 нагородж.</w:t>
      </w:r>
    </w:p>
    <w:p w:rsidR="00E13AA9" w:rsidRDefault="00E13AA9" w:rsidP="00E13AA9">
      <w:pPr>
        <w:ind w:hanging="142"/>
        <w:rPr>
          <w:sz w:val="28"/>
          <w:szCs w:val="28"/>
        </w:rPr>
      </w:pPr>
      <w:r>
        <w:rPr>
          <w:sz w:val="28"/>
          <w:szCs w:val="28"/>
        </w:rPr>
        <w:t>-    Змагання з моделювання військової та авто тракт. техніки : 25 учасн./ 42 нагородж.</w:t>
      </w:r>
    </w:p>
    <w:p w:rsidR="00E13AA9" w:rsidRDefault="00E13AA9" w:rsidP="00E13AA9">
      <w:pPr>
        <w:rPr>
          <w:sz w:val="28"/>
          <w:szCs w:val="28"/>
        </w:rPr>
      </w:pPr>
      <w:r>
        <w:rPr>
          <w:sz w:val="28"/>
          <w:szCs w:val="28"/>
        </w:rPr>
        <w:t xml:space="preserve">     За підсумками навчального року нагороджені Почесними грамотами Департаменту освіти і науки та грошовими преміями переможці Всеукраїнських масових заходів «Таланти Поділля»: 43 гуртківця та 18 керівників гуртків, які їх підготували. </w:t>
      </w:r>
    </w:p>
    <w:p w:rsidR="00E13AA9" w:rsidRDefault="00E13AA9" w:rsidP="00E13AA9">
      <w:pPr>
        <w:rPr>
          <w:sz w:val="28"/>
          <w:szCs w:val="28"/>
        </w:rPr>
      </w:pPr>
    </w:p>
    <w:p w:rsidR="00E13AA9" w:rsidRDefault="00E13AA9" w:rsidP="00E13AA9">
      <w:pPr>
        <w:jc w:val="center"/>
        <w:rPr>
          <w:b/>
          <w:sz w:val="28"/>
          <w:szCs w:val="28"/>
        </w:rPr>
      </w:pPr>
      <w:r>
        <w:rPr>
          <w:b/>
          <w:sz w:val="28"/>
          <w:szCs w:val="28"/>
          <w:lang w:val="ru-RU"/>
        </w:rPr>
        <w:t>Всеукраїнськ</w:t>
      </w:r>
      <w:r>
        <w:rPr>
          <w:b/>
          <w:sz w:val="28"/>
          <w:szCs w:val="28"/>
        </w:rPr>
        <w:t>і</w:t>
      </w:r>
      <w:r>
        <w:rPr>
          <w:b/>
          <w:sz w:val="28"/>
          <w:szCs w:val="28"/>
          <w:lang w:val="ru-RU"/>
        </w:rPr>
        <w:t xml:space="preserve"> масов</w:t>
      </w:r>
      <w:r>
        <w:rPr>
          <w:b/>
          <w:sz w:val="28"/>
          <w:szCs w:val="28"/>
        </w:rPr>
        <w:t>і</w:t>
      </w:r>
      <w:r>
        <w:rPr>
          <w:b/>
          <w:sz w:val="28"/>
          <w:szCs w:val="28"/>
          <w:lang w:val="ru-RU"/>
        </w:rPr>
        <w:t xml:space="preserve"> заход</w:t>
      </w:r>
      <w:r>
        <w:rPr>
          <w:b/>
          <w:sz w:val="28"/>
          <w:szCs w:val="28"/>
        </w:rPr>
        <w:t>и</w:t>
      </w:r>
      <w:r>
        <w:rPr>
          <w:b/>
          <w:sz w:val="28"/>
          <w:szCs w:val="28"/>
          <w:lang w:val="ru-RU"/>
        </w:rPr>
        <w:t>, в яких взяли участь</w:t>
      </w:r>
      <w:r>
        <w:rPr>
          <w:b/>
          <w:sz w:val="28"/>
          <w:szCs w:val="28"/>
        </w:rPr>
        <w:t xml:space="preserve"> збірні команди Вінницької області у 2020 році</w:t>
      </w:r>
    </w:p>
    <w:p w:rsidR="00E13AA9" w:rsidRDefault="00E13AA9" w:rsidP="00E13AA9">
      <w:pPr>
        <w:jc w:val="center"/>
        <w:rPr>
          <w:sz w:val="28"/>
          <w:szCs w:val="28"/>
        </w:rPr>
      </w:pPr>
    </w:p>
    <w:p w:rsidR="00E13AA9" w:rsidRDefault="00E13AA9" w:rsidP="00E13AA9">
      <w:pPr>
        <w:ind w:firstLine="360"/>
        <w:jc w:val="both"/>
        <w:rPr>
          <w:sz w:val="28"/>
          <w:szCs w:val="28"/>
        </w:rPr>
      </w:pPr>
      <w:r>
        <w:rPr>
          <w:sz w:val="28"/>
          <w:szCs w:val="28"/>
        </w:rPr>
        <w:t>У 2020 році гуртківці Вінницької області взяли участь у</w:t>
      </w:r>
      <w:r>
        <w:rPr>
          <w:b/>
          <w:sz w:val="28"/>
          <w:szCs w:val="28"/>
        </w:rPr>
        <w:t xml:space="preserve"> 6 </w:t>
      </w:r>
      <w:r>
        <w:rPr>
          <w:sz w:val="28"/>
          <w:szCs w:val="28"/>
        </w:rPr>
        <w:t xml:space="preserve">Всеукраїнських масових заходах та вибороли </w:t>
      </w:r>
      <w:r>
        <w:rPr>
          <w:b/>
          <w:sz w:val="28"/>
          <w:szCs w:val="28"/>
        </w:rPr>
        <w:t>49</w:t>
      </w:r>
      <w:r>
        <w:rPr>
          <w:sz w:val="28"/>
          <w:szCs w:val="28"/>
        </w:rPr>
        <w:t xml:space="preserve">  призових місць (нагороджені Дипломами І-ІІІ ступенів УДЦПО та МОН України) :</w:t>
      </w:r>
    </w:p>
    <w:p w:rsidR="00E13AA9" w:rsidRDefault="00E13AA9" w:rsidP="00D93474">
      <w:pPr>
        <w:pStyle w:val="ac"/>
        <w:numPr>
          <w:ilvl w:val="0"/>
          <w:numId w:val="31"/>
        </w:numPr>
        <w:ind w:left="0" w:firstLine="0"/>
        <w:rPr>
          <w:sz w:val="28"/>
          <w:szCs w:val="28"/>
        </w:rPr>
      </w:pPr>
      <w:r>
        <w:rPr>
          <w:sz w:val="28"/>
          <w:szCs w:val="28"/>
        </w:rPr>
        <w:t>Конкурс-захист наук</w:t>
      </w:r>
      <w:r w:rsidR="00681122">
        <w:rPr>
          <w:sz w:val="28"/>
          <w:szCs w:val="28"/>
        </w:rPr>
        <w:t>ово дослідницьких проектів МАН</w:t>
      </w:r>
      <w:r>
        <w:rPr>
          <w:sz w:val="28"/>
          <w:szCs w:val="28"/>
        </w:rPr>
        <w:t>: 19 уч.</w:t>
      </w:r>
      <w:r>
        <w:rPr>
          <w:sz w:val="28"/>
          <w:szCs w:val="28"/>
          <w:lang w:val="uk-UA"/>
        </w:rPr>
        <w:t>/</w:t>
      </w:r>
      <w:r>
        <w:rPr>
          <w:sz w:val="28"/>
          <w:szCs w:val="28"/>
        </w:rPr>
        <w:t xml:space="preserve"> 6 нагородж.</w:t>
      </w:r>
    </w:p>
    <w:p w:rsidR="00E13AA9" w:rsidRDefault="00E13AA9" w:rsidP="00D93474">
      <w:pPr>
        <w:pStyle w:val="ac"/>
        <w:numPr>
          <w:ilvl w:val="0"/>
          <w:numId w:val="31"/>
        </w:numPr>
        <w:ind w:left="0" w:firstLine="0"/>
        <w:rPr>
          <w:sz w:val="28"/>
          <w:szCs w:val="28"/>
        </w:rPr>
      </w:pPr>
      <w:r>
        <w:rPr>
          <w:sz w:val="28"/>
          <w:szCs w:val="28"/>
          <w:lang w:val="uk-UA"/>
        </w:rPr>
        <w:t>Всеукраїнська науково-технічна виставка –конкурс «Майбутнє України» : 3 учасн./1 нагородж.</w:t>
      </w:r>
    </w:p>
    <w:p w:rsidR="00E13AA9" w:rsidRDefault="00E13AA9" w:rsidP="00E13AA9">
      <w:pPr>
        <w:rPr>
          <w:sz w:val="28"/>
          <w:szCs w:val="28"/>
        </w:rPr>
      </w:pPr>
      <w:r>
        <w:rPr>
          <w:sz w:val="28"/>
          <w:szCs w:val="28"/>
          <w:lang w:val="ru-RU"/>
        </w:rPr>
        <w:t xml:space="preserve">-     </w:t>
      </w:r>
      <w:r>
        <w:rPr>
          <w:sz w:val="28"/>
          <w:szCs w:val="28"/>
        </w:rPr>
        <w:t>Колоквіум «Космос. Людина. Духовність» : 5 уч. /6 нагородж.</w:t>
      </w:r>
    </w:p>
    <w:p w:rsidR="00E13AA9" w:rsidRDefault="00E13AA9" w:rsidP="00E13AA9">
      <w:pPr>
        <w:rPr>
          <w:sz w:val="28"/>
          <w:szCs w:val="28"/>
        </w:rPr>
      </w:pPr>
      <w:r>
        <w:rPr>
          <w:sz w:val="28"/>
          <w:szCs w:val="28"/>
        </w:rPr>
        <w:t>-     Всеукраїнська виставка «Наш пошук і творчість тобі, Україно!» : 19 учасн. /8 нагородж.</w:t>
      </w:r>
    </w:p>
    <w:p w:rsidR="00E13AA9" w:rsidRPr="00E13AA9" w:rsidRDefault="00E13AA9" w:rsidP="00E13AA9">
      <w:pPr>
        <w:rPr>
          <w:sz w:val="28"/>
          <w:szCs w:val="28"/>
          <w:lang w:val="ru-RU"/>
        </w:rPr>
      </w:pPr>
      <w:r>
        <w:rPr>
          <w:sz w:val="28"/>
          <w:szCs w:val="28"/>
        </w:rPr>
        <w:t>-     Всеукраїнська виставка «Знай і люби свій край» : 47 учасн. /26 нагородж.</w:t>
      </w:r>
    </w:p>
    <w:p w:rsidR="00E13AA9" w:rsidRDefault="00E13AA9" w:rsidP="00E13AA9">
      <w:pPr>
        <w:rPr>
          <w:sz w:val="28"/>
          <w:szCs w:val="28"/>
        </w:rPr>
      </w:pPr>
      <w:r>
        <w:rPr>
          <w:sz w:val="28"/>
          <w:szCs w:val="28"/>
          <w:lang w:val="ru-RU"/>
        </w:rPr>
        <w:t xml:space="preserve">-     </w:t>
      </w:r>
      <w:r>
        <w:rPr>
          <w:sz w:val="28"/>
          <w:szCs w:val="28"/>
        </w:rPr>
        <w:t>Всеукраїнські</w:t>
      </w:r>
      <w:r w:rsidR="00681122">
        <w:rPr>
          <w:sz w:val="28"/>
          <w:szCs w:val="28"/>
        </w:rPr>
        <w:t xml:space="preserve"> змагання з радіо конструювання</w:t>
      </w:r>
      <w:r>
        <w:rPr>
          <w:sz w:val="28"/>
          <w:szCs w:val="28"/>
        </w:rPr>
        <w:t>: 2 учасн.</w:t>
      </w:r>
      <w:r w:rsidR="00681122">
        <w:rPr>
          <w:sz w:val="28"/>
          <w:szCs w:val="28"/>
        </w:rPr>
        <w:t xml:space="preserve"> </w:t>
      </w:r>
      <w:r>
        <w:rPr>
          <w:sz w:val="28"/>
          <w:szCs w:val="28"/>
        </w:rPr>
        <w:t>/2 нагородж.( 2-е загальнокомандне місце)</w:t>
      </w:r>
    </w:p>
    <w:p w:rsidR="00E13AA9" w:rsidRDefault="00E13AA9" w:rsidP="00E13AA9">
      <w:pPr>
        <w:rPr>
          <w:sz w:val="28"/>
          <w:szCs w:val="28"/>
        </w:rPr>
      </w:pPr>
      <w:r>
        <w:rPr>
          <w:sz w:val="28"/>
          <w:szCs w:val="28"/>
        </w:rPr>
        <w:t xml:space="preserve">   До проблем з розвитку науково-технічної творчості в області слід віднести сталий стан інформаційно-технічного напряму ( щороку гуртки цього напряму займають 7% від загальної кількості гуртків ) внаслідок відсутності комп’ютерних класів в закладах  позашкільної освіти,  незадовільний технічний стан наявного обладнання. Також, незважаючи на попит в країні робітничих спеціальностей, знижується кількість гуртків виробничо-технічного напряму( 0,7 % в 2020-21 н.р. і 1,2% у 2019-20 н.р.). Разом з тим щорічно збільшується кількість гуртківців за початково-технічним та спортивно-технічним напрямом. </w:t>
      </w:r>
    </w:p>
    <w:p w:rsidR="00E13AA9" w:rsidRDefault="00E13AA9" w:rsidP="00E13AA9">
      <w:pPr>
        <w:rPr>
          <w:sz w:val="28"/>
          <w:szCs w:val="28"/>
        </w:rPr>
      </w:pPr>
    </w:p>
    <w:p w:rsidR="00E13AA9" w:rsidRDefault="00E13AA9" w:rsidP="00E13AA9">
      <w:pPr>
        <w:pStyle w:val="ac"/>
        <w:ind w:left="0"/>
        <w:rPr>
          <w:i/>
          <w:sz w:val="28"/>
          <w:szCs w:val="28"/>
          <w:lang w:val="uk-UA"/>
        </w:rPr>
      </w:pPr>
      <w:r>
        <w:rPr>
          <w:i/>
          <w:sz w:val="28"/>
          <w:szCs w:val="28"/>
          <w:lang w:val="uk-UA"/>
        </w:rPr>
        <w:t>Пропозиції:</w:t>
      </w:r>
    </w:p>
    <w:p w:rsidR="00E13AA9" w:rsidRDefault="00E13AA9" w:rsidP="00D93474">
      <w:pPr>
        <w:pStyle w:val="ac"/>
        <w:numPr>
          <w:ilvl w:val="0"/>
          <w:numId w:val="32"/>
        </w:numPr>
        <w:rPr>
          <w:sz w:val="28"/>
          <w:szCs w:val="28"/>
          <w:lang w:val="uk-UA"/>
        </w:rPr>
      </w:pPr>
      <w:r>
        <w:rPr>
          <w:sz w:val="28"/>
          <w:szCs w:val="28"/>
          <w:lang w:val="uk-UA"/>
        </w:rPr>
        <w:t>Під час проведення обласних масових заходів розробляти умови їх проведення відповідно до вимог щодо дистанційного або змішаного навчання.</w:t>
      </w:r>
    </w:p>
    <w:p w:rsidR="00E13AA9" w:rsidRDefault="00E13AA9" w:rsidP="00D93474">
      <w:pPr>
        <w:pStyle w:val="ac"/>
        <w:numPr>
          <w:ilvl w:val="0"/>
          <w:numId w:val="32"/>
        </w:numPr>
        <w:rPr>
          <w:sz w:val="28"/>
          <w:szCs w:val="28"/>
          <w:lang w:val="uk-UA"/>
        </w:rPr>
      </w:pPr>
      <w:r>
        <w:rPr>
          <w:sz w:val="28"/>
          <w:szCs w:val="28"/>
          <w:lang w:val="uk-UA"/>
        </w:rPr>
        <w:t>Провести у 2021 році 24 обласних масових заходи  (змагання, конкурси, виставки-конкурси).</w:t>
      </w:r>
    </w:p>
    <w:p w:rsidR="00E13AA9" w:rsidRDefault="00E13AA9" w:rsidP="00D93474">
      <w:pPr>
        <w:pStyle w:val="ac"/>
        <w:numPr>
          <w:ilvl w:val="0"/>
          <w:numId w:val="32"/>
        </w:numPr>
        <w:rPr>
          <w:rFonts w:eastAsia="Arial Unicode MS"/>
          <w:b/>
          <w:i/>
          <w:sz w:val="28"/>
          <w:szCs w:val="28"/>
          <w:lang w:val="uk-UA"/>
        </w:rPr>
      </w:pPr>
      <w:r>
        <w:rPr>
          <w:rFonts w:eastAsia="Arial Unicode MS"/>
          <w:sz w:val="28"/>
          <w:szCs w:val="28"/>
          <w:lang w:val="uk-UA"/>
        </w:rPr>
        <w:t xml:space="preserve">Систематично переймати досвід проведення змагань, виставок, конкурсів, які проводяться в інших областях та на Всеукраїнському рівні .  </w:t>
      </w:r>
      <w:r>
        <w:rPr>
          <w:rFonts w:eastAsia="Arial Unicode MS"/>
          <w:b/>
          <w:i/>
          <w:sz w:val="28"/>
          <w:szCs w:val="28"/>
          <w:lang w:val="uk-UA"/>
        </w:rPr>
        <w:t xml:space="preserve"> </w:t>
      </w:r>
    </w:p>
    <w:p w:rsidR="00E13AA9" w:rsidRDefault="00E13AA9" w:rsidP="00E13AA9">
      <w:pPr>
        <w:jc w:val="center"/>
        <w:rPr>
          <w:sz w:val="28"/>
          <w:szCs w:val="28"/>
        </w:rPr>
      </w:pPr>
    </w:p>
    <w:p w:rsidR="00E13AA9" w:rsidRDefault="00E13AA9" w:rsidP="00E13AA9">
      <w:pPr>
        <w:jc w:val="center"/>
        <w:rPr>
          <w:sz w:val="28"/>
          <w:szCs w:val="28"/>
        </w:rPr>
      </w:pPr>
    </w:p>
    <w:p w:rsidR="00E13AA9" w:rsidRDefault="00E13AA9" w:rsidP="00E13AA9">
      <w:pPr>
        <w:pStyle w:val="a3"/>
        <w:spacing w:after="0"/>
        <w:ind w:left="360"/>
        <w:jc w:val="both"/>
        <w:rPr>
          <w:sz w:val="28"/>
          <w:szCs w:val="28"/>
          <w:lang w:val="uk-UA"/>
        </w:rPr>
      </w:pPr>
    </w:p>
    <w:p w:rsidR="00E13AA9" w:rsidRDefault="00E13AA9" w:rsidP="00E13AA9">
      <w:pPr>
        <w:rPr>
          <w:lang w:val="ru-RU"/>
        </w:rPr>
      </w:pPr>
    </w:p>
    <w:p w:rsidR="00E172AA" w:rsidRPr="00E13AA9" w:rsidRDefault="00E172AA" w:rsidP="0072382B">
      <w:pPr>
        <w:rPr>
          <w:sz w:val="28"/>
          <w:szCs w:val="28"/>
          <w:lang w:val="ru-RU"/>
        </w:rPr>
      </w:pPr>
    </w:p>
    <w:p w:rsidR="00E172AA" w:rsidRDefault="004D2CEF" w:rsidP="0018150D">
      <w:pPr>
        <w:ind w:left="708" w:firstLine="252"/>
        <w:rPr>
          <w:sz w:val="28"/>
          <w:szCs w:val="28"/>
        </w:rPr>
      </w:pPr>
      <w:r>
        <w:rPr>
          <w:sz w:val="28"/>
          <w:szCs w:val="28"/>
        </w:rPr>
        <w:lastRenderedPageBreak/>
        <w:t xml:space="preserve"> </w:t>
      </w:r>
    </w:p>
    <w:p w:rsidR="00E172AA" w:rsidRPr="00653DC3" w:rsidRDefault="00681122" w:rsidP="00681122">
      <w:pPr>
        <w:ind w:left="708" w:firstLine="252"/>
        <w:jc w:val="center"/>
        <w:rPr>
          <w:b/>
          <w:sz w:val="28"/>
          <w:szCs w:val="28"/>
        </w:rPr>
      </w:pPr>
      <w:r w:rsidRPr="00653DC3">
        <w:rPr>
          <w:b/>
          <w:sz w:val="28"/>
          <w:szCs w:val="28"/>
        </w:rPr>
        <w:t>ОСВІТНІЙ</w:t>
      </w:r>
      <w:r w:rsidR="00E172AA" w:rsidRPr="00653DC3">
        <w:rPr>
          <w:b/>
          <w:sz w:val="28"/>
          <w:szCs w:val="28"/>
        </w:rPr>
        <w:t xml:space="preserve"> ПРОЦЕС</w:t>
      </w:r>
      <w:bookmarkEnd w:id="2"/>
    </w:p>
    <w:p w:rsidR="00185BCF" w:rsidRPr="00653DC3" w:rsidRDefault="00185BCF" w:rsidP="00185BCF">
      <w:pPr>
        <w:jc w:val="both"/>
        <w:rPr>
          <w:sz w:val="28"/>
          <w:szCs w:val="28"/>
        </w:rPr>
      </w:pPr>
      <w:r w:rsidRPr="00653DC3">
        <w:rPr>
          <w:sz w:val="28"/>
          <w:szCs w:val="28"/>
        </w:rPr>
        <w:t xml:space="preserve">       Одним із найголовніших і завжди актуальних державних завдань є організація виховання молодого покоління, зокрема, через систему позашкільної освіти, яка є складником освіти, що передбачено статтею 10 розділу ІІ Закону України «Про освіту».</w:t>
      </w:r>
      <w:r w:rsidRPr="00653DC3">
        <w:rPr>
          <w:i/>
          <w:iCs/>
          <w:sz w:val="28"/>
          <w:szCs w:val="28"/>
          <w:lang w:eastAsia="uk-UA"/>
        </w:rPr>
        <w:t xml:space="preserve">                                                                                       </w:t>
      </w:r>
    </w:p>
    <w:p w:rsidR="00185BCF" w:rsidRPr="00653DC3" w:rsidRDefault="00185BCF" w:rsidP="00185BCF">
      <w:pPr>
        <w:ind w:firstLine="708"/>
        <w:jc w:val="both"/>
        <w:rPr>
          <w:sz w:val="28"/>
          <w:szCs w:val="28"/>
          <w:lang w:val="ru-RU"/>
        </w:rPr>
      </w:pPr>
      <w:r w:rsidRPr="00653DC3">
        <w:rPr>
          <w:sz w:val="28"/>
          <w:szCs w:val="28"/>
          <w:lang w:val="ru-RU"/>
        </w:rPr>
        <w:t>Навчально-виховна  робота</w:t>
      </w:r>
      <w:r w:rsidRPr="00653DC3">
        <w:rPr>
          <w:sz w:val="28"/>
          <w:szCs w:val="28"/>
        </w:rPr>
        <w:t xml:space="preserve"> в </w:t>
      </w:r>
      <w:r w:rsidRPr="00653DC3">
        <w:rPr>
          <w:sz w:val="28"/>
          <w:szCs w:val="28"/>
          <w:lang w:val="ru-RU"/>
        </w:rPr>
        <w:t xml:space="preserve"> </w:t>
      </w:r>
      <w:r w:rsidRPr="00653DC3">
        <w:rPr>
          <w:sz w:val="28"/>
          <w:szCs w:val="28"/>
        </w:rPr>
        <w:t>ОЦТТУМ</w:t>
      </w:r>
      <w:r w:rsidRPr="00653DC3">
        <w:rPr>
          <w:sz w:val="28"/>
          <w:szCs w:val="28"/>
          <w:lang w:val="ru-RU"/>
        </w:rPr>
        <w:t xml:space="preserve"> проводи</w:t>
      </w:r>
      <w:r w:rsidRPr="00653DC3">
        <w:rPr>
          <w:sz w:val="28"/>
          <w:szCs w:val="28"/>
        </w:rPr>
        <w:t>ть</w:t>
      </w:r>
      <w:r w:rsidRPr="00653DC3">
        <w:rPr>
          <w:sz w:val="28"/>
          <w:szCs w:val="28"/>
          <w:lang w:val="ru-RU"/>
        </w:rPr>
        <w:t>ся  3 відділами:</w:t>
      </w:r>
    </w:p>
    <w:p w:rsidR="00185BCF" w:rsidRPr="00653DC3" w:rsidRDefault="00185BCF" w:rsidP="00185BCF">
      <w:pPr>
        <w:jc w:val="both"/>
        <w:rPr>
          <w:sz w:val="28"/>
          <w:szCs w:val="28"/>
          <w:lang w:val="ru-RU"/>
        </w:rPr>
      </w:pPr>
      <w:r w:rsidRPr="00653DC3">
        <w:rPr>
          <w:sz w:val="28"/>
          <w:szCs w:val="28"/>
          <w:lang w:val="ru-RU"/>
        </w:rPr>
        <w:t xml:space="preserve">  - початкового технічного моделювання;</w:t>
      </w:r>
    </w:p>
    <w:p w:rsidR="00185BCF" w:rsidRPr="00653DC3" w:rsidRDefault="00185BCF" w:rsidP="00185BCF">
      <w:pPr>
        <w:jc w:val="both"/>
        <w:rPr>
          <w:sz w:val="28"/>
          <w:szCs w:val="28"/>
          <w:lang w:val="ru-RU"/>
        </w:rPr>
      </w:pPr>
      <w:r w:rsidRPr="00653DC3">
        <w:rPr>
          <w:sz w:val="28"/>
          <w:szCs w:val="28"/>
          <w:lang w:val="ru-RU"/>
        </w:rPr>
        <w:t xml:space="preserve">  - спортивно-технічного моделювання та конструювання;</w:t>
      </w:r>
    </w:p>
    <w:p w:rsidR="00185BCF" w:rsidRPr="00653DC3" w:rsidRDefault="00185BCF" w:rsidP="00185BCF">
      <w:pPr>
        <w:jc w:val="both"/>
        <w:rPr>
          <w:sz w:val="28"/>
          <w:szCs w:val="28"/>
        </w:rPr>
      </w:pPr>
      <w:r w:rsidRPr="00653DC3">
        <w:rPr>
          <w:sz w:val="28"/>
          <w:szCs w:val="28"/>
          <w:lang w:val="ru-RU"/>
        </w:rPr>
        <w:t xml:space="preserve">  - навчально – технічним.</w:t>
      </w:r>
    </w:p>
    <w:p w:rsidR="00185BCF" w:rsidRPr="00653DC3" w:rsidRDefault="00185BCF" w:rsidP="00185BCF">
      <w:pPr>
        <w:pStyle w:val="15"/>
        <w:tabs>
          <w:tab w:val="left" w:pos="426"/>
        </w:tabs>
        <w:ind w:left="0"/>
        <w:contextualSpacing w:val="0"/>
        <w:jc w:val="both"/>
        <w:rPr>
          <w:sz w:val="28"/>
          <w:szCs w:val="28"/>
          <w:lang w:val="uk-UA"/>
        </w:rPr>
      </w:pPr>
      <w:r w:rsidRPr="00653DC3">
        <w:rPr>
          <w:sz w:val="28"/>
          <w:szCs w:val="28"/>
          <w:lang w:val="uk-UA"/>
        </w:rPr>
        <w:tab/>
        <w:t>Згідно Закону «Про позашкільну освіту» з 01 по 14 вересня проходить організований набір в гуртки. З цією метою:</w:t>
      </w:r>
    </w:p>
    <w:p w:rsidR="00185BCF" w:rsidRPr="00653DC3" w:rsidRDefault="00185BCF" w:rsidP="00D93474">
      <w:pPr>
        <w:pStyle w:val="15"/>
        <w:numPr>
          <w:ilvl w:val="0"/>
          <w:numId w:val="8"/>
        </w:numPr>
        <w:tabs>
          <w:tab w:val="left" w:pos="426"/>
        </w:tabs>
        <w:contextualSpacing w:val="0"/>
        <w:jc w:val="both"/>
        <w:rPr>
          <w:sz w:val="28"/>
          <w:szCs w:val="28"/>
          <w:lang w:val="uk-UA"/>
        </w:rPr>
      </w:pPr>
      <w:r w:rsidRPr="00653DC3">
        <w:rPr>
          <w:sz w:val="28"/>
          <w:szCs w:val="28"/>
          <w:lang w:val="uk-UA"/>
        </w:rPr>
        <w:t>за педагогами  закладу, згідно наказу директора, закріплені загальноосвітні школи, які вони відвідали  з метою агітації в гуртки технічної творчості         (роздали оголошення);</w:t>
      </w:r>
    </w:p>
    <w:p w:rsidR="00185BCF" w:rsidRPr="00653DC3" w:rsidRDefault="00185BCF" w:rsidP="00D93474">
      <w:pPr>
        <w:pStyle w:val="15"/>
        <w:numPr>
          <w:ilvl w:val="0"/>
          <w:numId w:val="8"/>
        </w:numPr>
        <w:tabs>
          <w:tab w:val="left" w:pos="426"/>
        </w:tabs>
        <w:contextualSpacing w:val="0"/>
        <w:jc w:val="both"/>
        <w:rPr>
          <w:sz w:val="28"/>
          <w:szCs w:val="28"/>
          <w:lang w:val="uk-UA"/>
        </w:rPr>
      </w:pPr>
      <w:r w:rsidRPr="00653DC3">
        <w:rPr>
          <w:sz w:val="28"/>
          <w:szCs w:val="28"/>
          <w:lang w:val="uk-UA"/>
        </w:rPr>
        <w:t>на сайті ОЦТТУМ та сторінці у фейсбуці також  є оголошення з переліком гуртків з вказаним місцем їх проведення;</w:t>
      </w:r>
    </w:p>
    <w:p w:rsidR="00185BCF" w:rsidRPr="00653DC3" w:rsidRDefault="00185BCF" w:rsidP="00D93474">
      <w:pPr>
        <w:pStyle w:val="15"/>
        <w:numPr>
          <w:ilvl w:val="0"/>
          <w:numId w:val="8"/>
        </w:numPr>
        <w:tabs>
          <w:tab w:val="left" w:pos="426"/>
        </w:tabs>
        <w:contextualSpacing w:val="0"/>
        <w:jc w:val="both"/>
        <w:rPr>
          <w:sz w:val="28"/>
          <w:szCs w:val="28"/>
          <w:lang w:val="uk-UA"/>
        </w:rPr>
      </w:pPr>
      <w:r w:rsidRPr="00653DC3">
        <w:rPr>
          <w:sz w:val="28"/>
          <w:szCs w:val="28"/>
          <w:lang w:val="uk-UA"/>
        </w:rPr>
        <w:t xml:space="preserve"> керівники гуртів розробили візитки з інформацією про гуртки, які роздаються в навчальних закладах на батьківських зборах, педагогам, відвідувачам масових заходів та виставок.</w:t>
      </w:r>
    </w:p>
    <w:p w:rsidR="00185BCF" w:rsidRPr="00653DC3" w:rsidRDefault="00185BCF" w:rsidP="00D93474">
      <w:pPr>
        <w:numPr>
          <w:ilvl w:val="0"/>
          <w:numId w:val="8"/>
        </w:numPr>
        <w:jc w:val="both"/>
        <w:rPr>
          <w:color w:val="000000"/>
          <w:sz w:val="28"/>
          <w:szCs w:val="28"/>
        </w:rPr>
      </w:pPr>
      <w:r w:rsidRPr="00653DC3">
        <w:rPr>
          <w:sz w:val="28"/>
          <w:szCs w:val="28"/>
        </w:rPr>
        <w:t>для керівників відділу ПТМ,  найбільш вдалою формою набору в гуртки є відвідання батьківських зборів, де проводять бесіди з батьками про роботу гуртків ОЦТТУМ, презентують кращі роботи вихованців, проводять майстер – класи з учнями шкіл, педагогами та батьками.</w:t>
      </w:r>
    </w:p>
    <w:p w:rsidR="00185BCF" w:rsidRPr="00653DC3" w:rsidRDefault="00185BCF" w:rsidP="00185BCF">
      <w:pPr>
        <w:ind w:firstLine="709"/>
        <w:jc w:val="both"/>
        <w:rPr>
          <w:sz w:val="28"/>
          <w:szCs w:val="28"/>
        </w:rPr>
      </w:pPr>
      <w:r w:rsidRPr="00653DC3">
        <w:rPr>
          <w:sz w:val="28"/>
          <w:szCs w:val="28"/>
        </w:rPr>
        <w:t>Усі педагоги своєчасно пройшли курси підвищення кваліфікації та атестувались,  згідно перспективного плану курсової підготовки та атестації.</w:t>
      </w:r>
    </w:p>
    <w:p w:rsidR="00185BCF" w:rsidRPr="00653DC3" w:rsidRDefault="00185BCF" w:rsidP="00185BCF">
      <w:pPr>
        <w:ind w:firstLine="709"/>
        <w:jc w:val="both"/>
        <w:rPr>
          <w:sz w:val="28"/>
          <w:szCs w:val="28"/>
        </w:rPr>
      </w:pPr>
    </w:p>
    <w:p w:rsidR="00185BCF" w:rsidRPr="00653DC3" w:rsidRDefault="00185BCF" w:rsidP="00185BCF">
      <w:pPr>
        <w:jc w:val="center"/>
        <w:rPr>
          <w:bCs/>
          <w:sz w:val="28"/>
          <w:szCs w:val="28"/>
        </w:rPr>
      </w:pPr>
      <w:r w:rsidRPr="00653DC3">
        <w:rPr>
          <w:b/>
          <w:bCs/>
          <w:i/>
          <w:sz w:val="28"/>
          <w:szCs w:val="28"/>
        </w:rPr>
        <w:t>Кількісний та якісний склад педагогічного колективу ОЦТТУМ (керівників гуртків)</w:t>
      </w:r>
      <w:r w:rsidRPr="00653DC3">
        <w:rPr>
          <w:bCs/>
          <w:sz w:val="28"/>
          <w:szCs w:val="28"/>
        </w:rPr>
        <w:t>:</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638"/>
        <w:gridCol w:w="1480"/>
        <w:gridCol w:w="1843"/>
        <w:gridCol w:w="1572"/>
      </w:tblGrid>
      <w:tr w:rsidR="00185BCF" w:rsidRPr="00764D90" w:rsidTr="00653DC3">
        <w:trPr>
          <w:jc w:val="center"/>
        </w:trPr>
        <w:tc>
          <w:tcPr>
            <w:tcW w:w="1560" w:type="dxa"/>
            <w:vMerge w:val="restart"/>
            <w:vAlign w:val="center"/>
          </w:tcPr>
          <w:p w:rsidR="00185BCF" w:rsidRPr="00764D90" w:rsidRDefault="00185BCF" w:rsidP="00653DC3">
            <w:pPr>
              <w:jc w:val="center"/>
              <w:rPr>
                <w:b/>
                <w:i/>
                <w:sz w:val="24"/>
                <w:szCs w:val="24"/>
                <w:lang w:val="ru-RU"/>
              </w:rPr>
            </w:pPr>
            <w:r w:rsidRPr="00764D90">
              <w:rPr>
                <w:b/>
                <w:i/>
                <w:sz w:val="24"/>
                <w:szCs w:val="24"/>
                <w:lang w:val="ru-RU"/>
              </w:rPr>
              <w:t>Навчальний рік</w:t>
            </w:r>
          </w:p>
        </w:tc>
        <w:tc>
          <w:tcPr>
            <w:tcW w:w="8092" w:type="dxa"/>
            <w:gridSpan w:val="5"/>
            <w:vAlign w:val="center"/>
          </w:tcPr>
          <w:p w:rsidR="00185BCF" w:rsidRPr="00764D90" w:rsidRDefault="00185BCF" w:rsidP="00653DC3">
            <w:pPr>
              <w:jc w:val="center"/>
              <w:rPr>
                <w:b/>
                <w:i/>
                <w:sz w:val="24"/>
                <w:szCs w:val="24"/>
                <w:lang w:val="ru-RU"/>
              </w:rPr>
            </w:pPr>
            <w:r w:rsidRPr="00764D90">
              <w:rPr>
                <w:b/>
                <w:i/>
                <w:sz w:val="24"/>
                <w:szCs w:val="24"/>
                <w:lang w:val="ru-RU"/>
              </w:rPr>
              <w:t>Кількість педагогічних працівників</w:t>
            </w:r>
          </w:p>
        </w:tc>
      </w:tr>
      <w:tr w:rsidR="00185BCF" w:rsidRPr="00764D90" w:rsidTr="00653DC3">
        <w:trPr>
          <w:trHeight w:val="435"/>
          <w:jc w:val="center"/>
        </w:trPr>
        <w:tc>
          <w:tcPr>
            <w:tcW w:w="1560" w:type="dxa"/>
            <w:vMerge/>
          </w:tcPr>
          <w:p w:rsidR="00185BCF" w:rsidRPr="00764D90" w:rsidRDefault="00185BCF" w:rsidP="00653DC3">
            <w:pPr>
              <w:ind w:right="-76"/>
              <w:jc w:val="center"/>
              <w:rPr>
                <w:i/>
                <w:sz w:val="24"/>
                <w:szCs w:val="24"/>
                <w:lang w:val="ru-RU"/>
              </w:rPr>
            </w:pPr>
          </w:p>
        </w:tc>
        <w:tc>
          <w:tcPr>
            <w:tcW w:w="1559" w:type="dxa"/>
            <w:vAlign w:val="center"/>
          </w:tcPr>
          <w:p w:rsidR="00185BCF" w:rsidRPr="00764D90" w:rsidRDefault="00185BCF" w:rsidP="00653DC3">
            <w:pPr>
              <w:jc w:val="center"/>
              <w:rPr>
                <w:b/>
                <w:i/>
                <w:sz w:val="24"/>
                <w:szCs w:val="24"/>
                <w:lang w:val="ru-RU"/>
              </w:rPr>
            </w:pPr>
            <w:r w:rsidRPr="00764D90">
              <w:rPr>
                <w:b/>
                <w:i/>
                <w:sz w:val="24"/>
                <w:szCs w:val="24"/>
                <w:lang w:val="ru-RU"/>
              </w:rPr>
              <w:t>Кількість працівників</w:t>
            </w:r>
          </w:p>
        </w:tc>
        <w:tc>
          <w:tcPr>
            <w:tcW w:w="1638" w:type="dxa"/>
            <w:vAlign w:val="center"/>
          </w:tcPr>
          <w:p w:rsidR="00185BCF" w:rsidRPr="00764D90" w:rsidRDefault="00185BCF" w:rsidP="00653DC3">
            <w:pPr>
              <w:jc w:val="center"/>
              <w:rPr>
                <w:b/>
                <w:i/>
                <w:sz w:val="24"/>
                <w:szCs w:val="24"/>
                <w:lang w:val="ru-RU"/>
              </w:rPr>
            </w:pPr>
            <w:r w:rsidRPr="00764D90">
              <w:rPr>
                <w:b/>
                <w:i/>
                <w:sz w:val="24"/>
                <w:szCs w:val="24"/>
                <w:lang w:val="ru-RU"/>
              </w:rPr>
              <w:t>З них: основні працівники</w:t>
            </w:r>
          </w:p>
        </w:tc>
        <w:tc>
          <w:tcPr>
            <w:tcW w:w="1480" w:type="dxa"/>
            <w:vAlign w:val="center"/>
          </w:tcPr>
          <w:p w:rsidR="00185BCF" w:rsidRPr="00764D90" w:rsidRDefault="00185BCF" w:rsidP="00653DC3">
            <w:pPr>
              <w:jc w:val="center"/>
              <w:rPr>
                <w:b/>
                <w:i/>
                <w:sz w:val="24"/>
                <w:szCs w:val="24"/>
                <w:lang w:val="ru-RU"/>
              </w:rPr>
            </w:pPr>
            <w:r w:rsidRPr="00764D90">
              <w:rPr>
                <w:b/>
                <w:i/>
                <w:sz w:val="24"/>
                <w:szCs w:val="24"/>
                <w:lang w:val="ru-RU"/>
              </w:rPr>
              <w:t>Сумісники</w:t>
            </w:r>
          </w:p>
        </w:tc>
        <w:tc>
          <w:tcPr>
            <w:tcW w:w="1843" w:type="dxa"/>
            <w:vAlign w:val="center"/>
          </w:tcPr>
          <w:p w:rsidR="00185BCF" w:rsidRPr="00764D90" w:rsidRDefault="00185BCF" w:rsidP="00653DC3">
            <w:pPr>
              <w:jc w:val="center"/>
              <w:rPr>
                <w:b/>
                <w:i/>
                <w:sz w:val="24"/>
                <w:szCs w:val="24"/>
                <w:lang w:val="ru-RU"/>
              </w:rPr>
            </w:pPr>
            <w:r w:rsidRPr="00764D90">
              <w:rPr>
                <w:b/>
                <w:i/>
                <w:sz w:val="24"/>
                <w:szCs w:val="24"/>
                <w:lang w:val="ru-RU"/>
              </w:rPr>
              <w:t>Стаж роботи до 3-років</w:t>
            </w:r>
          </w:p>
        </w:tc>
        <w:tc>
          <w:tcPr>
            <w:tcW w:w="1572" w:type="dxa"/>
            <w:vAlign w:val="center"/>
          </w:tcPr>
          <w:p w:rsidR="00185BCF" w:rsidRPr="00764D90" w:rsidRDefault="00185BCF" w:rsidP="00653DC3">
            <w:pPr>
              <w:jc w:val="center"/>
              <w:rPr>
                <w:b/>
                <w:i/>
                <w:sz w:val="24"/>
                <w:szCs w:val="24"/>
                <w:lang w:val="ru-RU"/>
              </w:rPr>
            </w:pPr>
            <w:r w:rsidRPr="00764D90">
              <w:rPr>
                <w:b/>
                <w:i/>
                <w:sz w:val="24"/>
                <w:szCs w:val="24"/>
                <w:lang w:val="ru-RU"/>
              </w:rPr>
              <w:t>Стаж роботи більше 20 років</w:t>
            </w:r>
          </w:p>
        </w:tc>
      </w:tr>
      <w:tr w:rsidR="00185BCF" w:rsidRPr="00764D90" w:rsidTr="00653DC3">
        <w:trPr>
          <w:jc w:val="center"/>
        </w:trPr>
        <w:tc>
          <w:tcPr>
            <w:tcW w:w="1560" w:type="dxa"/>
          </w:tcPr>
          <w:p w:rsidR="00185BCF" w:rsidRPr="00764D90" w:rsidRDefault="00185BCF" w:rsidP="00653DC3">
            <w:pPr>
              <w:ind w:right="-76"/>
              <w:jc w:val="center"/>
              <w:rPr>
                <w:sz w:val="24"/>
                <w:szCs w:val="24"/>
              </w:rPr>
            </w:pPr>
            <w:r w:rsidRPr="00764D90">
              <w:rPr>
                <w:sz w:val="24"/>
                <w:szCs w:val="24"/>
              </w:rPr>
              <w:t>2019-2020</w:t>
            </w:r>
          </w:p>
        </w:tc>
        <w:tc>
          <w:tcPr>
            <w:tcW w:w="1559" w:type="dxa"/>
            <w:vAlign w:val="center"/>
          </w:tcPr>
          <w:p w:rsidR="00185BCF" w:rsidRPr="00764D90" w:rsidRDefault="00185BCF" w:rsidP="00653DC3">
            <w:pPr>
              <w:jc w:val="center"/>
              <w:rPr>
                <w:sz w:val="24"/>
                <w:szCs w:val="24"/>
              </w:rPr>
            </w:pPr>
            <w:r w:rsidRPr="00764D90">
              <w:rPr>
                <w:sz w:val="24"/>
                <w:szCs w:val="24"/>
              </w:rPr>
              <w:t>42</w:t>
            </w:r>
          </w:p>
        </w:tc>
        <w:tc>
          <w:tcPr>
            <w:tcW w:w="1638" w:type="dxa"/>
            <w:vAlign w:val="center"/>
          </w:tcPr>
          <w:p w:rsidR="00185BCF" w:rsidRPr="00764D90" w:rsidRDefault="00185BCF" w:rsidP="00653DC3">
            <w:pPr>
              <w:jc w:val="center"/>
              <w:rPr>
                <w:sz w:val="24"/>
                <w:szCs w:val="24"/>
              </w:rPr>
            </w:pPr>
            <w:r w:rsidRPr="00764D90">
              <w:rPr>
                <w:sz w:val="24"/>
                <w:szCs w:val="24"/>
              </w:rPr>
              <w:t>16</w:t>
            </w:r>
          </w:p>
        </w:tc>
        <w:tc>
          <w:tcPr>
            <w:tcW w:w="1480" w:type="dxa"/>
            <w:vAlign w:val="center"/>
          </w:tcPr>
          <w:p w:rsidR="00185BCF" w:rsidRPr="00764D90" w:rsidRDefault="00185BCF" w:rsidP="00653DC3">
            <w:pPr>
              <w:jc w:val="center"/>
              <w:rPr>
                <w:sz w:val="24"/>
                <w:szCs w:val="24"/>
              </w:rPr>
            </w:pPr>
            <w:r w:rsidRPr="00764D90">
              <w:rPr>
                <w:sz w:val="24"/>
                <w:szCs w:val="24"/>
              </w:rPr>
              <w:t>25</w:t>
            </w:r>
          </w:p>
        </w:tc>
        <w:tc>
          <w:tcPr>
            <w:tcW w:w="1843" w:type="dxa"/>
            <w:vAlign w:val="center"/>
          </w:tcPr>
          <w:p w:rsidR="00185BCF" w:rsidRPr="00764D90" w:rsidRDefault="00185BCF" w:rsidP="00653DC3">
            <w:pPr>
              <w:jc w:val="center"/>
              <w:rPr>
                <w:sz w:val="24"/>
                <w:szCs w:val="24"/>
              </w:rPr>
            </w:pPr>
            <w:r w:rsidRPr="00764D90">
              <w:rPr>
                <w:sz w:val="24"/>
                <w:szCs w:val="24"/>
              </w:rPr>
              <w:t>2</w:t>
            </w:r>
          </w:p>
        </w:tc>
        <w:tc>
          <w:tcPr>
            <w:tcW w:w="1572" w:type="dxa"/>
            <w:vAlign w:val="center"/>
          </w:tcPr>
          <w:p w:rsidR="00185BCF" w:rsidRPr="00764D90" w:rsidRDefault="00185BCF" w:rsidP="00653DC3">
            <w:pPr>
              <w:jc w:val="center"/>
              <w:rPr>
                <w:sz w:val="24"/>
                <w:szCs w:val="24"/>
              </w:rPr>
            </w:pPr>
            <w:r w:rsidRPr="00764D90">
              <w:rPr>
                <w:sz w:val="24"/>
                <w:szCs w:val="24"/>
              </w:rPr>
              <w:t>25</w:t>
            </w:r>
          </w:p>
        </w:tc>
      </w:tr>
      <w:tr w:rsidR="00185BCF" w:rsidRPr="00764D90" w:rsidTr="00653DC3">
        <w:trPr>
          <w:jc w:val="center"/>
        </w:trPr>
        <w:tc>
          <w:tcPr>
            <w:tcW w:w="1560" w:type="dxa"/>
          </w:tcPr>
          <w:p w:rsidR="00185BCF" w:rsidRPr="00764D90" w:rsidRDefault="00185BCF" w:rsidP="00653DC3">
            <w:pPr>
              <w:ind w:right="-76"/>
              <w:rPr>
                <w:sz w:val="24"/>
                <w:szCs w:val="24"/>
              </w:rPr>
            </w:pPr>
            <w:r>
              <w:rPr>
                <w:sz w:val="24"/>
                <w:szCs w:val="24"/>
              </w:rPr>
              <w:t xml:space="preserve">   2020-2021</w:t>
            </w:r>
          </w:p>
        </w:tc>
        <w:tc>
          <w:tcPr>
            <w:tcW w:w="1559" w:type="dxa"/>
            <w:vAlign w:val="center"/>
          </w:tcPr>
          <w:p w:rsidR="00185BCF" w:rsidRPr="00764D90" w:rsidRDefault="00185BCF" w:rsidP="00653DC3">
            <w:pPr>
              <w:jc w:val="center"/>
              <w:rPr>
                <w:sz w:val="24"/>
                <w:szCs w:val="24"/>
              </w:rPr>
            </w:pPr>
            <w:r>
              <w:rPr>
                <w:sz w:val="24"/>
                <w:szCs w:val="24"/>
              </w:rPr>
              <w:t>37</w:t>
            </w:r>
          </w:p>
        </w:tc>
        <w:tc>
          <w:tcPr>
            <w:tcW w:w="1638" w:type="dxa"/>
            <w:vAlign w:val="center"/>
          </w:tcPr>
          <w:p w:rsidR="00185BCF" w:rsidRPr="00764D90" w:rsidRDefault="00185BCF" w:rsidP="00653DC3">
            <w:pPr>
              <w:jc w:val="center"/>
              <w:rPr>
                <w:sz w:val="24"/>
                <w:szCs w:val="24"/>
              </w:rPr>
            </w:pPr>
            <w:r>
              <w:rPr>
                <w:sz w:val="24"/>
                <w:szCs w:val="24"/>
              </w:rPr>
              <w:t>15</w:t>
            </w:r>
          </w:p>
        </w:tc>
        <w:tc>
          <w:tcPr>
            <w:tcW w:w="1480" w:type="dxa"/>
            <w:vAlign w:val="center"/>
          </w:tcPr>
          <w:p w:rsidR="00185BCF" w:rsidRPr="00764D90" w:rsidRDefault="00185BCF" w:rsidP="00653DC3">
            <w:pPr>
              <w:jc w:val="center"/>
              <w:rPr>
                <w:sz w:val="24"/>
                <w:szCs w:val="24"/>
              </w:rPr>
            </w:pPr>
            <w:r>
              <w:rPr>
                <w:sz w:val="24"/>
                <w:szCs w:val="24"/>
              </w:rPr>
              <w:t>22</w:t>
            </w:r>
          </w:p>
        </w:tc>
        <w:tc>
          <w:tcPr>
            <w:tcW w:w="1843" w:type="dxa"/>
            <w:vAlign w:val="center"/>
          </w:tcPr>
          <w:p w:rsidR="00185BCF" w:rsidRPr="00764D90" w:rsidRDefault="00185BCF" w:rsidP="00653DC3">
            <w:pPr>
              <w:jc w:val="center"/>
              <w:rPr>
                <w:sz w:val="24"/>
                <w:szCs w:val="24"/>
              </w:rPr>
            </w:pPr>
            <w:r>
              <w:rPr>
                <w:sz w:val="24"/>
                <w:szCs w:val="24"/>
              </w:rPr>
              <w:t>1</w:t>
            </w:r>
          </w:p>
        </w:tc>
        <w:tc>
          <w:tcPr>
            <w:tcW w:w="1572" w:type="dxa"/>
            <w:vAlign w:val="center"/>
          </w:tcPr>
          <w:p w:rsidR="00185BCF" w:rsidRPr="00764D90" w:rsidRDefault="00185BCF" w:rsidP="00653DC3">
            <w:pPr>
              <w:jc w:val="center"/>
              <w:rPr>
                <w:sz w:val="24"/>
                <w:szCs w:val="24"/>
              </w:rPr>
            </w:pPr>
            <w:r>
              <w:rPr>
                <w:sz w:val="24"/>
                <w:szCs w:val="24"/>
              </w:rPr>
              <w:t>11</w:t>
            </w:r>
          </w:p>
        </w:tc>
      </w:tr>
    </w:tbl>
    <w:p w:rsidR="00185BCF" w:rsidRPr="00764D90" w:rsidRDefault="00185BCF" w:rsidP="00185BCF">
      <w:pPr>
        <w:jc w:val="both"/>
        <w:rPr>
          <w:b/>
          <w:bCs/>
          <w:i/>
          <w:sz w:val="24"/>
          <w:szCs w:val="24"/>
          <w:lang w:val="ru-RU"/>
        </w:rPr>
      </w:pPr>
    </w:p>
    <w:p w:rsidR="00185BCF" w:rsidRPr="00764D90" w:rsidRDefault="00185BCF" w:rsidP="00185BCF">
      <w:pPr>
        <w:jc w:val="both"/>
        <w:rPr>
          <w:b/>
          <w:bCs/>
          <w:i/>
          <w:sz w:val="24"/>
          <w:szCs w:val="24"/>
          <w:lang w:val="ru-RU"/>
        </w:rPr>
      </w:pPr>
      <w:r w:rsidRPr="00764D90">
        <w:rPr>
          <w:b/>
          <w:bCs/>
          <w:i/>
          <w:sz w:val="24"/>
          <w:szCs w:val="24"/>
          <w:lang w:val="ru-RU"/>
        </w:rPr>
        <w:t xml:space="preserve"> </w:t>
      </w:r>
    </w:p>
    <w:p w:rsidR="00185BCF" w:rsidRDefault="00185BCF" w:rsidP="00185BCF">
      <w:pPr>
        <w:jc w:val="center"/>
        <w:rPr>
          <w:b/>
          <w:bCs/>
          <w:i/>
          <w:sz w:val="28"/>
          <w:szCs w:val="28"/>
          <w:lang w:val="ru-RU"/>
        </w:rPr>
      </w:pPr>
      <w:r w:rsidRPr="00653DC3">
        <w:rPr>
          <w:b/>
          <w:bCs/>
          <w:i/>
          <w:sz w:val="28"/>
          <w:szCs w:val="28"/>
          <w:lang w:val="ru-RU"/>
        </w:rPr>
        <w:t>Атестація педагогічних працівників:</w:t>
      </w:r>
    </w:p>
    <w:p w:rsidR="00653DC3" w:rsidRPr="00653DC3" w:rsidRDefault="00653DC3" w:rsidP="00185BCF">
      <w:pPr>
        <w:jc w:val="center"/>
        <w:rPr>
          <w:b/>
          <w:bCs/>
          <w:i/>
          <w:sz w:val="28"/>
          <w:szCs w:val="28"/>
          <w:lang w:val="ru-RU"/>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297"/>
        <w:gridCol w:w="2977"/>
        <w:gridCol w:w="4231"/>
      </w:tblGrid>
      <w:tr w:rsidR="00185BCF" w:rsidRPr="00764D90" w:rsidTr="00653DC3">
        <w:trPr>
          <w:trHeight w:val="315"/>
        </w:trPr>
        <w:tc>
          <w:tcPr>
            <w:tcW w:w="1560" w:type="dxa"/>
            <w:vMerge w:val="restart"/>
          </w:tcPr>
          <w:p w:rsidR="00185BCF" w:rsidRPr="00764D90" w:rsidRDefault="00185BCF" w:rsidP="00653DC3">
            <w:pPr>
              <w:rPr>
                <w:b/>
                <w:bCs/>
                <w:i/>
                <w:sz w:val="24"/>
                <w:szCs w:val="24"/>
                <w:lang w:val="ru-RU"/>
              </w:rPr>
            </w:pPr>
            <w:r w:rsidRPr="00764D90">
              <w:rPr>
                <w:b/>
                <w:i/>
                <w:sz w:val="24"/>
                <w:szCs w:val="24"/>
                <w:lang w:val="ru-RU"/>
              </w:rPr>
              <w:t>Навчальний рік</w:t>
            </w:r>
          </w:p>
        </w:tc>
        <w:tc>
          <w:tcPr>
            <w:tcW w:w="1297" w:type="dxa"/>
            <w:vMerge w:val="restart"/>
          </w:tcPr>
          <w:p w:rsidR="00185BCF" w:rsidRPr="00764D90" w:rsidRDefault="00185BCF" w:rsidP="00653DC3">
            <w:pPr>
              <w:rPr>
                <w:b/>
                <w:bCs/>
                <w:i/>
                <w:sz w:val="24"/>
                <w:szCs w:val="24"/>
              </w:rPr>
            </w:pPr>
            <w:r w:rsidRPr="00764D90">
              <w:rPr>
                <w:b/>
                <w:bCs/>
                <w:i/>
                <w:sz w:val="24"/>
                <w:szCs w:val="24"/>
                <w:lang w:val="ru-RU"/>
              </w:rPr>
              <w:t>Атесту</w:t>
            </w:r>
            <w:r w:rsidRPr="00764D90">
              <w:rPr>
                <w:b/>
                <w:bCs/>
                <w:i/>
                <w:sz w:val="24"/>
                <w:szCs w:val="24"/>
              </w:rPr>
              <w:t xml:space="preserve"> валися</w:t>
            </w:r>
          </w:p>
        </w:tc>
        <w:tc>
          <w:tcPr>
            <w:tcW w:w="7208" w:type="dxa"/>
            <w:gridSpan w:val="2"/>
            <w:tcBorders>
              <w:bottom w:val="single" w:sz="4" w:space="0" w:color="auto"/>
            </w:tcBorders>
          </w:tcPr>
          <w:p w:rsidR="00185BCF" w:rsidRPr="00764D90" w:rsidRDefault="00185BCF" w:rsidP="00653DC3">
            <w:pPr>
              <w:rPr>
                <w:b/>
                <w:bCs/>
                <w:i/>
                <w:sz w:val="24"/>
                <w:szCs w:val="24"/>
                <w:lang w:val="ru-RU"/>
              </w:rPr>
            </w:pPr>
            <w:r w:rsidRPr="00764D90">
              <w:rPr>
                <w:b/>
                <w:bCs/>
                <w:i/>
                <w:sz w:val="24"/>
                <w:szCs w:val="24"/>
                <w:lang w:val="ru-RU"/>
              </w:rPr>
              <w:t>Підсумки атестації (атесту</w:t>
            </w:r>
            <w:r w:rsidRPr="00764D90">
              <w:rPr>
                <w:b/>
                <w:bCs/>
                <w:i/>
                <w:sz w:val="24"/>
                <w:szCs w:val="24"/>
              </w:rPr>
              <w:t>вали</w:t>
            </w:r>
            <w:r w:rsidRPr="00764D90">
              <w:rPr>
                <w:b/>
                <w:bCs/>
                <w:i/>
                <w:sz w:val="24"/>
                <w:szCs w:val="24"/>
                <w:lang w:val="ru-RU"/>
              </w:rPr>
              <w:t>ся на)</w:t>
            </w:r>
          </w:p>
        </w:tc>
      </w:tr>
      <w:tr w:rsidR="00185BCF" w:rsidRPr="00764D90" w:rsidTr="00653DC3">
        <w:trPr>
          <w:trHeight w:val="225"/>
        </w:trPr>
        <w:tc>
          <w:tcPr>
            <w:tcW w:w="1560" w:type="dxa"/>
            <w:vMerge/>
          </w:tcPr>
          <w:p w:rsidR="00185BCF" w:rsidRPr="00764D90" w:rsidRDefault="00185BCF" w:rsidP="00653DC3">
            <w:pPr>
              <w:rPr>
                <w:b/>
                <w:i/>
                <w:sz w:val="24"/>
                <w:szCs w:val="24"/>
                <w:lang w:val="ru-RU"/>
              </w:rPr>
            </w:pPr>
          </w:p>
        </w:tc>
        <w:tc>
          <w:tcPr>
            <w:tcW w:w="1297" w:type="dxa"/>
            <w:vMerge/>
          </w:tcPr>
          <w:p w:rsidR="00185BCF" w:rsidRPr="00764D90" w:rsidRDefault="00185BCF" w:rsidP="00653DC3">
            <w:pPr>
              <w:rPr>
                <w:b/>
                <w:bCs/>
                <w:i/>
                <w:sz w:val="24"/>
                <w:szCs w:val="24"/>
                <w:lang w:val="ru-RU"/>
              </w:rPr>
            </w:pPr>
          </w:p>
        </w:tc>
        <w:tc>
          <w:tcPr>
            <w:tcW w:w="2977" w:type="dxa"/>
            <w:tcBorders>
              <w:top w:val="single" w:sz="4" w:space="0" w:color="auto"/>
              <w:right w:val="single" w:sz="4" w:space="0" w:color="auto"/>
            </w:tcBorders>
          </w:tcPr>
          <w:p w:rsidR="00185BCF" w:rsidRPr="00764D90" w:rsidRDefault="00185BCF" w:rsidP="00653DC3">
            <w:pPr>
              <w:rPr>
                <w:b/>
                <w:bCs/>
                <w:i/>
                <w:sz w:val="24"/>
                <w:szCs w:val="24"/>
                <w:lang w:val="ru-RU"/>
              </w:rPr>
            </w:pPr>
            <w:r w:rsidRPr="00764D90">
              <w:rPr>
                <w:b/>
                <w:bCs/>
                <w:i/>
                <w:sz w:val="24"/>
                <w:szCs w:val="24"/>
                <w:lang w:val="ru-RU"/>
              </w:rPr>
              <w:t>підтвердження</w:t>
            </w:r>
          </w:p>
        </w:tc>
        <w:tc>
          <w:tcPr>
            <w:tcW w:w="4231" w:type="dxa"/>
            <w:tcBorders>
              <w:top w:val="single" w:sz="4" w:space="0" w:color="auto"/>
              <w:left w:val="single" w:sz="4" w:space="0" w:color="auto"/>
            </w:tcBorders>
          </w:tcPr>
          <w:p w:rsidR="00185BCF" w:rsidRPr="00764D90" w:rsidRDefault="00185BCF" w:rsidP="00653DC3">
            <w:pPr>
              <w:rPr>
                <w:b/>
                <w:bCs/>
                <w:i/>
                <w:sz w:val="24"/>
                <w:szCs w:val="24"/>
                <w:lang w:val="ru-RU"/>
              </w:rPr>
            </w:pPr>
            <w:r w:rsidRPr="00764D90">
              <w:rPr>
                <w:b/>
                <w:bCs/>
                <w:i/>
                <w:sz w:val="24"/>
                <w:szCs w:val="24"/>
                <w:lang w:val="ru-RU"/>
              </w:rPr>
              <w:t xml:space="preserve">                  встановлення</w:t>
            </w:r>
          </w:p>
          <w:p w:rsidR="00185BCF" w:rsidRPr="00764D90" w:rsidRDefault="00185BCF" w:rsidP="00653DC3">
            <w:pPr>
              <w:rPr>
                <w:b/>
                <w:bCs/>
                <w:i/>
                <w:sz w:val="24"/>
                <w:szCs w:val="24"/>
                <w:lang w:val="ru-RU"/>
              </w:rPr>
            </w:pPr>
            <w:r w:rsidRPr="00764D90">
              <w:rPr>
                <w:b/>
                <w:bCs/>
                <w:i/>
                <w:sz w:val="24"/>
                <w:szCs w:val="24"/>
                <w:lang w:val="ru-RU"/>
              </w:rPr>
              <w:t xml:space="preserve"> </w:t>
            </w:r>
          </w:p>
        </w:tc>
      </w:tr>
      <w:tr w:rsidR="00185BCF" w:rsidRPr="00B23081" w:rsidTr="00653DC3">
        <w:tc>
          <w:tcPr>
            <w:tcW w:w="1560" w:type="dxa"/>
            <w:tcBorders>
              <w:top w:val="single" w:sz="4" w:space="0" w:color="000000"/>
              <w:left w:val="single" w:sz="4" w:space="0" w:color="000000"/>
              <w:bottom w:val="single" w:sz="4" w:space="0" w:color="000000"/>
              <w:right w:val="single" w:sz="4" w:space="0" w:color="000000"/>
            </w:tcBorders>
          </w:tcPr>
          <w:p w:rsidR="00185BCF" w:rsidRPr="00102993" w:rsidRDefault="00185BCF" w:rsidP="00653DC3">
            <w:pPr>
              <w:ind w:right="-76"/>
              <w:rPr>
                <w:sz w:val="24"/>
                <w:szCs w:val="24"/>
              </w:rPr>
            </w:pPr>
            <w:r w:rsidRPr="00102993">
              <w:rPr>
                <w:sz w:val="24"/>
                <w:szCs w:val="24"/>
              </w:rPr>
              <w:t>2019-220</w:t>
            </w:r>
          </w:p>
        </w:tc>
        <w:tc>
          <w:tcPr>
            <w:tcW w:w="1297" w:type="dxa"/>
            <w:tcBorders>
              <w:top w:val="single" w:sz="4" w:space="0" w:color="000000"/>
              <w:left w:val="single" w:sz="4" w:space="0" w:color="000000"/>
              <w:bottom w:val="single" w:sz="4" w:space="0" w:color="000000"/>
              <w:right w:val="single" w:sz="4" w:space="0" w:color="000000"/>
            </w:tcBorders>
          </w:tcPr>
          <w:p w:rsidR="00185BCF" w:rsidRPr="00102993" w:rsidRDefault="00185BCF" w:rsidP="00653DC3">
            <w:pPr>
              <w:rPr>
                <w:bCs/>
                <w:sz w:val="24"/>
                <w:szCs w:val="24"/>
              </w:rPr>
            </w:pPr>
            <w:r w:rsidRPr="00102993">
              <w:rPr>
                <w:bCs/>
                <w:sz w:val="24"/>
                <w:szCs w:val="24"/>
              </w:rPr>
              <w:t>7</w:t>
            </w:r>
          </w:p>
        </w:tc>
        <w:tc>
          <w:tcPr>
            <w:tcW w:w="2977" w:type="dxa"/>
            <w:tcBorders>
              <w:top w:val="single" w:sz="4" w:space="0" w:color="000000"/>
              <w:left w:val="single" w:sz="4" w:space="0" w:color="000000"/>
              <w:bottom w:val="single" w:sz="4" w:space="0" w:color="000000"/>
              <w:right w:val="single" w:sz="4" w:space="0" w:color="000000"/>
            </w:tcBorders>
          </w:tcPr>
          <w:p w:rsidR="00185BCF" w:rsidRPr="00102993" w:rsidRDefault="00185BCF" w:rsidP="00653DC3">
            <w:pPr>
              <w:rPr>
                <w:bCs/>
                <w:sz w:val="24"/>
                <w:szCs w:val="24"/>
                <w:lang w:val="ru-RU"/>
              </w:rPr>
            </w:pPr>
            <w:r w:rsidRPr="00102993">
              <w:rPr>
                <w:bCs/>
                <w:sz w:val="24"/>
                <w:szCs w:val="24"/>
                <w:lang w:val="ru-RU"/>
              </w:rPr>
              <w:t>-1 педагогу –педагогічне звання «керівник гуртка-методист»;</w:t>
            </w:r>
          </w:p>
          <w:p w:rsidR="00185BCF" w:rsidRPr="00102993" w:rsidRDefault="00185BCF" w:rsidP="00653DC3">
            <w:pPr>
              <w:rPr>
                <w:bCs/>
                <w:sz w:val="24"/>
                <w:szCs w:val="24"/>
                <w:lang w:val="ru-RU"/>
              </w:rPr>
            </w:pPr>
            <w:r w:rsidRPr="00102993">
              <w:rPr>
                <w:bCs/>
                <w:sz w:val="24"/>
                <w:szCs w:val="24"/>
                <w:lang w:val="ru-RU"/>
              </w:rPr>
              <w:t xml:space="preserve">-4 педагогам –відповідність займаній </w:t>
            </w:r>
            <w:r w:rsidRPr="00102993">
              <w:rPr>
                <w:bCs/>
                <w:sz w:val="24"/>
                <w:szCs w:val="24"/>
                <w:lang w:val="ru-RU"/>
              </w:rPr>
              <w:lastRenderedPageBreak/>
              <w:t>посаді з підтвердженням раніше встановленого тарифного розряду.</w:t>
            </w:r>
          </w:p>
        </w:tc>
        <w:tc>
          <w:tcPr>
            <w:tcW w:w="4231" w:type="dxa"/>
            <w:tcBorders>
              <w:top w:val="single" w:sz="4" w:space="0" w:color="000000"/>
              <w:left w:val="single" w:sz="4" w:space="0" w:color="000000"/>
              <w:bottom w:val="single" w:sz="4" w:space="0" w:color="000000"/>
              <w:right w:val="single" w:sz="4" w:space="0" w:color="000000"/>
            </w:tcBorders>
          </w:tcPr>
          <w:p w:rsidR="00185BCF" w:rsidRPr="00102993" w:rsidRDefault="00185BCF" w:rsidP="00653DC3">
            <w:pPr>
              <w:rPr>
                <w:bCs/>
                <w:sz w:val="24"/>
                <w:szCs w:val="24"/>
                <w:lang w:val="ru-RU"/>
              </w:rPr>
            </w:pPr>
            <w:r w:rsidRPr="00102993">
              <w:rPr>
                <w:bCs/>
                <w:sz w:val="24"/>
                <w:szCs w:val="24"/>
                <w:lang w:val="ru-RU"/>
              </w:rPr>
              <w:lastRenderedPageBreak/>
              <w:t xml:space="preserve"> </w:t>
            </w:r>
          </w:p>
          <w:p w:rsidR="00185BCF" w:rsidRPr="00102993" w:rsidRDefault="00185BCF" w:rsidP="00653DC3">
            <w:pPr>
              <w:rPr>
                <w:bCs/>
                <w:sz w:val="24"/>
                <w:szCs w:val="24"/>
                <w:lang w:val="ru-RU"/>
              </w:rPr>
            </w:pPr>
            <w:r w:rsidRPr="00102993">
              <w:rPr>
                <w:bCs/>
                <w:sz w:val="24"/>
                <w:szCs w:val="24"/>
                <w:lang w:val="ru-RU"/>
              </w:rPr>
              <w:t xml:space="preserve">2 педагогам - відповідність займаній посаді з підвищенням   тарифного розряду   </w:t>
            </w:r>
          </w:p>
          <w:p w:rsidR="00185BCF" w:rsidRPr="00102993" w:rsidRDefault="00185BCF" w:rsidP="00653DC3">
            <w:pPr>
              <w:rPr>
                <w:bCs/>
                <w:sz w:val="24"/>
                <w:szCs w:val="24"/>
                <w:lang w:val="ru-RU"/>
              </w:rPr>
            </w:pPr>
          </w:p>
        </w:tc>
      </w:tr>
    </w:tbl>
    <w:p w:rsidR="00185BCF" w:rsidRPr="00102993" w:rsidRDefault="00185BCF" w:rsidP="00185BCF">
      <w:pPr>
        <w:pStyle w:val="af0"/>
        <w:spacing w:after="0"/>
        <w:jc w:val="both"/>
        <w:rPr>
          <w:lang w:val="uk-UA"/>
        </w:rPr>
      </w:pPr>
    </w:p>
    <w:p w:rsidR="00185BCF" w:rsidRPr="00764D90" w:rsidRDefault="00185BCF" w:rsidP="00185BCF">
      <w:pPr>
        <w:ind w:firstLine="100"/>
        <w:jc w:val="center"/>
        <w:rPr>
          <w:b/>
          <w:sz w:val="24"/>
          <w:szCs w:val="24"/>
          <w:lang w:val="ru-RU"/>
        </w:rPr>
      </w:pPr>
      <w:r w:rsidRPr="00764D90">
        <w:rPr>
          <w:b/>
          <w:i/>
          <w:sz w:val="24"/>
          <w:szCs w:val="24"/>
          <w:lang w:val="ru-RU"/>
        </w:rPr>
        <w:t>Курсова перепідготовка  педагогів закладу</w:t>
      </w:r>
      <w:r w:rsidRPr="00764D90">
        <w:rPr>
          <w:b/>
          <w:sz w:val="24"/>
          <w:szCs w:val="24"/>
          <w:lang w:val="ru-RU"/>
        </w:rPr>
        <w:t>:</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240"/>
        <w:gridCol w:w="2040"/>
      </w:tblGrid>
      <w:tr w:rsidR="00185BCF" w:rsidRPr="00764D90" w:rsidTr="00653DC3">
        <w:trPr>
          <w:jc w:val="center"/>
        </w:trPr>
        <w:tc>
          <w:tcPr>
            <w:tcW w:w="2748" w:type="dxa"/>
          </w:tcPr>
          <w:p w:rsidR="00185BCF" w:rsidRPr="00764D90" w:rsidRDefault="00185BCF" w:rsidP="00653DC3">
            <w:pPr>
              <w:jc w:val="both"/>
              <w:rPr>
                <w:b/>
                <w:i/>
                <w:sz w:val="24"/>
                <w:szCs w:val="24"/>
                <w:lang w:val="ru-RU"/>
              </w:rPr>
            </w:pPr>
            <w:r w:rsidRPr="00764D90">
              <w:rPr>
                <w:b/>
                <w:i/>
                <w:sz w:val="24"/>
                <w:szCs w:val="24"/>
              </w:rPr>
              <w:t xml:space="preserve"> </w:t>
            </w:r>
            <w:r w:rsidRPr="00764D90">
              <w:rPr>
                <w:b/>
                <w:i/>
                <w:sz w:val="24"/>
                <w:szCs w:val="24"/>
                <w:lang w:val="ru-RU"/>
              </w:rPr>
              <w:t xml:space="preserve"> рік</w:t>
            </w:r>
          </w:p>
        </w:tc>
        <w:tc>
          <w:tcPr>
            <w:tcW w:w="5280" w:type="dxa"/>
            <w:gridSpan w:val="2"/>
          </w:tcPr>
          <w:p w:rsidR="00185BCF" w:rsidRPr="00764D90" w:rsidRDefault="00185BCF" w:rsidP="00653DC3">
            <w:pPr>
              <w:jc w:val="both"/>
              <w:rPr>
                <w:b/>
                <w:i/>
                <w:sz w:val="24"/>
                <w:szCs w:val="24"/>
                <w:lang w:val="ru-RU"/>
              </w:rPr>
            </w:pPr>
            <w:r w:rsidRPr="00764D90">
              <w:rPr>
                <w:b/>
                <w:i/>
                <w:sz w:val="24"/>
                <w:szCs w:val="24"/>
                <w:lang w:val="ru-RU"/>
              </w:rPr>
              <w:t>Кількість педпрацівників, що підвищили кваліфікацію</w:t>
            </w:r>
          </w:p>
        </w:tc>
      </w:tr>
      <w:tr w:rsidR="00185BCF" w:rsidRPr="00764D90" w:rsidTr="00653DC3">
        <w:trPr>
          <w:trHeight w:val="699"/>
          <w:jc w:val="center"/>
        </w:trPr>
        <w:tc>
          <w:tcPr>
            <w:tcW w:w="2748" w:type="dxa"/>
          </w:tcPr>
          <w:p w:rsidR="00185BCF" w:rsidRPr="00764D90" w:rsidRDefault="00185BCF" w:rsidP="00653DC3">
            <w:pPr>
              <w:ind w:right="-76"/>
              <w:jc w:val="both"/>
              <w:rPr>
                <w:sz w:val="24"/>
                <w:szCs w:val="24"/>
                <w:lang w:val="ru-RU"/>
              </w:rPr>
            </w:pPr>
          </w:p>
          <w:p w:rsidR="00185BCF" w:rsidRPr="00764D90" w:rsidRDefault="00185BCF" w:rsidP="00653DC3">
            <w:pPr>
              <w:ind w:right="-76"/>
              <w:jc w:val="both"/>
              <w:rPr>
                <w:sz w:val="24"/>
                <w:szCs w:val="24"/>
                <w:lang w:val="ru-RU"/>
              </w:rPr>
            </w:pPr>
            <w:r w:rsidRPr="00764D90">
              <w:rPr>
                <w:sz w:val="24"/>
                <w:szCs w:val="24"/>
              </w:rPr>
              <w:t xml:space="preserve">      </w:t>
            </w:r>
            <w:r>
              <w:rPr>
                <w:sz w:val="24"/>
                <w:szCs w:val="24"/>
                <w:lang w:val="ru-RU"/>
              </w:rPr>
              <w:t>2020</w:t>
            </w:r>
          </w:p>
        </w:tc>
        <w:tc>
          <w:tcPr>
            <w:tcW w:w="3240" w:type="dxa"/>
          </w:tcPr>
          <w:p w:rsidR="00185BCF" w:rsidRPr="00764D90" w:rsidRDefault="00185BCF" w:rsidP="00653DC3">
            <w:pPr>
              <w:jc w:val="both"/>
              <w:rPr>
                <w:sz w:val="24"/>
                <w:szCs w:val="24"/>
                <w:lang w:val="ru-RU"/>
              </w:rPr>
            </w:pPr>
            <w:r>
              <w:rPr>
                <w:sz w:val="24"/>
                <w:szCs w:val="24"/>
                <w:lang w:val="ru-RU"/>
              </w:rPr>
              <w:t xml:space="preserve"> </w:t>
            </w:r>
          </w:p>
          <w:p w:rsidR="00185BCF" w:rsidRPr="00764D90" w:rsidRDefault="00185BCF" w:rsidP="00653DC3">
            <w:pPr>
              <w:jc w:val="both"/>
              <w:rPr>
                <w:sz w:val="24"/>
                <w:szCs w:val="24"/>
                <w:lang w:val="ru-RU"/>
              </w:rPr>
            </w:pPr>
            <w:r w:rsidRPr="00764D90">
              <w:rPr>
                <w:sz w:val="24"/>
                <w:szCs w:val="24"/>
                <w:lang w:val="ru-RU"/>
              </w:rPr>
              <w:t>КВНЗ «ВАНО»</w:t>
            </w:r>
          </w:p>
        </w:tc>
        <w:tc>
          <w:tcPr>
            <w:tcW w:w="2040" w:type="dxa"/>
          </w:tcPr>
          <w:p w:rsidR="00185BCF" w:rsidRPr="00764D90" w:rsidRDefault="00185BCF" w:rsidP="00653DC3">
            <w:pPr>
              <w:jc w:val="both"/>
              <w:rPr>
                <w:sz w:val="24"/>
                <w:szCs w:val="24"/>
              </w:rPr>
            </w:pPr>
            <w:r>
              <w:rPr>
                <w:sz w:val="24"/>
                <w:szCs w:val="24"/>
              </w:rPr>
              <w:t xml:space="preserve"> </w:t>
            </w:r>
          </w:p>
          <w:p w:rsidR="00185BCF" w:rsidRPr="00764D90" w:rsidRDefault="00185BCF" w:rsidP="00653DC3">
            <w:pPr>
              <w:jc w:val="both"/>
              <w:rPr>
                <w:sz w:val="24"/>
                <w:szCs w:val="24"/>
              </w:rPr>
            </w:pPr>
            <w:r w:rsidRPr="00764D90">
              <w:rPr>
                <w:sz w:val="24"/>
                <w:szCs w:val="24"/>
              </w:rPr>
              <w:t>5</w:t>
            </w:r>
          </w:p>
        </w:tc>
      </w:tr>
    </w:tbl>
    <w:p w:rsidR="00185BCF" w:rsidRPr="00764D90" w:rsidRDefault="00185BCF" w:rsidP="00185BCF">
      <w:pPr>
        <w:rPr>
          <w:sz w:val="24"/>
          <w:szCs w:val="24"/>
        </w:rPr>
      </w:pPr>
    </w:p>
    <w:p w:rsidR="00185BCF" w:rsidRPr="00653DC3" w:rsidRDefault="00185BCF" w:rsidP="00185BCF">
      <w:pPr>
        <w:pStyle w:val="15"/>
        <w:tabs>
          <w:tab w:val="left" w:pos="0"/>
        </w:tabs>
        <w:ind w:left="240"/>
        <w:contextualSpacing w:val="0"/>
        <w:jc w:val="both"/>
        <w:rPr>
          <w:sz w:val="28"/>
          <w:szCs w:val="28"/>
          <w:lang w:val="uk-UA"/>
        </w:rPr>
      </w:pPr>
      <w:r w:rsidRPr="00653DC3">
        <w:rPr>
          <w:sz w:val="28"/>
          <w:szCs w:val="28"/>
        </w:rPr>
        <w:t xml:space="preserve">Всього в закладі,  </w:t>
      </w:r>
      <w:r w:rsidRPr="00653DC3">
        <w:rPr>
          <w:sz w:val="28"/>
          <w:szCs w:val="28"/>
          <w:lang w:val="uk-UA"/>
        </w:rPr>
        <w:t xml:space="preserve">станом на 20  грудня 2020 року в ОЦТТУМ </w:t>
      </w:r>
      <w:r w:rsidRPr="00653DC3">
        <w:rPr>
          <w:sz w:val="28"/>
          <w:szCs w:val="28"/>
        </w:rPr>
        <w:t xml:space="preserve">99 груп, в </w:t>
      </w:r>
      <w:r w:rsidRPr="00653DC3">
        <w:rPr>
          <w:sz w:val="28"/>
          <w:szCs w:val="28"/>
          <w:lang w:val="uk-UA"/>
        </w:rPr>
        <w:t xml:space="preserve"> них навчається </w:t>
      </w:r>
      <w:r w:rsidRPr="00653DC3">
        <w:rPr>
          <w:sz w:val="28"/>
          <w:szCs w:val="28"/>
        </w:rPr>
        <w:t xml:space="preserve"> </w:t>
      </w:r>
      <w:r w:rsidRPr="00653DC3">
        <w:rPr>
          <w:sz w:val="28"/>
          <w:szCs w:val="28"/>
          <w:lang w:val="uk-UA"/>
        </w:rPr>
        <w:t>1392</w:t>
      </w:r>
      <w:r w:rsidRPr="00653DC3">
        <w:rPr>
          <w:sz w:val="28"/>
          <w:szCs w:val="28"/>
        </w:rPr>
        <w:t xml:space="preserve"> гуртківці</w:t>
      </w:r>
      <w:r w:rsidRPr="00653DC3">
        <w:rPr>
          <w:sz w:val="28"/>
          <w:szCs w:val="28"/>
          <w:lang w:val="uk-UA"/>
        </w:rPr>
        <w:t xml:space="preserve">. </w:t>
      </w:r>
    </w:p>
    <w:p w:rsidR="00185BCF" w:rsidRPr="00653DC3" w:rsidRDefault="00185BCF" w:rsidP="00185BCF">
      <w:pPr>
        <w:ind w:firstLine="708"/>
        <w:jc w:val="both"/>
        <w:rPr>
          <w:sz w:val="28"/>
          <w:szCs w:val="28"/>
        </w:rPr>
      </w:pPr>
    </w:p>
    <w:p w:rsidR="00185BCF" w:rsidRPr="00653DC3" w:rsidRDefault="00185BCF" w:rsidP="00185BCF">
      <w:pPr>
        <w:ind w:firstLine="567"/>
        <w:jc w:val="both"/>
        <w:rPr>
          <w:sz w:val="28"/>
          <w:szCs w:val="28"/>
        </w:rPr>
      </w:pPr>
      <w:r w:rsidRPr="00653DC3">
        <w:rPr>
          <w:sz w:val="28"/>
          <w:szCs w:val="28"/>
        </w:rPr>
        <w:t>Протягом 2020 року з різних  причин  припинив роботу 1 гурток«Ткацтво», 2 групи/30 вихованців, керівник гуртка Солиджук О.С.</w:t>
      </w:r>
    </w:p>
    <w:p w:rsidR="00185BCF" w:rsidRPr="00653DC3" w:rsidRDefault="00185BCF" w:rsidP="00185BCF">
      <w:pPr>
        <w:ind w:firstLine="567"/>
        <w:jc w:val="both"/>
        <w:rPr>
          <w:sz w:val="28"/>
          <w:szCs w:val="28"/>
        </w:rPr>
      </w:pPr>
      <w:r w:rsidRPr="00653DC3">
        <w:rPr>
          <w:sz w:val="28"/>
          <w:szCs w:val="28"/>
        </w:rPr>
        <w:t>Натомість розпочали роботу 2 гуртки:</w:t>
      </w:r>
    </w:p>
    <w:p w:rsidR="00185BCF" w:rsidRPr="00653DC3" w:rsidRDefault="00185BCF" w:rsidP="00D93474">
      <w:pPr>
        <w:numPr>
          <w:ilvl w:val="0"/>
          <w:numId w:val="47"/>
        </w:numPr>
        <w:jc w:val="both"/>
        <w:rPr>
          <w:sz w:val="28"/>
          <w:szCs w:val="28"/>
        </w:rPr>
      </w:pPr>
      <w:r w:rsidRPr="00653DC3">
        <w:rPr>
          <w:sz w:val="28"/>
          <w:szCs w:val="28"/>
        </w:rPr>
        <w:t xml:space="preserve">«Спортивна орієнтація», 2 групи /24 вихованці (на базі КЗ «ЗОШ №23 ВМР»), керівник гуртка Войцехівський  Богдан Дмитрович; </w:t>
      </w:r>
    </w:p>
    <w:p w:rsidR="00185BCF" w:rsidRPr="00653DC3" w:rsidRDefault="00185BCF" w:rsidP="00D93474">
      <w:pPr>
        <w:numPr>
          <w:ilvl w:val="0"/>
          <w:numId w:val="47"/>
        </w:numPr>
        <w:jc w:val="both"/>
        <w:rPr>
          <w:sz w:val="28"/>
          <w:szCs w:val="28"/>
        </w:rPr>
      </w:pPr>
      <w:r w:rsidRPr="00653DC3">
        <w:rPr>
          <w:sz w:val="28"/>
          <w:szCs w:val="28"/>
        </w:rPr>
        <w:t>«Витинанка», 2 групи/30 вихованців (на базі Дружелюбівської ЗОШ Калинівського р-ну), керівник гуртка Яцина Марина Вікторівна.</w:t>
      </w:r>
    </w:p>
    <w:p w:rsidR="00185BCF" w:rsidRPr="00653DC3" w:rsidRDefault="00185BCF" w:rsidP="00185BCF">
      <w:pPr>
        <w:ind w:left="420"/>
        <w:jc w:val="both"/>
        <w:rPr>
          <w:bCs/>
          <w:iCs/>
          <w:sz w:val="28"/>
          <w:szCs w:val="28"/>
        </w:rPr>
      </w:pPr>
      <w:r w:rsidRPr="00653DC3">
        <w:rPr>
          <w:bCs/>
          <w:iCs/>
          <w:sz w:val="28"/>
          <w:szCs w:val="28"/>
        </w:rPr>
        <w:t xml:space="preserve"> З метою військово-патріотичного виховання молоді,  розпочали роботу ще 2 групи  гуртка  «Спортивна радіопеленгація». Керівник гуртка, вихованець    ОЦТТУМ, майстер спорту зі спортивної радіопеленгації.  </w:t>
      </w:r>
    </w:p>
    <w:p w:rsidR="00185BCF" w:rsidRPr="00653DC3" w:rsidRDefault="00185BCF" w:rsidP="00653DC3">
      <w:pPr>
        <w:ind w:firstLine="708"/>
        <w:jc w:val="both"/>
        <w:rPr>
          <w:sz w:val="28"/>
          <w:szCs w:val="28"/>
        </w:rPr>
      </w:pPr>
      <w:r w:rsidRPr="00653DC3">
        <w:rPr>
          <w:sz w:val="28"/>
          <w:szCs w:val="28"/>
        </w:rPr>
        <w:t>Технічні гуртки, з метою більшого охоплення дітей гуртковою роботою, створення оптимальних умов для відвідування занять,  працюють не тільки на базі ОЦТТУМ, але й за місцем проживання дітей: на базі ДНЗ, сільських та міських ЗШ,   районних та міських    закладів позашкільної роботи  та інших  закладів, що  видно з таблиці.</w:t>
      </w:r>
    </w:p>
    <w:p w:rsidR="00185BCF" w:rsidRPr="009C16B8" w:rsidRDefault="00185BCF" w:rsidP="00185BCF">
      <w:pPr>
        <w:jc w:val="center"/>
        <w:rPr>
          <w:b/>
          <w:i/>
          <w:sz w:val="28"/>
          <w:szCs w:val="28"/>
          <w:lang w:val="ru-RU" w:eastAsia="uk-UA"/>
        </w:rPr>
      </w:pPr>
      <w:r w:rsidRPr="009C16B8">
        <w:rPr>
          <w:b/>
          <w:i/>
          <w:sz w:val="28"/>
          <w:szCs w:val="28"/>
          <w:lang w:val="ru-RU" w:eastAsia="uk-UA"/>
        </w:rPr>
        <w:t>Географія гуртків ОЦТТУМ</w:t>
      </w:r>
    </w:p>
    <w:p w:rsidR="00185BCF" w:rsidRPr="00764D90" w:rsidRDefault="00185BCF" w:rsidP="00185BCF">
      <w:pPr>
        <w:jc w:val="both"/>
        <w:rPr>
          <w:i/>
          <w:sz w:val="24"/>
          <w:szCs w:val="24"/>
          <w:lang w:val="ru-RU"/>
        </w:rPr>
      </w:pPr>
    </w:p>
    <w:p w:rsidR="00185BCF" w:rsidRPr="00764D90" w:rsidRDefault="00185BCF" w:rsidP="00185BCF">
      <w:pPr>
        <w:rPr>
          <w:sz w:val="24"/>
          <w:szCs w:val="24"/>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262"/>
        <w:gridCol w:w="1630"/>
        <w:gridCol w:w="1630"/>
      </w:tblGrid>
      <w:tr w:rsidR="00185BCF" w:rsidRPr="009C16B8" w:rsidTr="00653DC3">
        <w:trPr>
          <w:trHeight w:val="513"/>
        </w:trPr>
        <w:tc>
          <w:tcPr>
            <w:tcW w:w="870" w:type="dxa"/>
          </w:tcPr>
          <w:p w:rsidR="00185BCF" w:rsidRPr="009C16B8" w:rsidRDefault="00185BCF" w:rsidP="00653DC3">
            <w:pPr>
              <w:rPr>
                <w:b/>
                <w:i/>
                <w:sz w:val="24"/>
                <w:szCs w:val="24"/>
                <w:lang w:eastAsia="uk-UA"/>
              </w:rPr>
            </w:pPr>
            <w:r w:rsidRPr="009C16B8">
              <w:rPr>
                <w:b/>
                <w:i/>
                <w:sz w:val="24"/>
                <w:szCs w:val="24"/>
                <w:lang w:eastAsia="uk-UA"/>
              </w:rPr>
              <w:t>№</w:t>
            </w:r>
          </w:p>
          <w:p w:rsidR="00185BCF" w:rsidRPr="009C16B8" w:rsidRDefault="00185BCF" w:rsidP="00653DC3">
            <w:pPr>
              <w:rPr>
                <w:b/>
                <w:i/>
                <w:sz w:val="24"/>
                <w:szCs w:val="24"/>
                <w:lang w:eastAsia="uk-UA"/>
              </w:rPr>
            </w:pPr>
            <w:r w:rsidRPr="009C16B8">
              <w:rPr>
                <w:b/>
                <w:i/>
                <w:sz w:val="24"/>
                <w:szCs w:val="24"/>
                <w:lang w:eastAsia="uk-UA"/>
              </w:rPr>
              <w:t>з/п</w:t>
            </w:r>
          </w:p>
        </w:tc>
        <w:tc>
          <w:tcPr>
            <w:tcW w:w="5262" w:type="dxa"/>
          </w:tcPr>
          <w:p w:rsidR="00185BCF" w:rsidRPr="009C16B8" w:rsidRDefault="00185BCF" w:rsidP="00653DC3">
            <w:pPr>
              <w:ind w:left="360"/>
              <w:rPr>
                <w:b/>
                <w:i/>
                <w:sz w:val="24"/>
                <w:szCs w:val="24"/>
                <w:lang w:eastAsia="uk-UA"/>
              </w:rPr>
            </w:pPr>
            <w:r w:rsidRPr="009C16B8">
              <w:rPr>
                <w:b/>
                <w:i/>
                <w:sz w:val="24"/>
                <w:szCs w:val="24"/>
                <w:lang w:eastAsia="uk-UA"/>
              </w:rPr>
              <w:t>НАЗВА ЗАКЛАДУ (</w:t>
            </w:r>
            <w:r w:rsidRPr="009C16B8">
              <w:rPr>
                <w:i/>
                <w:sz w:val="24"/>
                <w:szCs w:val="24"/>
                <w:lang w:eastAsia="uk-UA"/>
              </w:rPr>
              <w:t>МІСТО, РАЙОН</w:t>
            </w:r>
            <w:r w:rsidRPr="009C16B8">
              <w:rPr>
                <w:b/>
                <w:i/>
                <w:sz w:val="24"/>
                <w:szCs w:val="24"/>
                <w:lang w:eastAsia="uk-UA"/>
              </w:rPr>
              <w:t xml:space="preserve"> )</w:t>
            </w:r>
          </w:p>
        </w:tc>
        <w:tc>
          <w:tcPr>
            <w:tcW w:w="1630" w:type="dxa"/>
          </w:tcPr>
          <w:p w:rsidR="00185BCF" w:rsidRPr="009C16B8" w:rsidRDefault="00185BCF" w:rsidP="00653DC3">
            <w:pPr>
              <w:ind w:left="360"/>
              <w:rPr>
                <w:b/>
                <w:i/>
                <w:sz w:val="24"/>
                <w:szCs w:val="24"/>
                <w:lang w:eastAsia="uk-UA"/>
              </w:rPr>
            </w:pPr>
            <w:r w:rsidRPr="009C16B8">
              <w:rPr>
                <w:b/>
                <w:i/>
                <w:sz w:val="24"/>
                <w:szCs w:val="24"/>
                <w:lang w:eastAsia="uk-UA"/>
              </w:rPr>
              <w:t>Кількість</w:t>
            </w:r>
          </w:p>
          <w:p w:rsidR="00185BCF" w:rsidRPr="009C16B8" w:rsidRDefault="00185BCF" w:rsidP="00653DC3">
            <w:pPr>
              <w:ind w:left="360"/>
              <w:rPr>
                <w:b/>
                <w:i/>
                <w:sz w:val="24"/>
                <w:szCs w:val="24"/>
                <w:lang w:eastAsia="uk-UA"/>
              </w:rPr>
            </w:pPr>
            <w:r w:rsidRPr="009C16B8">
              <w:rPr>
                <w:b/>
                <w:i/>
                <w:sz w:val="24"/>
                <w:szCs w:val="24"/>
                <w:lang w:eastAsia="uk-UA"/>
              </w:rPr>
              <w:t>груп</w:t>
            </w:r>
          </w:p>
        </w:tc>
        <w:tc>
          <w:tcPr>
            <w:tcW w:w="1630" w:type="dxa"/>
          </w:tcPr>
          <w:p w:rsidR="00185BCF" w:rsidRPr="009C16B8" w:rsidRDefault="00185BCF" w:rsidP="00653DC3">
            <w:pPr>
              <w:ind w:left="360"/>
              <w:rPr>
                <w:b/>
                <w:i/>
                <w:sz w:val="24"/>
                <w:szCs w:val="24"/>
                <w:lang w:eastAsia="uk-UA"/>
              </w:rPr>
            </w:pPr>
            <w:r w:rsidRPr="009C16B8">
              <w:rPr>
                <w:b/>
                <w:i/>
                <w:sz w:val="24"/>
                <w:szCs w:val="24"/>
                <w:lang w:eastAsia="uk-UA"/>
              </w:rPr>
              <w:t>Кількість</w:t>
            </w:r>
          </w:p>
          <w:p w:rsidR="00185BCF" w:rsidRPr="009C16B8" w:rsidRDefault="00185BCF" w:rsidP="00653DC3">
            <w:pPr>
              <w:ind w:left="360"/>
              <w:rPr>
                <w:b/>
                <w:i/>
                <w:sz w:val="24"/>
                <w:szCs w:val="24"/>
                <w:lang w:eastAsia="uk-UA"/>
              </w:rPr>
            </w:pPr>
            <w:r w:rsidRPr="009C16B8">
              <w:rPr>
                <w:b/>
                <w:i/>
                <w:sz w:val="24"/>
                <w:szCs w:val="24"/>
                <w:lang w:eastAsia="uk-UA"/>
              </w:rPr>
              <w:t>дітей</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Агрономічненська ЗОШ І-ІІІ ст Вінницького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45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Барська ЗОШ №4  </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45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 КЗ «Гніванський ЦПО «Простір» Тиврівського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4</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60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Гніванський ДНЗ  №4</w:t>
            </w:r>
            <w:r w:rsidRPr="009C16B8">
              <w:rPr>
                <w:sz w:val="24"/>
                <w:szCs w:val="24"/>
                <w:lang w:val="ru-RU" w:eastAsia="uk-UA"/>
              </w:rPr>
              <w:t>”</w:t>
            </w:r>
            <w:r w:rsidRPr="009C16B8">
              <w:rPr>
                <w:sz w:val="24"/>
                <w:szCs w:val="24"/>
                <w:lang w:eastAsia="uk-UA"/>
              </w:rPr>
              <w:t>Пролісок</w:t>
            </w:r>
            <w:r w:rsidRPr="009C16B8">
              <w:rPr>
                <w:sz w:val="24"/>
                <w:szCs w:val="24"/>
                <w:lang w:val="ru-RU" w:eastAsia="uk-UA"/>
              </w:rPr>
              <w:t>”</w:t>
            </w:r>
            <w:r w:rsidRPr="009C16B8">
              <w:rPr>
                <w:sz w:val="24"/>
                <w:szCs w:val="24"/>
                <w:lang w:eastAsia="uk-UA"/>
              </w:rPr>
              <w:t xml:space="preserve"> Тиврівського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Дружелюбівська ЗОШ І-ІІІ ст Калинівського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Калинівська ЗОШ І-ІІІ ст-гімназія</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Кальницька ЗОШ Липовецького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Козятинський ЦПР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Дашівський навчально-реабілітаційний центр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Лука Мелешківський  ліцей Вінницького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Лука Мелешківський   ДНЗ</w:t>
            </w:r>
          </w:p>
          <w:p w:rsidR="00185BCF" w:rsidRPr="009C16B8" w:rsidRDefault="00185BCF" w:rsidP="00653DC3">
            <w:pPr>
              <w:rPr>
                <w:sz w:val="24"/>
                <w:szCs w:val="24"/>
                <w:lang w:eastAsia="uk-UA"/>
              </w:rPr>
            </w:pPr>
            <w:r w:rsidRPr="009C16B8">
              <w:rPr>
                <w:sz w:val="24"/>
                <w:szCs w:val="24"/>
                <w:lang w:eastAsia="uk-UA"/>
              </w:rPr>
              <w:t>Вінницького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45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Липовецька  школа- колегіум</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м. Мог. –Подільський, НВК: ЗОШ І-ІІІ ст.-ліцей №4 </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7</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105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Могилівська ЗОШ І-ІІ ст. Жмеринського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Мурованокуриловецька ЗСШ-інтернат</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6</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78</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Соколівська ЗОШ Крижопільського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Сьомацька ЗОШ Жмеринського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12</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Тарасівська ЗОШ Жмеринського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val="ru-RU"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Пустовойтівський БК Хмільницького р-ну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Тульчинський РЦНТТУМ</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rPr>
          <w:trHeight w:val="317"/>
        </w:trPr>
        <w:tc>
          <w:tcPr>
            <w:tcW w:w="6132" w:type="dxa"/>
            <w:gridSpan w:val="2"/>
          </w:tcPr>
          <w:p w:rsidR="00185BCF" w:rsidRPr="009C16B8" w:rsidRDefault="00185BCF" w:rsidP="00653DC3">
            <w:pPr>
              <w:ind w:left="360"/>
              <w:jc w:val="center"/>
              <w:rPr>
                <w:b/>
                <w:i/>
                <w:sz w:val="24"/>
                <w:szCs w:val="24"/>
                <w:lang w:eastAsia="uk-UA"/>
              </w:rPr>
            </w:pPr>
            <w:r w:rsidRPr="009C16B8">
              <w:rPr>
                <w:b/>
                <w:i/>
                <w:sz w:val="24"/>
                <w:szCs w:val="24"/>
                <w:lang w:val="ru-RU" w:eastAsia="uk-UA"/>
              </w:rPr>
              <w:t xml:space="preserve"> </w:t>
            </w:r>
            <w:r w:rsidRPr="009C16B8">
              <w:rPr>
                <w:b/>
                <w:i/>
                <w:sz w:val="24"/>
                <w:szCs w:val="24"/>
                <w:lang w:eastAsia="uk-UA"/>
              </w:rPr>
              <w:t>ВСЬОГО В РАЙОНАХ (МІСТАХ)                                    ВІННИЦЬКОЇ ОБЛАСТІ:</w:t>
            </w:r>
          </w:p>
        </w:tc>
        <w:tc>
          <w:tcPr>
            <w:tcW w:w="1630" w:type="dxa"/>
            <w:vAlign w:val="center"/>
          </w:tcPr>
          <w:p w:rsidR="00185BCF" w:rsidRPr="009C16B8" w:rsidRDefault="00185BCF" w:rsidP="00653DC3">
            <w:pPr>
              <w:jc w:val="center"/>
              <w:rPr>
                <w:b/>
                <w:i/>
                <w:sz w:val="24"/>
                <w:szCs w:val="24"/>
                <w:lang w:eastAsia="uk-UA"/>
              </w:rPr>
            </w:pPr>
            <w:r w:rsidRPr="009C16B8">
              <w:rPr>
                <w:b/>
                <w:i/>
                <w:sz w:val="24"/>
                <w:szCs w:val="24"/>
                <w:lang w:eastAsia="uk-UA"/>
              </w:rPr>
              <w:t>51</w:t>
            </w:r>
          </w:p>
        </w:tc>
        <w:tc>
          <w:tcPr>
            <w:tcW w:w="1630" w:type="dxa"/>
            <w:vAlign w:val="center"/>
          </w:tcPr>
          <w:p w:rsidR="00185BCF" w:rsidRPr="009C16B8" w:rsidRDefault="00185BCF" w:rsidP="00653DC3">
            <w:pPr>
              <w:jc w:val="center"/>
              <w:rPr>
                <w:b/>
                <w:i/>
                <w:sz w:val="24"/>
                <w:szCs w:val="24"/>
                <w:lang w:eastAsia="uk-UA"/>
              </w:rPr>
            </w:pPr>
            <w:r w:rsidRPr="009C16B8">
              <w:rPr>
                <w:b/>
                <w:i/>
                <w:sz w:val="24"/>
                <w:szCs w:val="24"/>
                <w:lang w:eastAsia="uk-UA"/>
              </w:rPr>
              <w:t>750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3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45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4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7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9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10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36</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КЗ «НВК: гімназія № 23 І-ІІІ  ст.» ВМР  </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36</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КЗ «ЗОШ № 25   І-ІІІ ст.» 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КЗ «ЗОШ № 33   І-ІІІ ст.» </w:t>
            </w:r>
            <w:r w:rsidRPr="009C16B8">
              <w:rPr>
                <w:sz w:val="24"/>
                <w:szCs w:val="24"/>
                <w:lang w:val="ru-RU" w:eastAsia="uk-UA"/>
              </w:rPr>
              <w:t>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15</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КЗ «ЗОШ № 34   І-ІІІ ст.» </w:t>
            </w:r>
            <w:r w:rsidRPr="009C16B8">
              <w:rPr>
                <w:sz w:val="24"/>
                <w:szCs w:val="24"/>
                <w:lang w:val="ru-RU" w:eastAsia="uk-UA"/>
              </w:rPr>
              <w:t>ВМР</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12</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Вище художнє училище №5</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Вінницький НТУ</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24</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rPr>
                <w:sz w:val="24"/>
                <w:szCs w:val="24"/>
                <w:lang w:eastAsia="uk-UA"/>
              </w:rPr>
            </w:pPr>
            <w:r w:rsidRPr="009C16B8">
              <w:rPr>
                <w:sz w:val="24"/>
                <w:szCs w:val="24"/>
                <w:lang w:eastAsia="uk-UA"/>
              </w:rPr>
              <w:t xml:space="preserve"> НВК « Школа «АІСТ»</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2</w:t>
            </w:r>
          </w:p>
        </w:tc>
        <w:tc>
          <w:tcPr>
            <w:tcW w:w="1630" w:type="dxa"/>
            <w:vAlign w:val="center"/>
          </w:tcPr>
          <w:p w:rsidR="00185BCF" w:rsidRPr="009C16B8" w:rsidRDefault="00185BCF" w:rsidP="00653DC3">
            <w:pPr>
              <w:jc w:val="center"/>
              <w:rPr>
                <w:sz w:val="24"/>
                <w:szCs w:val="24"/>
                <w:lang w:eastAsia="uk-UA"/>
              </w:rPr>
            </w:pPr>
            <w:r w:rsidRPr="009C16B8">
              <w:rPr>
                <w:sz w:val="24"/>
                <w:szCs w:val="24"/>
                <w:lang w:eastAsia="uk-UA"/>
              </w:rPr>
              <w:t>30</w:t>
            </w:r>
          </w:p>
        </w:tc>
      </w:tr>
      <w:tr w:rsidR="00185BCF" w:rsidRPr="009C16B8" w:rsidTr="00653DC3">
        <w:tc>
          <w:tcPr>
            <w:tcW w:w="870" w:type="dxa"/>
          </w:tcPr>
          <w:p w:rsidR="00185BCF" w:rsidRPr="009C16B8" w:rsidRDefault="00185BCF" w:rsidP="00653DC3">
            <w:pPr>
              <w:ind w:left="360"/>
              <w:rPr>
                <w:b/>
                <w:i/>
                <w:sz w:val="24"/>
                <w:szCs w:val="24"/>
                <w:lang w:eastAsia="uk-UA"/>
              </w:rPr>
            </w:pPr>
          </w:p>
        </w:tc>
        <w:tc>
          <w:tcPr>
            <w:tcW w:w="5262" w:type="dxa"/>
          </w:tcPr>
          <w:p w:rsidR="00185BCF" w:rsidRPr="009C16B8" w:rsidRDefault="00185BCF" w:rsidP="00653DC3">
            <w:pPr>
              <w:rPr>
                <w:b/>
                <w:sz w:val="24"/>
                <w:szCs w:val="24"/>
                <w:lang w:eastAsia="uk-UA"/>
              </w:rPr>
            </w:pPr>
            <w:r w:rsidRPr="009C16B8">
              <w:rPr>
                <w:b/>
                <w:sz w:val="24"/>
                <w:szCs w:val="24"/>
                <w:lang w:eastAsia="uk-UA"/>
              </w:rPr>
              <w:t>В навчальних закладах м. Вінниці</w:t>
            </w:r>
          </w:p>
        </w:tc>
        <w:tc>
          <w:tcPr>
            <w:tcW w:w="1630" w:type="dxa"/>
            <w:vAlign w:val="center"/>
          </w:tcPr>
          <w:p w:rsidR="00185BCF" w:rsidRPr="009C16B8" w:rsidRDefault="00185BCF" w:rsidP="00653DC3">
            <w:pPr>
              <w:jc w:val="center"/>
              <w:rPr>
                <w:b/>
                <w:sz w:val="24"/>
                <w:szCs w:val="24"/>
                <w:lang w:eastAsia="uk-UA"/>
              </w:rPr>
            </w:pPr>
            <w:r w:rsidRPr="009C16B8">
              <w:rPr>
                <w:b/>
                <w:sz w:val="24"/>
                <w:szCs w:val="24"/>
                <w:lang w:eastAsia="uk-UA"/>
              </w:rPr>
              <w:t>24</w:t>
            </w:r>
          </w:p>
        </w:tc>
        <w:tc>
          <w:tcPr>
            <w:tcW w:w="1630" w:type="dxa"/>
            <w:vAlign w:val="center"/>
          </w:tcPr>
          <w:p w:rsidR="00185BCF" w:rsidRPr="009C16B8" w:rsidRDefault="00185BCF" w:rsidP="00653DC3">
            <w:pPr>
              <w:jc w:val="center"/>
              <w:rPr>
                <w:b/>
                <w:sz w:val="24"/>
                <w:szCs w:val="24"/>
                <w:lang w:eastAsia="uk-UA"/>
              </w:rPr>
            </w:pPr>
            <w:r w:rsidRPr="009C16B8">
              <w:rPr>
                <w:b/>
                <w:sz w:val="24"/>
                <w:szCs w:val="24"/>
                <w:lang w:eastAsia="uk-UA"/>
              </w:rPr>
              <w:t>333</w:t>
            </w:r>
          </w:p>
        </w:tc>
      </w:tr>
      <w:tr w:rsidR="00185BCF" w:rsidRPr="009C16B8" w:rsidTr="00653DC3">
        <w:tc>
          <w:tcPr>
            <w:tcW w:w="870" w:type="dxa"/>
          </w:tcPr>
          <w:p w:rsidR="00185BCF" w:rsidRPr="009C16B8" w:rsidRDefault="00185BCF" w:rsidP="00D93474">
            <w:pPr>
              <w:numPr>
                <w:ilvl w:val="0"/>
                <w:numId w:val="6"/>
              </w:numPr>
              <w:rPr>
                <w:b/>
                <w:i/>
                <w:sz w:val="24"/>
                <w:szCs w:val="24"/>
                <w:lang w:eastAsia="uk-UA"/>
              </w:rPr>
            </w:pPr>
          </w:p>
        </w:tc>
        <w:tc>
          <w:tcPr>
            <w:tcW w:w="5262" w:type="dxa"/>
          </w:tcPr>
          <w:p w:rsidR="00185BCF" w:rsidRPr="009C16B8" w:rsidRDefault="00185BCF" w:rsidP="00653DC3">
            <w:pPr>
              <w:jc w:val="both"/>
              <w:rPr>
                <w:b/>
                <w:i/>
                <w:sz w:val="24"/>
                <w:szCs w:val="24"/>
                <w:lang w:eastAsia="uk-UA"/>
              </w:rPr>
            </w:pPr>
            <w:r w:rsidRPr="009C16B8">
              <w:rPr>
                <w:b/>
                <w:i/>
                <w:sz w:val="24"/>
                <w:szCs w:val="24"/>
                <w:lang w:eastAsia="uk-UA"/>
              </w:rPr>
              <w:t>На базі ОЦТТУМ</w:t>
            </w:r>
          </w:p>
        </w:tc>
        <w:tc>
          <w:tcPr>
            <w:tcW w:w="1630" w:type="dxa"/>
            <w:vAlign w:val="center"/>
          </w:tcPr>
          <w:p w:rsidR="00185BCF" w:rsidRPr="009C16B8" w:rsidRDefault="00185BCF" w:rsidP="00653DC3">
            <w:pPr>
              <w:jc w:val="center"/>
              <w:rPr>
                <w:b/>
                <w:i/>
                <w:sz w:val="24"/>
                <w:szCs w:val="24"/>
                <w:lang w:eastAsia="uk-UA"/>
              </w:rPr>
            </w:pPr>
            <w:r w:rsidRPr="009C16B8">
              <w:rPr>
                <w:b/>
                <w:i/>
                <w:sz w:val="24"/>
                <w:szCs w:val="24"/>
                <w:lang w:eastAsia="uk-UA"/>
              </w:rPr>
              <w:t>24</w:t>
            </w:r>
          </w:p>
        </w:tc>
        <w:tc>
          <w:tcPr>
            <w:tcW w:w="1630" w:type="dxa"/>
            <w:vAlign w:val="center"/>
          </w:tcPr>
          <w:p w:rsidR="00185BCF" w:rsidRPr="009C16B8" w:rsidRDefault="00185BCF" w:rsidP="00653DC3">
            <w:pPr>
              <w:tabs>
                <w:tab w:val="left" w:pos="660"/>
                <w:tab w:val="center" w:pos="887"/>
              </w:tabs>
              <w:jc w:val="center"/>
              <w:rPr>
                <w:b/>
                <w:i/>
                <w:sz w:val="24"/>
                <w:szCs w:val="24"/>
                <w:lang w:eastAsia="uk-UA"/>
              </w:rPr>
            </w:pPr>
            <w:r w:rsidRPr="009C16B8">
              <w:rPr>
                <w:b/>
                <w:i/>
                <w:sz w:val="24"/>
                <w:szCs w:val="24"/>
                <w:lang w:eastAsia="uk-UA"/>
              </w:rPr>
              <w:t>309</w:t>
            </w:r>
          </w:p>
        </w:tc>
      </w:tr>
      <w:tr w:rsidR="00185BCF" w:rsidRPr="009C16B8" w:rsidTr="00653DC3">
        <w:trPr>
          <w:trHeight w:val="611"/>
        </w:trPr>
        <w:tc>
          <w:tcPr>
            <w:tcW w:w="6132" w:type="dxa"/>
            <w:gridSpan w:val="2"/>
          </w:tcPr>
          <w:p w:rsidR="00185BCF" w:rsidRPr="009C16B8" w:rsidRDefault="00185BCF" w:rsidP="00653DC3">
            <w:pPr>
              <w:rPr>
                <w:b/>
                <w:i/>
                <w:sz w:val="24"/>
                <w:szCs w:val="24"/>
                <w:lang w:eastAsia="uk-UA"/>
              </w:rPr>
            </w:pPr>
            <w:r w:rsidRPr="009C16B8">
              <w:rPr>
                <w:b/>
                <w:i/>
                <w:sz w:val="24"/>
                <w:szCs w:val="24"/>
                <w:lang w:eastAsia="uk-UA"/>
              </w:rPr>
              <w:t xml:space="preserve">                                   Всього в   ОЦТТУМ :</w:t>
            </w:r>
          </w:p>
        </w:tc>
        <w:tc>
          <w:tcPr>
            <w:tcW w:w="1630" w:type="dxa"/>
          </w:tcPr>
          <w:p w:rsidR="00185BCF" w:rsidRPr="009C16B8" w:rsidRDefault="00185BCF" w:rsidP="00653DC3">
            <w:pPr>
              <w:jc w:val="center"/>
              <w:rPr>
                <w:b/>
                <w:i/>
                <w:sz w:val="24"/>
                <w:szCs w:val="24"/>
                <w:lang w:eastAsia="uk-UA"/>
              </w:rPr>
            </w:pPr>
            <w:r w:rsidRPr="009C16B8">
              <w:rPr>
                <w:b/>
                <w:i/>
                <w:sz w:val="24"/>
                <w:szCs w:val="24"/>
                <w:lang w:eastAsia="uk-UA"/>
              </w:rPr>
              <w:t>99 груп</w:t>
            </w:r>
          </w:p>
        </w:tc>
        <w:tc>
          <w:tcPr>
            <w:tcW w:w="1630" w:type="dxa"/>
          </w:tcPr>
          <w:p w:rsidR="00185BCF" w:rsidRPr="009C16B8" w:rsidRDefault="00185BCF" w:rsidP="00653DC3">
            <w:pPr>
              <w:jc w:val="center"/>
              <w:rPr>
                <w:b/>
                <w:i/>
                <w:sz w:val="24"/>
                <w:szCs w:val="24"/>
                <w:lang w:eastAsia="uk-UA"/>
              </w:rPr>
            </w:pPr>
            <w:r w:rsidRPr="009C16B8">
              <w:rPr>
                <w:b/>
                <w:i/>
                <w:sz w:val="24"/>
                <w:szCs w:val="24"/>
                <w:lang w:eastAsia="uk-UA"/>
              </w:rPr>
              <w:t>1392 вих.</w:t>
            </w:r>
          </w:p>
        </w:tc>
      </w:tr>
    </w:tbl>
    <w:p w:rsidR="00185BCF" w:rsidRPr="00764D90" w:rsidRDefault="00185BCF" w:rsidP="00185BCF">
      <w:pPr>
        <w:jc w:val="both"/>
        <w:rPr>
          <w:sz w:val="24"/>
          <w:szCs w:val="24"/>
        </w:rPr>
      </w:pPr>
    </w:p>
    <w:p w:rsidR="00653DC3" w:rsidRDefault="00185BCF" w:rsidP="00185BCF">
      <w:pPr>
        <w:ind w:firstLine="708"/>
        <w:jc w:val="both"/>
        <w:rPr>
          <w:i/>
          <w:sz w:val="24"/>
          <w:szCs w:val="24"/>
          <w:u w:val="single"/>
          <w:lang w:val="ru-RU"/>
        </w:rPr>
      </w:pPr>
      <w:r w:rsidRPr="009C16B8">
        <w:rPr>
          <w:i/>
          <w:sz w:val="24"/>
          <w:szCs w:val="24"/>
          <w:u w:val="single"/>
          <w:lang w:val="ru-RU"/>
        </w:rPr>
        <w:t xml:space="preserve"> </w:t>
      </w: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653DC3" w:rsidRDefault="00653DC3" w:rsidP="00185BCF">
      <w:pPr>
        <w:ind w:firstLine="708"/>
        <w:jc w:val="both"/>
        <w:rPr>
          <w:i/>
          <w:sz w:val="24"/>
          <w:szCs w:val="24"/>
          <w:u w:val="single"/>
          <w:lang w:val="ru-RU"/>
        </w:rPr>
      </w:pPr>
    </w:p>
    <w:p w:rsidR="00185BCF" w:rsidRPr="009C16B8" w:rsidRDefault="00185BCF" w:rsidP="00185BCF">
      <w:pPr>
        <w:ind w:firstLine="708"/>
        <w:jc w:val="both"/>
        <w:rPr>
          <w:i/>
          <w:sz w:val="24"/>
          <w:szCs w:val="24"/>
          <w:u w:val="single"/>
          <w:lang w:val="ru-RU"/>
        </w:rPr>
      </w:pPr>
      <w:r w:rsidRPr="009C16B8">
        <w:rPr>
          <w:i/>
          <w:sz w:val="24"/>
          <w:szCs w:val="24"/>
          <w:u w:val="single"/>
        </w:rPr>
        <w:t>Віковий к</w:t>
      </w:r>
      <w:r w:rsidRPr="009C16B8">
        <w:rPr>
          <w:i/>
          <w:sz w:val="24"/>
          <w:szCs w:val="24"/>
          <w:u w:val="single"/>
          <w:lang w:val="ru-RU"/>
        </w:rPr>
        <w:t>онтингент гуртківців</w:t>
      </w:r>
      <w:r w:rsidRPr="009C16B8">
        <w:rPr>
          <w:i/>
          <w:sz w:val="24"/>
          <w:szCs w:val="24"/>
          <w:u w:val="single"/>
        </w:rPr>
        <w:t xml:space="preserve"> ОЦТТУМ</w:t>
      </w:r>
      <w:r w:rsidRPr="009C16B8">
        <w:rPr>
          <w:i/>
          <w:sz w:val="24"/>
          <w:szCs w:val="24"/>
          <w:u w:val="single"/>
          <w:lang w:val="ru-RU"/>
        </w:rPr>
        <w:t xml:space="preserve"> :</w:t>
      </w:r>
    </w:p>
    <w:p w:rsidR="00185BCF" w:rsidRPr="006F21C0" w:rsidRDefault="00185BCF" w:rsidP="00D93474">
      <w:pPr>
        <w:numPr>
          <w:ilvl w:val="0"/>
          <w:numId w:val="7"/>
        </w:numPr>
        <w:jc w:val="both"/>
        <w:rPr>
          <w:sz w:val="28"/>
          <w:szCs w:val="28"/>
          <w:lang w:val="ru-RU"/>
        </w:rPr>
      </w:pPr>
      <w:r>
        <w:rPr>
          <w:sz w:val="24"/>
          <w:szCs w:val="24"/>
          <w:lang w:val="ru-RU"/>
        </w:rPr>
        <w:t xml:space="preserve"> </w:t>
      </w:r>
      <w:r>
        <w:rPr>
          <w:sz w:val="28"/>
          <w:szCs w:val="28"/>
          <w:lang w:val="ru-RU"/>
        </w:rPr>
        <w:t xml:space="preserve">дошкільний вік – </w:t>
      </w:r>
      <w:r>
        <w:rPr>
          <w:sz w:val="28"/>
          <w:szCs w:val="28"/>
        </w:rPr>
        <w:t>5,8</w:t>
      </w:r>
      <w:r w:rsidRPr="006F21C0">
        <w:rPr>
          <w:sz w:val="28"/>
          <w:szCs w:val="28"/>
          <w:lang w:val="ru-RU"/>
        </w:rPr>
        <w:t xml:space="preserve"> %</w:t>
      </w:r>
    </w:p>
    <w:p w:rsidR="00185BCF" w:rsidRPr="006F21C0" w:rsidRDefault="00185BCF" w:rsidP="00D93474">
      <w:pPr>
        <w:numPr>
          <w:ilvl w:val="0"/>
          <w:numId w:val="7"/>
        </w:numPr>
        <w:jc w:val="both"/>
        <w:rPr>
          <w:sz w:val="28"/>
          <w:szCs w:val="28"/>
          <w:lang w:val="ru-RU"/>
        </w:rPr>
      </w:pPr>
      <w:r w:rsidRPr="006F21C0">
        <w:rPr>
          <w:sz w:val="28"/>
          <w:szCs w:val="28"/>
          <w:lang w:val="ru-RU"/>
        </w:rPr>
        <w:t>молодший шкільний вік –</w:t>
      </w:r>
      <w:r>
        <w:rPr>
          <w:sz w:val="28"/>
          <w:szCs w:val="28"/>
          <w:lang w:val="ru-RU"/>
        </w:rPr>
        <w:t xml:space="preserve"> </w:t>
      </w:r>
      <w:r>
        <w:rPr>
          <w:sz w:val="28"/>
          <w:szCs w:val="28"/>
        </w:rPr>
        <w:t xml:space="preserve">29,5 </w:t>
      </w:r>
      <w:r w:rsidRPr="006F21C0">
        <w:rPr>
          <w:sz w:val="28"/>
          <w:szCs w:val="28"/>
          <w:lang w:val="ru-RU"/>
        </w:rPr>
        <w:t>%</w:t>
      </w:r>
    </w:p>
    <w:p w:rsidR="00185BCF" w:rsidRPr="006F21C0" w:rsidRDefault="00185BCF" w:rsidP="00D93474">
      <w:pPr>
        <w:numPr>
          <w:ilvl w:val="0"/>
          <w:numId w:val="7"/>
        </w:numPr>
        <w:jc w:val="both"/>
        <w:rPr>
          <w:sz w:val="28"/>
          <w:szCs w:val="28"/>
          <w:lang w:val="ru-RU"/>
        </w:rPr>
      </w:pPr>
      <w:r>
        <w:rPr>
          <w:sz w:val="28"/>
          <w:szCs w:val="28"/>
          <w:lang w:val="ru-RU"/>
        </w:rPr>
        <w:t>середній шкільний вік – 3</w:t>
      </w:r>
      <w:r>
        <w:rPr>
          <w:sz w:val="28"/>
          <w:szCs w:val="28"/>
        </w:rPr>
        <w:t>7</w:t>
      </w:r>
      <w:r w:rsidRPr="006F21C0">
        <w:rPr>
          <w:sz w:val="28"/>
          <w:szCs w:val="28"/>
          <w:lang w:val="ru-RU"/>
        </w:rPr>
        <w:t>%</w:t>
      </w:r>
      <w:r>
        <w:rPr>
          <w:sz w:val="28"/>
          <w:szCs w:val="28"/>
        </w:rPr>
        <w:t xml:space="preserve"> </w:t>
      </w:r>
    </w:p>
    <w:p w:rsidR="00185BCF" w:rsidRPr="006F21C0" w:rsidRDefault="00185BCF" w:rsidP="00D93474">
      <w:pPr>
        <w:numPr>
          <w:ilvl w:val="0"/>
          <w:numId w:val="7"/>
        </w:numPr>
        <w:jc w:val="both"/>
        <w:rPr>
          <w:sz w:val="28"/>
          <w:szCs w:val="28"/>
          <w:lang w:val="ru-RU"/>
        </w:rPr>
      </w:pPr>
      <w:r w:rsidRPr="006F21C0">
        <w:rPr>
          <w:sz w:val="28"/>
          <w:szCs w:val="28"/>
          <w:lang w:val="ru-RU"/>
        </w:rPr>
        <w:t>старший шкільний вік –</w:t>
      </w:r>
      <w:r>
        <w:rPr>
          <w:sz w:val="28"/>
          <w:szCs w:val="28"/>
          <w:lang w:val="ru-RU"/>
        </w:rPr>
        <w:t xml:space="preserve"> </w:t>
      </w:r>
      <w:r>
        <w:rPr>
          <w:sz w:val="28"/>
          <w:szCs w:val="28"/>
        </w:rPr>
        <w:t>21,2</w:t>
      </w:r>
      <w:r w:rsidRPr="006F21C0">
        <w:rPr>
          <w:sz w:val="28"/>
          <w:szCs w:val="28"/>
          <w:lang w:val="ru-RU"/>
        </w:rPr>
        <w:t xml:space="preserve"> %</w:t>
      </w:r>
    </w:p>
    <w:p w:rsidR="00185BCF" w:rsidRDefault="00185BCF" w:rsidP="00D93474">
      <w:pPr>
        <w:numPr>
          <w:ilvl w:val="0"/>
          <w:numId w:val="7"/>
        </w:numPr>
        <w:jc w:val="both"/>
        <w:rPr>
          <w:sz w:val="28"/>
          <w:szCs w:val="28"/>
        </w:rPr>
      </w:pPr>
      <w:r>
        <w:rPr>
          <w:sz w:val="28"/>
          <w:szCs w:val="28"/>
          <w:lang w:val="ru-RU"/>
        </w:rPr>
        <w:t xml:space="preserve">студенти – </w:t>
      </w:r>
      <w:r>
        <w:rPr>
          <w:sz w:val="28"/>
          <w:szCs w:val="28"/>
        </w:rPr>
        <w:t>6,5</w:t>
      </w:r>
      <w:r w:rsidRPr="006F21C0">
        <w:rPr>
          <w:sz w:val="28"/>
          <w:szCs w:val="28"/>
          <w:lang w:val="ru-RU"/>
        </w:rPr>
        <w:t xml:space="preserve"> %</w:t>
      </w:r>
      <w:r>
        <w:rPr>
          <w:sz w:val="28"/>
          <w:szCs w:val="28"/>
        </w:rPr>
        <w:t xml:space="preserve">.       </w:t>
      </w:r>
    </w:p>
    <w:p w:rsidR="00185BCF" w:rsidRDefault="00185BCF" w:rsidP="00185BCF">
      <w:pPr>
        <w:jc w:val="both"/>
        <w:rPr>
          <w:sz w:val="24"/>
          <w:szCs w:val="24"/>
        </w:rPr>
      </w:pPr>
    </w:p>
    <w:p w:rsidR="00185BCF" w:rsidRPr="00653DC3" w:rsidRDefault="00185BCF" w:rsidP="00185BCF">
      <w:pPr>
        <w:jc w:val="both"/>
        <w:rPr>
          <w:sz w:val="28"/>
          <w:szCs w:val="28"/>
        </w:rPr>
      </w:pPr>
      <w:r w:rsidRPr="00653DC3">
        <w:rPr>
          <w:sz w:val="28"/>
          <w:szCs w:val="28"/>
        </w:rPr>
        <w:t xml:space="preserve">   Значна увага приділялася роботі з дітьми, що потребують соціальної підтримки: сиротам-3,  напівсиротам- 21, з багатодітних сімей -167,  дітям  з  особливими потребами -22.</w:t>
      </w:r>
    </w:p>
    <w:p w:rsidR="00185BCF" w:rsidRPr="00653DC3" w:rsidRDefault="00185BCF" w:rsidP="00185BCF">
      <w:pPr>
        <w:jc w:val="both"/>
        <w:rPr>
          <w:sz w:val="28"/>
          <w:szCs w:val="28"/>
        </w:rPr>
      </w:pPr>
      <w:r w:rsidRPr="00653DC3">
        <w:rPr>
          <w:sz w:val="28"/>
          <w:szCs w:val="28"/>
        </w:rPr>
        <w:t xml:space="preserve">    </w:t>
      </w:r>
      <w:r w:rsidRPr="00653DC3">
        <w:rPr>
          <w:sz w:val="28"/>
          <w:szCs w:val="28"/>
          <w:lang w:val="ru-RU"/>
        </w:rPr>
        <w:t xml:space="preserve">Навчальний процес у </w:t>
      </w:r>
      <w:r w:rsidRPr="00653DC3">
        <w:rPr>
          <w:sz w:val="28"/>
          <w:szCs w:val="28"/>
        </w:rPr>
        <w:t xml:space="preserve">2019-2020 та 2020-2021  навчальних </w:t>
      </w:r>
      <w:r w:rsidRPr="00653DC3">
        <w:rPr>
          <w:sz w:val="28"/>
          <w:szCs w:val="28"/>
          <w:lang w:val="ru-RU"/>
        </w:rPr>
        <w:t>ро</w:t>
      </w:r>
      <w:r w:rsidRPr="00653DC3">
        <w:rPr>
          <w:sz w:val="28"/>
          <w:szCs w:val="28"/>
        </w:rPr>
        <w:t>ках</w:t>
      </w:r>
      <w:r w:rsidRPr="00653DC3">
        <w:rPr>
          <w:sz w:val="28"/>
          <w:szCs w:val="28"/>
          <w:lang w:val="ru-RU"/>
        </w:rPr>
        <w:t xml:space="preserve"> </w:t>
      </w:r>
      <w:r w:rsidRPr="00653DC3">
        <w:rPr>
          <w:sz w:val="28"/>
          <w:szCs w:val="28"/>
        </w:rPr>
        <w:t xml:space="preserve"> проводиться</w:t>
      </w:r>
      <w:r w:rsidRPr="00653DC3">
        <w:rPr>
          <w:sz w:val="28"/>
          <w:szCs w:val="28"/>
          <w:lang w:val="ru-RU"/>
        </w:rPr>
        <w:t xml:space="preserve"> за типовими навчальними програми і планами, рекомендованими МОН України авторськими та комбінованими, що обговорювалися та були прийняті на засіданнях методичних об’єднань, погоджені методичною радою ОЦТТУМ та  </w:t>
      </w:r>
      <w:r w:rsidRPr="00653DC3">
        <w:rPr>
          <w:sz w:val="28"/>
          <w:szCs w:val="28"/>
        </w:rPr>
        <w:t>КВНЗ «Вінницька академія неперервної освіти»</w:t>
      </w:r>
      <w:r w:rsidRPr="00653DC3">
        <w:rPr>
          <w:sz w:val="28"/>
          <w:szCs w:val="28"/>
          <w:lang w:val="ru-RU"/>
        </w:rPr>
        <w:t xml:space="preserve"> і затверджені  </w:t>
      </w:r>
      <w:r w:rsidRPr="00653DC3">
        <w:rPr>
          <w:sz w:val="28"/>
          <w:szCs w:val="28"/>
        </w:rPr>
        <w:t>наказом Департаменту</w:t>
      </w:r>
      <w:r w:rsidRPr="00653DC3">
        <w:rPr>
          <w:sz w:val="28"/>
          <w:szCs w:val="28"/>
          <w:lang w:val="ru-RU"/>
        </w:rPr>
        <w:t xml:space="preserve"> освіти і науки </w:t>
      </w:r>
      <w:r w:rsidRPr="00653DC3">
        <w:rPr>
          <w:sz w:val="28"/>
          <w:szCs w:val="28"/>
        </w:rPr>
        <w:t xml:space="preserve"> </w:t>
      </w:r>
      <w:r w:rsidRPr="00653DC3">
        <w:rPr>
          <w:sz w:val="28"/>
          <w:szCs w:val="28"/>
          <w:lang w:val="ru-RU"/>
        </w:rPr>
        <w:t>Вінницької облдержадміністрації</w:t>
      </w:r>
      <w:r w:rsidRPr="00653DC3">
        <w:rPr>
          <w:sz w:val="28"/>
          <w:szCs w:val="28"/>
        </w:rPr>
        <w:t>.</w:t>
      </w:r>
      <w:r w:rsidRPr="00653DC3">
        <w:rPr>
          <w:b/>
          <w:sz w:val="28"/>
          <w:szCs w:val="28"/>
        </w:rPr>
        <w:t xml:space="preserve"> </w:t>
      </w:r>
    </w:p>
    <w:p w:rsidR="00185BCF" w:rsidRPr="006F793F" w:rsidRDefault="00185BCF" w:rsidP="00185BCF">
      <w:pPr>
        <w:jc w:val="both"/>
        <w:rPr>
          <w:color w:val="000000"/>
          <w:spacing w:val="-3"/>
          <w:sz w:val="28"/>
          <w:szCs w:val="28"/>
        </w:rPr>
      </w:pPr>
      <w:r w:rsidRPr="00653DC3">
        <w:rPr>
          <w:sz w:val="28"/>
          <w:szCs w:val="28"/>
        </w:rPr>
        <w:t xml:space="preserve"> </w:t>
      </w:r>
      <w:r w:rsidRPr="00653DC3">
        <w:rPr>
          <w:color w:val="000000"/>
          <w:spacing w:val="-3"/>
          <w:sz w:val="28"/>
          <w:szCs w:val="28"/>
        </w:rPr>
        <w:t xml:space="preserve">      </w:t>
      </w:r>
      <w:r w:rsidRPr="00653DC3">
        <w:rPr>
          <w:rStyle w:val="FontStyle19"/>
          <w:rFonts w:ascii="Times New Roman" w:cs="Times New Roman"/>
          <w:sz w:val="28"/>
          <w:szCs w:val="28"/>
        </w:rPr>
        <w:t xml:space="preserve">Відповідно до нормативних документів (Указу Президента України від 13 березня 2020 року №87/2020; постанови КМУ від 11.03.2020 №211; наказу МОН України від 16.03.2020  №406 та наказу по ОЦТТУМ) </w:t>
      </w:r>
      <w:r w:rsidRPr="00653DC3">
        <w:rPr>
          <w:color w:val="000000"/>
          <w:spacing w:val="-3"/>
          <w:sz w:val="28"/>
          <w:szCs w:val="28"/>
        </w:rPr>
        <w:t xml:space="preserve">з 16 березня по 31 травня </w:t>
      </w:r>
      <w:r w:rsidRPr="00653DC3">
        <w:rPr>
          <w:color w:val="000000"/>
          <w:spacing w:val="-3"/>
          <w:sz w:val="28"/>
          <w:szCs w:val="28"/>
        </w:rPr>
        <w:lastRenderedPageBreak/>
        <w:t>2020 року всі педагогічні працівники  проводили освітню  роботу у дистанційному</w:t>
      </w:r>
      <w:r w:rsidRPr="006F793F">
        <w:rPr>
          <w:color w:val="000000"/>
          <w:spacing w:val="-3"/>
          <w:sz w:val="28"/>
          <w:szCs w:val="28"/>
        </w:rPr>
        <w:t xml:space="preserve"> режимі.</w:t>
      </w:r>
    </w:p>
    <w:p w:rsidR="00185BCF" w:rsidRPr="003E6583" w:rsidRDefault="00185BCF" w:rsidP="00185BCF">
      <w:pPr>
        <w:pStyle w:val="Style3"/>
        <w:widowControl/>
        <w:spacing w:before="67"/>
        <w:ind w:firstLine="708"/>
        <w:jc w:val="both"/>
        <w:rPr>
          <w:rStyle w:val="FontStyle19"/>
          <w:rFonts w:ascii="Times New Roman" w:cs="Times New Roman"/>
          <w:i w:val="0"/>
          <w:sz w:val="28"/>
          <w:szCs w:val="28"/>
        </w:rPr>
      </w:pPr>
      <w:r w:rsidRPr="003E6583">
        <w:rPr>
          <w:sz w:val="28"/>
          <w:szCs w:val="28"/>
        </w:rPr>
        <w:t>Були розроблені  та доведе</w:t>
      </w:r>
      <w:r w:rsidRPr="003E6583">
        <w:rPr>
          <w:rStyle w:val="FontStyle19"/>
          <w:rFonts w:ascii="Times New Roman" w:cs="Times New Roman"/>
          <w:i w:val="0"/>
          <w:sz w:val="28"/>
          <w:szCs w:val="28"/>
        </w:rPr>
        <w:t>ні до відома керівників гуртків рекомендації щодо роботи під час тимчасового призупинення занять. Серед заходів, на які рекомендовано було звернути уваги, це:  два основних напрями роботи – дистанційна робота з вихованцями та самоосвіта (рекомендовані адреси електронних ресурсів, за якими  можна було підвищити свій професійний рівень).</w:t>
      </w:r>
    </w:p>
    <w:p w:rsidR="00185BCF" w:rsidRPr="006F793F" w:rsidRDefault="00185BCF" w:rsidP="00185BCF">
      <w:pPr>
        <w:pStyle w:val="Style3"/>
        <w:widowControl/>
        <w:spacing w:before="67"/>
        <w:ind w:firstLine="708"/>
        <w:jc w:val="both"/>
        <w:rPr>
          <w:sz w:val="28"/>
          <w:szCs w:val="28"/>
        </w:rPr>
      </w:pPr>
      <w:r w:rsidRPr="006F793F">
        <w:rPr>
          <w:sz w:val="28"/>
          <w:szCs w:val="28"/>
        </w:rPr>
        <w:t xml:space="preserve">Керівниками гуртків були розроблені календарно-тематичні плани та організаційно-методичні заходи під час карантину з використанням дистанційної форми роботи, які  затверджені директором закладу. Заняття відбувались у дні, відповідно до розкладу на ІІ семестр 2019-2020 навчального року.  </w:t>
      </w:r>
    </w:p>
    <w:p w:rsidR="00185BCF" w:rsidRPr="006F793F" w:rsidRDefault="00185BCF" w:rsidP="00185BCF">
      <w:pPr>
        <w:pStyle w:val="Style3"/>
        <w:widowControl/>
        <w:spacing w:before="67"/>
        <w:ind w:firstLine="708"/>
        <w:jc w:val="both"/>
        <w:rPr>
          <w:sz w:val="28"/>
          <w:szCs w:val="28"/>
        </w:rPr>
      </w:pPr>
      <w:r w:rsidRPr="006F793F">
        <w:rPr>
          <w:sz w:val="28"/>
          <w:szCs w:val="28"/>
        </w:rPr>
        <w:t xml:space="preserve">   Кожен  педагог проаналізував наявність гаджетів у вихованців, їх  можливості, і таким чином ми визначилися з різними формами дистанційного навчання в кожному гуртку. Вибір форми організації навчання за допомогою дистанційних технологій педагоги здійснювали відповідно до визначеної мети заняття  та бажаного  результату, а також від навчальної програми.</w:t>
      </w:r>
    </w:p>
    <w:p w:rsidR="00185BCF" w:rsidRPr="006F793F" w:rsidRDefault="00185BCF" w:rsidP="00185BCF">
      <w:pPr>
        <w:pStyle w:val="Style3"/>
        <w:widowControl/>
        <w:spacing w:before="67"/>
        <w:ind w:firstLine="708"/>
        <w:jc w:val="both"/>
        <w:rPr>
          <w:sz w:val="28"/>
          <w:szCs w:val="28"/>
        </w:rPr>
      </w:pPr>
      <w:r w:rsidRPr="006F793F">
        <w:rPr>
          <w:sz w:val="28"/>
          <w:szCs w:val="28"/>
        </w:rPr>
        <w:t>Щодня проводились індивідуальні консультації онлайн або в телефонному режимі, що давало змогу оцінювати навчальні досягнення гуртківців та вчасно виявляти труднощі у ході освітнього процесу.</w:t>
      </w:r>
    </w:p>
    <w:p w:rsidR="00185BCF" w:rsidRPr="006F793F" w:rsidRDefault="00185BCF" w:rsidP="00185BCF">
      <w:pPr>
        <w:pStyle w:val="Style3"/>
        <w:widowControl/>
        <w:spacing w:before="67"/>
        <w:ind w:firstLine="708"/>
        <w:jc w:val="both"/>
        <w:rPr>
          <w:sz w:val="28"/>
          <w:szCs w:val="28"/>
        </w:rPr>
      </w:pPr>
      <w:r w:rsidRPr="006F793F">
        <w:rPr>
          <w:sz w:val="28"/>
          <w:szCs w:val="28"/>
        </w:rPr>
        <w:t xml:space="preserve">Керівниками гуртків разом з батьками  та гуртківцями були самостійно обрані зручні для них форми перевірки результатів навчання.  Для взаємодії з дітьми та батьками використовувались різноманітні соціальні мережі </w:t>
      </w:r>
      <w:r w:rsidRPr="006F793F">
        <w:rPr>
          <w:sz w:val="28"/>
          <w:szCs w:val="28"/>
          <w:lang w:val="en-US"/>
        </w:rPr>
        <w:t>Viber</w:t>
      </w:r>
      <w:r w:rsidRPr="006F793F">
        <w:rPr>
          <w:sz w:val="28"/>
          <w:szCs w:val="28"/>
        </w:rPr>
        <w:t xml:space="preserve">, </w:t>
      </w:r>
      <w:r w:rsidRPr="006F793F">
        <w:rPr>
          <w:sz w:val="28"/>
          <w:szCs w:val="28"/>
          <w:lang w:val="en-US"/>
        </w:rPr>
        <w:t>Twitter</w:t>
      </w:r>
      <w:r w:rsidRPr="006F793F">
        <w:rPr>
          <w:sz w:val="28"/>
          <w:szCs w:val="28"/>
        </w:rPr>
        <w:t xml:space="preserve">, </w:t>
      </w:r>
      <w:r w:rsidRPr="006F793F">
        <w:rPr>
          <w:sz w:val="28"/>
          <w:szCs w:val="28"/>
          <w:lang w:val="en-US"/>
        </w:rPr>
        <w:t>Facebook</w:t>
      </w:r>
      <w:r w:rsidRPr="006F793F">
        <w:rPr>
          <w:sz w:val="28"/>
          <w:szCs w:val="28"/>
        </w:rPr>
        <w:t xml:space="preserve">, </w:t>
      </w:r>
      <w:r w:rsidRPr="006F793F">
        <w:rPr>
          <w:sz w:val="28"/>
          <w:szCs w:val="28"/>
          <w:lang w:val="en-US"/>
        </w:rPr>
        <w:t>WhatsApp</w:t>
      </w:r>
      <w:r w:rsidRPr="006F793F">
        <w:rPr>
          <w:sz w:val="28"/>
          <w:szCs w:val="28"/>
        </w:rPr>
        <w:t>, сервіси Goog</w:t>
      </w:r>
      <w:r w:rsidRPr="006F793F">
        <w:rPr>
          <w:sz w:val="28"/>
          <w:szCs w:val="28"/>
          <w:lang w:val="en-US"/>
        </w:rPr>
        <w:t>le</w:t>
      </w:r>
      <w:r w:rsidRPr="006F793F">
        <w:rPr>
          <w:sz w:val="28"/>
          <w:szCs w:val="28"/>
        </w:rPr>
        <w:t xml:space="preserve"> Classroom,  Googie Meet, Zoom,   особиста електронна пошта.  </w:t>
      </w:r>
    </w:p>
    <w:p w:rsidR="00185BCF" w:rsidRPr="006F793F" w:rsidRDefault="00185BCF" w:rsidP="00185BCF">
      <w:pPr>
        <w:pStyle w:val="Style3"/>
        <w:widowControl/>
        <w:spacing w:before="67"/>
        <w:ind w:firstLine="708"/>
        <w:jc w:val="both"/>
        <w:rPr>
          <w:sz w:val="28"/>
          <w:szCs w:val="28"/>
        </w:rPr>
      </w:pPr>
      <w:r w:rsidRPr="006F793F">
        <w:rPr>
          <w:sz w:val="28"/>
          <w:szCs w:val="28"/>
        </w:rPr>
        <w:t>Вихованці отримували завдання, рекомендації або відео з поясненнями від своїх керівників гуртків. Виконанні завдання гуртківці  відправляли на перевірку керівнику гуртків в створені онлайн класи, або фотографували та відправляли на перевірку у приватні повідомлення своїм керівникам гуртків. Якщо ж діти не мали доступу до інтернету, а це значна частина гуртківців по районах, тоді щоденні консультації надавались гуртківцям, або їхнім батькам у телефонному режимі.</w:t>
      </w:r>
    </w:p>
    <w:p w:rsidR="00185BCF" w:rsidRPr="006F793F" w:rsidRDefault="00185BCF" w:rsidP="00185BCF">
      <w:pPr>
        <w:pStyle w:val="Style3"/>
        <w:widowControl/>
        <w:spacing w:before="67"/>
        <w:ind w:firstLine="708"/>
        <w:jc w:val="both"/>
        <w:rPr>
          <w:sz w:val="28"/>
          <w:szCs w:val="28"/>
        </w:rPr>
      </w:pPr>
      <w:r w:rsidRPr="006F793F">
        <w:rPr>
          <w:rStyle w:val="FontStyle19"/>
          <w:rFonts w:ascii="Times New Roman" w:cs="Times New Roman"/>
          <w:sz w:val="28"/>
          <w:szCs w:val="28"/>
        </w:rPr>
        <w:t xml:space="preserve"> </w:t>
      </w:r>
      <w:r w:rsidRPr="006F793F">
        <w:rPr>
          <w:sz w:val="28"/>
          <w:szCs w:val="28"/>
        </w:rPr>
        <w:t xml:space="preserve"> Одним із обов’язкових пунктів  була щотижнева звітність керівників гуртків про виконану роботу.  </w:t>
      </w:r>
    </w:p>
    <w:p w:rsidR="00185BCF" w:rsidRPr="006F793F" w:rsidRDefault="00185BCF" w:rsidP="00185BCF">
      <w:pPr>
        <w:pStyle w:val="Style3"/>
        <w:widowControl/>
        <w:spacing w:before="67"/>
        <w:ind w:firstLine="708"/>
        <w:jc w:val="both"/>
        <w:rPr>
          <w:sz w:val="28"/>
          <w:szCs w:val="28"/>
        </w:rPr>
      </w:pPr>
      <w:r w:rsidRPr="006F793F">
        <w:rPr>
          <w:sz w:val="28"/>
          <w:szCs w:val="28"/>
        </w:rPr>
        <w:t>Контроль за виконанням дистанційної роботи керівників гуртків та надання дистанційного навчання гуртківцям, відбувався заступником з навчально-виховної роботи і завідуючими відділами.</w:t>
      </w:r>
    </w:p>
    <w:p w:rsidR="00185BCF" w:rsidRPr="003E6583" w:rsidRDefault="00185BCF" w:rsidP="00185BCF">
      <w:pPr>
        <w:jc w:val="both"/>
        <w:rPr>
          <w:color w:val="000000"/>
          <w:spacing w:val="-3"/>
          <w:sz w:val="28"/>
          <w:szCs w:val="28"/>
          <w:lang w:val="ru-RU"/>
        </w:rPr>
      </w:pPr>
      <w:r w:rsidRPr="006F793F">
        <w:rPr>
          <w:color w:val="000000"/>
          <w:spacing w:val="-3"/>
          <w:sz w:val="28"/>
          <w:szCs w:val="28"/>
        </w:rPr>
        <w:t xml:space="preserve">      </w:t>
      </w:r>
      <w:r w:rsidRPr="006F793F">
        <w:rPr>
          <w:color w:val="000000"/>
          <w:spacing w:val="-3"/>
          <w:sz w:val="28"/>
          <w:szCs w:val="28"/>
          <w:lang w:val="ru-RU"/>
        </w:rPr>
        <w:t xml:space="preserve">З 01 квітня, у зв’язку з тим, що небуло технічної можливості проводити заняття в дистанційному режимі, 10 чоловік  написали заяви про перехід на 2/3 заробітної плати, а з 01 травня були звільнені за поданими заявами. </w:t>
      </w:r>
    </w:p>
    <w:p w:rsidR="00185BCF" w:rsidRPr="003E6583" w:rsidRDefault="00185BCF" w:rsidP="00185BCF">
      <w:pPr>
        <w:jc w:val="both"/>
        <w:rPr>
          <w:color w:val="000000"/>
          <w:spacing w:val="-3"/>
          <w:sz w:val="28"/>
          <w:szCs w:val="28"/>
          <w:lang w:val="ru-RU"/>
        </w:rPr>
      </w:pPr>
      <w:r w:rsidRPr="003E6583">
        <w:rPr>
          <w:color w:val="000000"/>
          <w:spacing w:val="-3"/>
          <w:sz w:val="28"/>
          <w:szCs w:val="28"/>
          <w:lang w:val="ru-RU"/>
        </w:rPr>
        <w:t xml:space="preserve">   </w:t>
      </w:r>
      <w:r>
        <w:rPr>
          <w:color w:val="000000"/>
          <w:spacing w:val="-3"/>
          <w:sz w:val="28"/>
          <w:szCs w:val="28"/>
          <w:lang w:val="ru-RU"/>
        </w:rPr>
        <w:t xml:space="preserve">Отже, з 01 квітня </w:t>
      </w:r>
      <w:r w:rsidRPr="003E6583">
        <w:rPr>
          <w:color w:val="000000"/>
          <w:spacing w:val="-3"/>
          <w:sz w:val="28"/>
          <w:szCs w:val="28"/>
          <w:lang w:val="ru-RU"/>
        </w:rPr>
        <w:t>в дистанційному режимі прово</w:t>
      </w:r>
      <w:r w:rsidRPr="003E6583">
        <w:rPr>
          <w:color w:val="000000"/>
          <w:spacing w:val="-3"/>
          <w:sz w:val="28"/>
          <w:szCs w:val="28"/>
        </w:rPr>
        <w:t xml:space="preserve">дили </w:t>
      </w:r>
      <w:r w:rsidRPr="003E6583">
        <w:rPr>
          <w:color w:val="000000"/>
          <w:spacing w:val="-3"/>
          <w:sz w:val="28"/>
          <w:szCs w:val="28"/>
          <w:lang w:val="ru-RU"/>
        </w:rPr>
        <w:t xml:space="preserve"> заняття 32 керівники гуртків. Навчанням охоплено 1144 гуртківці.</w:t>
      </w:r>
    </w:p>
    <w:p w:rsidR="00185BCF" w:rsidRPr="006F793F" w:rsidRDefault="00185BCF" w:rsidP="00185BCF">
      <w:pPr>
        <w:rPr>
          <w:color w:val="000000"/>
          <w:spacing w:val="-3"/>
          <w:sz w:val="28"/>
          <w:szCs w:val="28"/>
          <w:u w:val="single"/>
          <w:lang w:val="ru-RU"/>
        </w:rPr>
      </w:pPr>
    </w:p>
    <w:p w:rsidR="00185BCF" w:rsidRPr="006F793F" w:rsidRDefault="00185BCF" w:rsidP="00185BCF">
      <w:pPr>
        <w:rPr>
          <w:color w:val="000000"/>
          <w:spacing w:val="-3"/>
          <w:sz w:val="28"/>
          <w:szCs w:val="28"/>
          <w:u w:val="single"/>
          <w:lang w:val="ru-RU"/>
        </w:rPr>
      </w:pPr>
      <w:r w:rsidRPr="006F793F">
        <w:rPr>
          <w:color w:val="000000"/>
          <w:spacing w:val="-3"/>
          <w:sz w:val="28"/>
          <w:szCs w:val="28"/>
          <w:u w:val="single"/>
          <w:lang w:val="ru-RU"/>
        </w:rPr>
        <w:t>Форми дистанційної роботи:</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t>гугл класи -  12 чол ;</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lastRenderedPageBreak/>
        <w:t>Zoom -7 чол.;</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t>створені ютуб канали  -6 чол. ;</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t>створені сайти -  4 чол. ;</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t>засобами месенджера  у фейсбуці -28 чол.;</w:t>
      </w:r>
    </w:p>
    <w:p w:rsidR="00185BCF" w:rsidRPr="006F793F" w:rsidRDefault="00185BCF" w:rsidP="00D93474">
      <w:pPr>
        <w:numPr>
          <w:ilvl w:val="0"/>
          <w:numId w:val="34"/>
        </w:numPr>
        <w:spacing w:before="120"/>
        <w:ind w:left="431" w:hanging="357"/>
        <w:jc w:val="both"/>
        <w:rPr>
          <w:color w:val="000000"/>
          <w:spacing w:val="-3"/>
          <w:sz w:val="28"/>
          <w:szCs w:val="28"/>
          <w:lang w:val="ru-RU"/>
        </w:rPr>
      </w:pPr>
      <w:r w:rsidRPr="006F793F">
        <w:rPr>
          <w:color w:val="000000"/>
          <w:spacing w:val="-3"/>
          <w:sz w:val="28"/>
          <w:szCs w:val="28"/>
          <w:lang w:val="ru-RU"/>
        </w:rPr>
        <w:t>засобами месенджера  у вайбері  -32 чол.</w:t>
      </w:r>
    </w:p>
    <w:p w:rsidR="00185BCF" w:rsidRPr="00A70734" w:rsidRDefault="00185BCF" w:rsidP="001C3053">
      <w:pPr>
        <w:ind w:left="1440"/>
        <w:jc w:val="both"/>
      </w:pPr>
    </w:p>
    <w:p w:rsidR="00185BCF" w:rsidRPr="003E6583" w:rsidRDefault="00185BCF" w:rsidP="00185BCF">
      <w:pPr>
        <w:rPr>
          <w:b/>
          <w:sz w:val="28"/>
          <w:szCs w:val="28"/>
        </w:rPr>
      </w:pPr>
      <w:r w:rsidRPr="003E6583">
        <w:rPr>
          <w:sz w:val="28"/>
          <w:szCs w:val="28"/>
        </w:rPr>
        <w:t xml:space="preserve">        </w:t>
      </w:r>
      <w:r w:rsidRPr="003E6583">
        <w:rPr>
          <w:b/>
          <w:sz w:val="28"/>
          <w:szCs w:val="28"/>
        </w:rPr>
        <w:t>Дистанційна робота. Посилання на відео заняття, майстер класи</w:t>
      </w:r>
      <w:r>
        <w:rPr>
          <w:b/>
          <w:sz w:val="28"/>
          <w:szCs w:val="28"/>
        </w:rPr>
        <w:t>:</w:t>
      </w:r>
    </w:p>
    <w:p w:rsidR="00185BCF" w:rsidRPr="003E6583" w:rsidRDefault="00185BCF" w:rsidP="00185BCF">
      <w:pPr>
        <w:rPr>
          <w:sz w:val="28"/>
          <w:szCs w:val="28"/>
        </w:rPr>
      </w:pPr>
    </w:p>
    <w:p w:rsidR="00185BCF" w:rsidRPr="003E6583" w:rsidRDefault="00185BCF" w:rsidP="00185BCF">
      <w:pPr>
        <w:rPr>
          <w:sz w:val="28"/>
          <w:szCs w:val="28"/>
        </w:rPr>
      </w:pPr>
      <w:r w:rsidRPr="003E6583">
        <w:rPr>
          <w:sz w:val="28"/>
          <w:szCs w:val="28"/>
        </w:rPr>
        <w:t>1</w:t>
      </w:r>
      <w:r w:rsidRPr="003E6583">
        <w:rPr>
          <w:sz w:val="28"/>
          <w:szCs w:val="28"/>
          <w:u w:val="single"/>
        </w:rPr>
        <w:t>. Керівник гуртків «Ракетомоделювання» та «Початкове спортивно-технічне моделювання»</w:t>
      </w:r>
      <w:r w:rsidRPr="003E6583">
        <w:rPr>
          <w:sz w:val="28"/>
          <w:szCs w:val="28"/>
        </w:rPr>
        <w:t xml:space="preserve"> Вінницького обласного центру технічної творчості учнівської молоді Зброжек Сергій Володимирович.</w:t>
      </w:r>
    </w:p>
    <w:p w:rsidR="00185BCF" w:rsidRPr="003E6583" w:rsidRDefault="00185BCF" w:rsidP="00185BCF">
      <w:pPr>
        <w:rPr>
          <w:sz w:val="28"/>
          <w:szCs w:val="28"/>
        </w:rPr>
      </w:pPr>
      <w:r w:rsidRPr="003E6583">
        <w:rPr>
          <w:sz w:val="28"/>
          <w:szCs w:val="28"/>
        </w:rPr>
        <w:t xml:space="preserve">1.1. </w:t>
      </w:r>
      <w:r w:rsidRPr="003E6583">
        <w:rPr>
          <w:i/>
          <w:sz w:val="28"/>
          <w:szCs w:val="28"/>
        </w:rPr>
        <w:t>Гурток «Початкове спортивно-технічне моделювання».</w:t>
      </w:r>
      <w:r w:rsidRPr="003E6583">
        <w:rPr>
          <w:sz w:val="28"/>
          <w:szCs w:val="28"/>
        </w:rPr>
        <w:t xml:space="preserve"> </w:t>
      </w:r>
    </w:p>
    <w:p w:rsidR="00185BCF" w:rsidRPr="009A5566" w:rsidRDefault="00185BCF" w:rsidP="00185BCF">
      <w:pPr>
        <w:rPr>
          <w:rStyle w:val="xfm74021601"/>
          <w:sz w:val="28"/>
          <w:szCs w:val="28"/>
        </w:rPr>
      </w:pPr>
      <w:r w:rsidRPr="003E6583">
        <w:rPr>
          <w:sz w:val="28"/>
          <w:szCs w:val="28"/>
        </w:rPr>
        <w:t>Тема: «Виготовлення та запуск найпростішого планера» (2 відео заняття)</w:t>
      </w:r>
    </w:p>
    <w:p w:rsidR="00185BCF" w:rsidRPr="003E6583" w:rsidRDefault="00185BCF" w:rsidP="00D93474">
      <w:pPr>
        <w:numPr>
          <w:ilvl w:val="0"/>
          <w:numId w:val="36"/>
        </w:numPr>
        <w:rPr>
          <w:rStyle w:val="xfm27829821"/>
          <w:sz w:val="28"/>
          <w:szCs w:val="28"/>
        </w:rPr>
      </w:pPr>
      <w:r w:rsidRPr="003E6583">
        <w:rPr>
          <w:rStyle w:val="xfm27829821"/>
          <w:sz w:val="28"/>
          <w:szCs w:val="28"/>
        </w:rPr>
        <w:t>заняття№1</w:t>
      </w:r>
    </w:p>
    <w:p w:rsidR="00185BCF" w:rsidRPr="003E6583" w:rsidRDefault="00185BCF" w:rsidP="00185BCF">
      <w:pPr>
        <w:ind w:left="72"/>
        <w:rPr>
          <w:rStyle w:val="xfm74021601"/>
          <w:sz w:val="28"/>
          <w:szCs w:val="28"/>
        </w:rPr>
      </w:pPr>
      <w:hyperlink r:id="rId10" w:anchor="7vNnERnemRO1r_UVj94NDZqQvqBCp3NAchpOvN1dam0" w:tgtFrame="_blank" w:history="1">
        <w:r w:rsidRPr="003E6583">
          <w:rPr>
            <w:rStyle w:val="ab"/>
            <w:sz w:val="28"/>
            <w:szCs w:val="28"/>
            <w:shd w:val="clear" w:color="auto" w:fill="FFFFFF"/>
          </w:rPr>
          <w:t>https://mega.nz/file/EMojgC6K#7vNnERnemRO1r_UVj94NDZqQvqBCp3NAchpOvN1dam0</w:t>
        </w:r>
      </w:hyperlink>
      <w:r w:rsidRPr="003E6583">
        <w:rPr>
          <w:rStyle w:val="xfm27829821"/>
          <w:sz w:val="28"/>
          <w:szCs w:val="28"/>
        </w:rPr>
        <w:t xml:space="preserve"> ;</w:t>
      </w:r>
    </w:p>
    <w:p w:rsidR="00185BCF" w:rsidRPr="003E6583" w:rsidRDefault="00185BCF" w:rsidP="00D93474">
      <w:pPr>
        <w:numPr>
          <w:ilvl w:val="0"/>
          <w:numId w:val="36"/>
        </w:numPr>
        <w:rPr>
          <w:rStyle w:val="xfm74021601"/>
          <w:sz w:val="28"/>
          <w:szCs w:val="28"/>
        </w:rPr>
      </w:pPr>
      <w:r w:rsidRPr="003E6583">
        <w:rPr>
          <w:rStyle w:val="xfm74021601"/>
          <w:sz w:val="28"/>
          <w:szCs w:val="28"/>
          <w:u w:val="single"/>
          <w:shd w:val="clear" w:color="auto" w:fill="FFFFFF"/>
        </w:rPr>
        <w:t>заняття №2</w:t>
      </w:r>
    </w:p>
    <w:p w:rsidR="00185BCF" w:rsidRPr="003E6583" w:rsidRDefault="00185BCF" w:rsidP="00185BCF">
      <w:pPr>
        <w:ind w:left="72"/>
        <w:rPr>
          <w:rStyle w:val="xfm74021601"/>
          <w:sz w:val="28"/>
          <w:szCs w:val="28"/>
        </w:rPr>
      </w:pPr>
      <w:hyperlink r:id="rId11" w:anchor="FhAj7DuALjlauR1zf-Os0BawVLUAVL1xdqqHcrQrHOw" w:history="1">
        <w:r w:rsidRPr="003E6583">
          <w:rPr>
            <w:rStyle w:val="ab"/>
            <w:sz w:val="28"/>
            <w:szCs w:val="28"/>
            <w:shd w:val="clear" w:color="auto" w:fill="FFFFFF"/>
          </w:rPr>
          <w:t>https://mega.nz/file/tIgxEQxT#FhAj7DuALjlauR1zf-Os0BawVLUAVL1xdqqHcrQrHOw</w:t>
        </w:r>
      </w:hyperlink>
      <w:r w:rsidRPr="003E6583">
        <w:rPr>
          <w:rStyle w:val="xfm74021601"/>
          <w:sz w:val="28"/>
          <w:szCs w:val="28"/>
          <w:u w:val="single"/>
          <w:shd w:val="clear" w:color="auto" w:fill="FFFFFF"/>
        </w:rPr>
        <w:t>.</w:t>
      </w:r>
    </w:p>
    <w:p w:rsidR="00185BCF" w:rsidRPr="003E6583" w:rsidRDefault="00185BCF" w:rsidP="00185BCF">
      <w:pPr>
        <w:ind w:left="72"/>
        <w:rPr>
          <w:rStyle w:val="xfm74021601"/>
          <w:sz w:val="28"/>
          <w:szCs w:val="28"/>
          <w:u w:val="single"/>
          <w:shd w:val="clear" w:color="auto" w:fill="FFFFFF"/>
        </w:rPr>
      </w:pPr>
    </w:p>
    <w:p w:rsidR="00185BCF" w:rsidRPr="003E6583" w:rsidRDefault="00185BCF" w:rsidP="00185BCF">
      <w:pPr>
        <w:ind w:left="72"/>
        <w:rPr>
          <w:rStyle w:val="xfm74021601"/>
          <w:sz w:val="28"/>
          <w:szCs w:val="28"/>
        </w:rPr>
      </w:pPr>
      <w:r w:rsidRPr="003E6583">
        <w:rPr>
          <w:rStyle w:val="xfm74021601"/>
          <w:sz w:val="28"/>
          <w:szCs w:val="28"/>
          <w:u w:val="single"/>
          <w:shd w:val="clear" w:color="auto" w:fill="FFFFFF"/>
        </w:rPr>
        <w:t xml:space="preserve">1.2 .Гурток  </w:t>
      </w:r>
      <w:r w:rsidRPr="003E6583">
        <w:rPr>
          <w:sz w:val="28"/>
          <w:szCs w:val="28"/>
        </w:rPr>
        <w:t>«Ракетомоделювання»</w:t>
      </w:r>
    </w:p>
    <w:p w:rsidR="00185BCF" w:rsidRPr="003E6583" w:rsidRDefault="00185BCF" w:rsidP="00185BCF">
      <w:pPr>
        <w:ind w:left="204"/>
        <w:rPr>
          <w:rStyle w:val="xfm74021601"/>
          <w:color w:val="0000FF"/>
          <w:sz w:val="28"/>
          <w:szCs w:val="28"/>
        </w:rPr>
      </w:pPr>
      <w:r w:rsidRPr="003E6583">
        <w:rPr>
          <w:rStyle w:val="xfm74021601"/>
          <w:sz w:val="28"/>
          <w:szCs w:val="28"/>
        </w:rPr>
        <w:t>Тема : «Виготовлення найпростішої моделі»</w:t>
      </w:r>
      <w:r w:rsidRPr="003E6583">
        <w:rPr>
          <w:rStyle w:val="xfm74021601"/>
          <w:color w:val="0000FF"/>
          <w:sz w:val="28"/>
          <w:szCs w:val="28"/>
        </w:rPr>
        <w:t xml:space="preserve">  </w:t>
      </w:r>
      <w:r w:rsidRPr="003E6583">
        <w:rPr>
          <w:sz w:val="28"/>
          <w:szCs w:val="28"/>
        </w:rPr>
        <w:t xml:space="preserve"> (2 відео заняття)</w:t>
      </w:r>
    </w:p>
    <w:p w:rsidR="00185BCF" w:rsidRPr="003E6583" w:rsidRDefault="00185BCF" w:rsidP="00D93474">
      <w:pPr>
        <w:numPr>
          <w:ilvl w:val="0"/>
          <w:numId w:val="39"/>
        </w:numPr>
        <w:rPr>
          <w:rStyle w:val="xfm74021601"/>
          <w:sz w:val="28"/>
          <w:szCs w:val="28"/>
          <w:u w:val="single"/>
          <w:shd w:val="clear" w:color="auto" w:fill="FFFFFF"/>
        </w:rPr>
      </w:pPr>
      <w:r w:rsidRPr="003E6583">
        <w:rPr>
          <w:rStyle w:val="xfm74021601"/>
          <w:sz w:val="28"/>
          <w:szCs w:val="28"/>
        </w:rPr>
        <w:t>заняття №1</w:t>
      </w:r>
      <w:r w:rsidRPr="003E6583">
        <w:rPr>
          <w:rStyle w:val="xfm74021601"/>
          <w:color w:val="0000FF"/>
          <w:sz w:val="28"/>
          <w:szCs w:val="28"/>
        </w:rPr>
        <w:t xml:space="preserve"> </w:t>
      </w:r>
      <w:hyperlink r:id="rId12" w:anchor="N4Y3ovd36PLB3Zitu27Rm2foDjk8HpxN2khP2Ufy-RE" w:history="1">
        <w:r w:rsidRPr="003E6583">
          <w:rPr>
            <w:rStyle w:val="ab"/>
            <w:sz w:val="28"/>
            <w:szCs w:val="28"/>
          </w:rPr>
          <w:t>https://mega.nz/file/sF4GxKgA#N4Y3ovd36PLB3Zitu27Rm2foDjk8HpxN2khP2Ufy-RE</w:t>
        </w:r>
      </w:hyperlink>
      <w:r w:rsidRPr="003E6583">
        <w:rPr>
          <w:rStyle w:val="xfm74021601"/>
          <w:color w:val="0000FF"/>
          <w:sz w:val="28"/>
          <w:szCs w:val="28"/>
        </w:rPr>
        <w:t>;</w:t>
      </w:r>
    </w:p>
    <w:p w:rsidR="00185BCF" w:rsidRPr="003E6583" w:rsidRDefault="00185BCF" w:rsidP="00D93474">
      <w:pPr>
        <w:numPr>
          <w:ilvl w:val="0"/>
          <w:numId w:val="39"/>
        </w:numPr>
        <w:rPr>
          <w:rStyle w:val="xfm74021601"/>
          <w:color w:val="0000FF"/>
          <w:sz w:val="28"/>
          <w:szCs w:val="28"/>
          <w:u w:val="single"/>
          <w:shd w:val="clear" w:color="auto" w:fill="FFFFFF"/>
        </w:rPr>
      </w:pPr>
      <w:r w:rsidRPr="003E6583">
        <w:rPr>
          <w:rStyle w:val="xfm74021601"/>
          <w:sz w:val="28"/>
          <w:szCs w:val="28"/>
          <w:u w:val="single"/>
          <w:shd w:val="clear" w:color="auto" w:fill="FFFFFF"/>
        </w:rPr>
        <w:t xml:space="preserve">заняття №2 </w:t>
      </w:r>
      <w:r w:rsidRPr="003E6583">
        <w:rPr>
          <w:rStyle w:val="xfm74021601"/>
          <w:color w:val="0000FF"/>
          <w:sz w:val="28"/>
          <w:szCs w:val="28"/>
          <w:u w:val="single"/>
          <w:shd w:val="clear" w:color="auto" w:fill="FFFFFF"/>
        </w:rPr>
        <w:t>https://mega.nz/file/sVxmkCgI#7Kk1_85xFDAOcRUwywxGnxu87XHNc3I_OnzRSzfsA2Y</w:t>
      </w:r>
    </w:p>
    <w:p w:rsidR="00185BCF" w:rsidRPr="003E6583" w:rsidRDefault="00185BCF" w:rsidP="00185BCF">
      <w:pPr>
        <w:ind w:left="204"/>
        <w:rPr>
          <w:rStyle w:val="xfm74021601"/>
          <w:color w:val="0000FF"/>
          <w:sz w:val="28"/>
          <w:szCs w:val="28"/>
        </w:rPr>
      </w:pPr>
    </w:p>
    <w:p w:rsidR="00185BCF" w:rsidRPr="003E6583" w:rsidRDefault="00185BCF" w:rsidP="00185BCF">
      <w:pPr>
        <w:ind w:left="72"/>
        <w:rPr>
          <w:rStyle w:val="xfm74021601"/>
          <w:sz w:val="28"/>
          <w:szCs w:val="28"/>
          <w:u w:val="single"/>
          <w:shd w:val="clear" w:color="auto" w:fill="FFFFFF"/>
        </w:rPr>
      </w:pPr>
      <w:r w:rsidRPr="003E6583">
        <w:rPr>
          <w:rStyle w:val="xfm74021601"/>
          <w:sz w:val="28"/>
          <w:szCs w:val="28"/>
          <w:u w:val="single"/>
          <w:shd w:val="clear" w:color="auto" w:fill="FFFFFF"/>
        </w:rPr>
        <w:t>2. Керівник гуртка «Основи робототехніки  та комп’</w:t>
      </w:r>
      <w:r w:rsidRPr="003E6583">
        <w:rPr>
          <w:rStyle w:val="xfm74021601"/>
          <w:sz w:val="28"/>
          <w:szCs w:val="28"/>
          <w:u w:val="single"/>
          <w:shd w:val="clear" w:color="auto" w:fill="FFFFFF"/>
          <w:lang w:val="ru-RU"/>
        </w:rPr>
        <w:t>ютерного моделювання</w:t>
      </w:r>
      <w:r w:rsidRPr="003E6583">
        <w:rPr>
          <w:rStyle w:val="xfm74021601"/>
          <w:sz w:val="28"/>
          <w:szCs w:val="28"/>
          <w:u w:val="single"/>
          <w:shd w:val="clear" w:color="auto" w:fill="FFFFFF"/>
        </w:rPr>
        <w:t xml:space="preserve">» </w:t>
      </w:r>
      <w:r w:rsidRPr="003E6583">
        <w:rPr>
          <w:sz w:val="28"/>
          <w:szCs w:val="28"/>
        </w:rPr>
        <w:t>Вінницького обласного центру технічної творчості учнівської молоді Барабан Сергій Володимирович</w:t>
      </w:r>
    </w:p>
    <w:p w:rsidR="00185BCF" w:rsidRPr="003E6583" w:rsidRDefault="00185BCF" w:rsidP="00D93474">
      <w:pPr>
        <w:numPr>
          <w:ilvl w:val="0"/>
          <w:numId w:val="37"/>
        </w:numPr>
        <w:rPr>
          <w:sz w:val="28"/>
          <w:szCs w:val="28"/>
        </w:rPr>
      </w:pPr>
      <w:hyperlink r:id="rId13" w:history="1">
        <w:r w:rsidRPr="003E6583">
          <w:rPr>
            <w:rStyle w:val="ab"/>
            <w:sz w:val="28"/>
            <w:szCs w:val="28"/>
          </w:rPr>
          <w:t>https://youtu.be/zGcOdNlyHRE</w:t>
        </w:r>
      </w:hyperlink>
      <w:r w:rsidRPr="003E6583">
        <w:rPr>
          <w:sz w:val="28"/>
          <w:szCs w:val="28"/>
        </w:rPr>
        <w:t xml:space="preserve"> </w:t>
      </w:r>
    </w:p>
    <w:p w:rsidR="00185BCF" w:rsidRPr="003E6583" w:rsidRDefault="00185BCF" w:rsidP="00D93474">
      <w:pPr>
        <w:numPr>
          <w:ilvl w:val="0"/>
          <w:numId w:val="37"/>
        </w:numPr>
        <w:rPr>
          <w:sz w:val="28"/>
          <w:szCs w:val="28"/>
        </w:rPr>
      </w:pPr>
      <w:hyperlink r:id="rId14" w:history="1">
        <w:r w:rsidRPr="003E6583">
          <w:rPr>
            <w:rStyle w:val="ab"/>
            <w:sz w:val="28"/>
            <w:szCs w:val="28"/>
          </w:rPr>
          <w:t>https://youtu.be/IR3I9h0jNO4</w:t>
        </w:r>
      </w:hyperlink>
      <w:r w:rsidRPr="003E6583">
        <w:rPr>
          <w:sz w:val="28"/>
          <w:szCs w:val="28"/>
        </w:rPr>
        <w:t xml:space="preserve"> </w:t>
      </w:r>
    </w:p>
    <w:p w:rsidR="00185BCF" w:rsidRPr="003E6583" w:rsidRDefault="00185BCF" w:rsidP="00D93474">
      <w:pPr>
        <w:numPr>
          <w:ilvl w:val="0"/>
          <w:numId w:val="37"/>
        </w:numPr>
        <w:rPr>
          <w:sz w:val="28"/>
          <w:szCs w:val="28"/>
        </w:rPr>
      </w:pPr>
      <w:hyperlink r:id="rId15" w:history="1">
        <w:r w:rsidRPr="003E6583">
          <w:rPr>
            <w:rStyle w:val="ab"/>
            <w:sz w:val="28"/>
            <w:szCs w:val="28"/>
          </w:rPr>
          <w:t>https://youtu.be/m7qmyzZWjhk</w:t>
        </w:r>
      </w:hyperlink>
      <w:r w:rsidRPr="003E6583">
        <w:rPr>
          <w:sz w:val="28"/>
          <w:szCs w:val="28"/>
        </w:rPr>
        <w:t xml:space="preserve"> </w:t>
      </w:r>
    </w:p>
    <w:p w:rsidR="00185BCF" w:rsidRPr="003E6583" w:rsidRDefault="00185BCF" w:rsidP="00D93474">
      <w:pPr>
        <w:numPr>
          <w:ilvl w:val="0"/>
          <w:numId w:val="37"/>
        </w:numPr>
        <w:rPr>
          <w:sz w:val="28"/>
          <w:szCs w:val="28"/>
        </w:rPr>
      </w:pPr>
      <w:hyperlink r:id="rId16" w:history="1">
        <w:r w:rsidRPr="003E6583">
          <w:rPr>
            <w:rStyle w:val="ab"/>
            <w:sz w:val="28"/>
            <w:szCs w:val="28"/>
          </w:rPr>
          <w:t>https://youtu.be/T5i8UIl_wrw</w:t>
        </w:r>
      </w:hyperlink>
      <w:r w:rsidRPr="003E6583">
        <w:rPr>
          <w:sz w:val="28"/>
          <w:szCs w:val="28"/>
        </w:rPr>
        <w:t xml:space="preserve"> </w:t>
      </w:r>
    </w:p>
    <w:p w:rsidR="00185BCF" w:rsidRPr="003E6583" w:rsidRDefault="00185BCF" w:rsidP="00D93474">
      <w:pPr>
        <w:numPr>
          <w:ilvl w:val="0"/>
          <w:numId w:val="37"/>
        </w:numPr>
        <w:rPr>
          <w:sz w:val="28"/>
          <w:szCs w:val="28"/>
        </w:rPr>
      </w:pPr>
      <w:hyperlink r:id="rId17" w:history="1">
        <w:r w:rsidRPr="003E6583">
          <w:rPr>
            <w:rStyle w:val="ab"/>
            <w:sz w:val="28"/>
            <w:szCs w:val="28"/>
          </w:rPr>
          <w:t>https://youtu.be/ZsRDkh7PY2Q</w:t>
        </w:r>
      </w:hyperlink>
      <w:r w:rsidRPr="003E6583">
        <w:rPr>
          <w:sz w:val="28"/>
          <w:szCs w:val="28"/>
        </w:rPr>
        <w:t xml:space="preserve"> </w:t>
      </w:r>
    </w:p>
    <w:p w:rsidR="00185BCF" w:rsidRPr="003E6583" w:rsidRDefault="00185BCF" w:rsidP="00D93474">
      <w:pPr>
        <w:numPr>
          <w:ilvl w:val="0"/>
          <w:numId w:val="37"/>
        </w:numPr>
        <w:rPr>
          <w:sz w:val="28"/>
          <w:szCs w:val="28"/>
        </w:rPr>
      </w:pPr>
      <w:hyperlink r:id="rId18" w:history="1">
        <w:r w:rsidRPr="003E6583">
          <w:rPr>
            <w:rStyle w:val="ab"/>
            <w:sz w:val="28"/>
            <w:szCs w:val="28"/>
          </w:rPr>
          <w:t>https://youtu.be/CkRISvio8Dc</w:t>
        </w:r>
      </w:hyperlink>
      <w:r w:rsidRPr="003E6583">
        <w:rPr>
          <w:sz w:val="28"/>
          <w:szCs w:val="28"/>
        </w:rPr>
        <w:t xml:space="preserve"> </w:t>
      </w:r>
    </w:p>
    <w:p w:rsidR="00185BCF" w:rsidRPr="003E6583" w:rsidRDefault="00185BCF" w:rsidP="00185BCF">
      <w:pPr>
        <w:rPr>
          <w:sz w:val="28"/>
          <w:szCs w:val="28"/>
        </w:rPr>
      </w:pPr>
    </w:p>
    <w:p w:rsidR="00185BCF" w:rsidRPr="003E6583" w:rsidRDefault="00185BCF" w:rsidP="00D93474">
      <w:pPr>
        <w:numPr>
          <w:ilvl w:val="0"/>
          <w:numId w:val="38"/>
        </w:numPr>
        <w:rPr>
          <w:sz w:val="28"/>
          <w:szCs w:val="28"/>
        </w:rPr>
      </w:pPr>
      <w:r w:rsidRPr="003E6583">
        <w:rPr>
          <w:sz w:val="28"/>
          <w:szCs w:val="28"/>
          <w:u w:val="single"/>
        </w:rPr>
        <w:t>Керівник гуртків «Оригамі» та «Декоративно- образотворче мистецтво»</w:t>
      </w:r>
      <w:r w:rsidRPr="003E6583">
        <w:rPr>
          <w:sz w:val="28"/>
          <w:szCs w:val="28"/>
        </w:rPr>
        <w:t xml:space="preserve"> Вінницького обласного центру технічної творчості учнівської молоді Донцова Людмила Василівна.</w:t>
      </w:r>
    </w:p>
    <w:p w:rsidR="00185BCF" w:rsidRPr="003E6583" w:rsidRDefault="00185BCF" w:rsidP="00185BCF">
      <w:pPr>
        <w:rPr>
          <w:sz w:val="28"/>
          <w:szCs w:val="28"/>
        </w:rPr>
      </w:pPr>
      <w:r w:rsidRPr="003E6583">
        <w:rPr>
          <w:sz w:val="28"/>
          <w:szCs w:val="28"/>
        </w:rPr>
        <w:t xml:space="preserve">Посилання на Гуглсайт, який створений для дистанційного навчання керівником гуртка: </w:t>
      </w:r>
      <w:hyperlink r:id="rId19" w:history="1">
        <w:r w:rsidRPr="003E6583">
          <w:rPr>
            <w:rStyle w:val="ab"/>
            <w:sz w:val="28"/>
            <w:szCs w:val="28"/>
          </w:rPr>
          <w:t>https://bit.ly/2YcvTv6</w:t>
        </w:r>
      </w:hyperlink>
    </w:p>
    <w:p w:rsidR="00185BCF" w:rsidRPr="003E6583" w:rsidRDefault="00185BCF" w:rsidP="001C3053">
      <w:pPr>
        <w:rPr>
          <w:sz w:val="28"/>
          <w:szCs w:val="28"/>
        </w:rPr>
      </w:pPr>
    </w:p>
    <w:p w:rsidR="00185BCF" w:rsidRPr="003E6583" w:rsidRDefault="00185BCF" w:rsidP="00185BCF">
      <w:pPr>
        <w:rPr>
          <w:i/>
          <w:sz w:val="28"/>
          <w:szCs w:val="28"/>
        </w:rPr>
      </w:pPr>
      <w:r w:rsidRPr="003E6583">
        <w:rPr>
          <w:i/>
          <w:sz w:val="28"/>
          <w:szCs w:val="28"/>
        </w:rPr>
        <w:t xml:space="preserve">  Гурток «Оригамі»</w:t>
      </w:r>
    </w:p>
    <w:p w:rsidR="00185BCF" w:rsidRPr="003E6583" w:rsidRDefault="00185BCF" w:rsidP="00185BCF">
      <w:pPr>
        <w:rPr>
          <w:sz w:val="28"/>
          <w:szCs w:val="28"/>
        </w:rPr>
      </w:pPr>
      <w:r w:rsidRPr="003E6583">
        <w:rPr>
          <w:sz w:val="28"/>
          <w:szCs w:val="28"/>
        </w:rPr>
        <w:t xml:space="preserve"> </w:t>
      </w: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3631"/>
        <w:gridCol w:w="4450"/>
        <w:gridCol w:w="1320"/>
      </w:tblGrid>
      <w:tr w:rsidR="00185BCF" w:rsidRPr="003E6583" w:rsidTr="00653DC3">
        <w:tc>
          <w:tcPr>
            <w:tcW w:w="639" w:type="dxa"/>
          </w:tcPr>
          <w:p w:rsidR="00185BCF" w:rsidRPr="003E6583" w:rsidRDefault="00185BCF" w:rsidP="00653DC3">
            <w:pPr>
              <w:jc w:val="center"/>
              <w:rPr>
                <w:sz w:val="28"/>
                <w:szCs w:val="28"/>
              </w:rPr>
            </w:pPr>
            <w:r w:rsidRPr="003E6583">
              <w:rPr>
                <w:sz w:val="28"/>
                <w:szCs w:val="28"/>
              </w:rPr>
              <w:t>№</w:t>
            </w:r>
          </w:p>
        </w:tc>
        <w:tc>
          <w:tcPr>
            <w:tcW w:w="3631" w:type="dxa"/>
          </w:tcPr>
          <w:p w:rsidR="00185BCF" w:rsidRPr="003E6583" w:rsidRDefault="00185BCF" w:rsidP="00653DC3">
            <w:pPr>
              <w:jc w:val="center"/>
              <w:rPr>
                <w:sz w:val="28"/>
                <w:szCs w:val="28"/>
              </w:rPr>
            </w:pPr>
            <w:r w:rsidRPr="003E6583">
              <w:rPr>
                <w:sz w:val="28"/>
                <w:szCs w:val="28"/>
              </w:rPr>
              <w:t xml:space="preserve">Тема </w:t>
            </w:r>
          </w:p>
        </w:tc>
        <w:tc>
          <w:tcPr>
            <w:tcW w:w="4450" w:type="dxa"/>
          </w:tcPr>
          <w:p w:rsidR="00185BCF" w:rsidRPr="003E6583" w:rsidRDefault="00185BCF" w:rsidP="00653DC3">
            <w:pPr>
              <w:jc w:val="center"/>
              <w:rPr>
                <w:sz w:val="28"/>
                <w:szCs w:val="28"/>
              </w:rPr>
            </w:pPr>
            <w:r w:rsidRPr="003E6583">
              <w:rPr>
                <w:sz w:val="28"/>
                <w:szCs w:val="28"/>
              </w:rPr>
              <w:t>Посилання на матеріали</w:t>
            </w:r>
          </w:p>
        </w:tc>
        <w:tc>
          <w:tcPr>
            <w:tcW w:w="1320" w:type="dxa"/>
          </w:tcPr>
          <w:p w:rsidR="00185BCF" w:rsidRPr="003E6583" w:rsidRDefault="00185BCF" w:rsidP="00653DC3">
            <w:pPr>
              <w:jc w:val="center"/>
              <w:rPr>
                <w:sz w:val="28"/>
                <w:szCs w:val="28"/>
              </w:rPr>
            </w:pPr>
            <w:r w:rsidRPr="003E6583">
              <w:rPr>
                <w:sz w:val="28"/>
                <w:szCs w:val="28"/>
              </w:rPr>
              <w:t>примітка</w:t>
            </w: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1</w:t>
            </w:r>
          </w:p>
        </w:tc>
        <w:tc>
          <w:tcPr>
            <w:tcW w:w="3631" w:type="dxa"/>
          </w:tcPr>
          <w:p w:rsidR="00185BCF" w:rsidRPr="003E6583" w:rsidRDefault="00185BCF" w:rsidP="00653DC3">
            <w:pPr>
              <w:rPr>
                <w:sz w:val="28"/>
                <w:szCs w:val="28"/>
              </w:rPr>
            </w:pPr>
            <w:r w:rsidRPr="003E6583">
              <w:rPr>
                <w:sz w:val="28"/>
                <w:szCs w:val="28"/>
              </w:rPr>
              <w:t>Виготовлення повітряного змія. Інструктаж</w:t>
            </w:r>
          </w:p>
        </w:tc>
        <w:tc>
          <w:tcPr>
            <w:tcW w:w="4450" w:type="dxa"/>
          </w:tcPr>
          <w:p w:rsidR="00185BCF" w:rsidRPr="003E6583" w:rsidRDefault="00185BCF" w:rsidP="00653DC3">
            <w:pPr>
              <w:jc w:val="center"/>
              <w:rPr>
                <w:sz w:val="28"/>
                <w:szCs w:val="28"/>
              </w:rPr>
            </w:pPr>
            <w:hyperlink r:id="rId20" w:history="1">
              <w:r w:rsidRPr="003E6583">
                <w:rPr>
                  <w:rStyle w:val="ab"/>
                  <w:sz w:val="28"/>
                  <w:szCs w:val="28"/>
                </w:rPr>
                <w:t>https://youtu.be/emncsX1QfC4</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2</w:t>
            </w:r>
          </w:p>
        </w:tc>
        <w:tc>
          <w:tcPr>
            <w:tcW w:w="3631" w:type="dxa"/>
          </w:tcPr>
          <w:p w:rsidR="00185BCF" w:rsidRPr="003E6583" w:rsidRDefault="00185BCF" w:rsidP="00653DC3">
            <w:pPr>
              <w:rPr>
                <w:sz w:val="28"/>
                <w:szCs w:val="28"/>
              </w:rPr>
            </w:pPr>
            <w:r w:rsidRPr="003E6583">
              <w:rPr>
                <w:sz w:val="28"/>
                <w:szCs w:val="28"/>
              </w:rPr>
              <w:t>Виготовлення дзиги. Інструктаж</w:t>
            </w:r>
          </w:p>
        </w:tc>
        <w:tc>
          <w:tcPr>
            <w:tcW w:w="4450" w:type="dxa"/>
          </w:tcPr>
          <w:p w:rsidR="00185BCF" w:rsidRPr="003E6583" w:rsidRDefault="00185BCF" w:rsidP="00653DC3">
            <w:pPr>
              <w:jc w:val="center"/>
              <w:rPr>
                <w:sz w:val="28"/>
                <w:szCs w:val="28"/>
              </w:rPr>
            </w:pPr>
            <w:hyperlink r:id="rId21" w:history="1">
              <w:r w:rsidRPr="003E6583">
                <w:rPr>
                  <w:rStyle w:val="ab"/>
                  <w:sz w:val="28"/>
                  <w:szCs w:val="28"/>
                </w:rPr>
                <w:t>https://youtu.be/hBMQ4m4VlMs</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3</w:t>
            </w:r>
          </w:p>
        </w:tc>
        <w:tc>
          <w:tcPr>
            <w:tcW w:w="3631" w:type="dxa"/>
          </w:tcPr>
          <w:p w:rsidR="00185BCF" w:rsidRPr="003E6583" w:rsidRDefault="00185BCF" w:rsidP="00653DC3">
            <w:pPr>
              <w:rPr>
                <w:sz w:val="28"/>
                <w:szCs w:val="28"/>
              </w:rPr>
            </w:pPr>
            <w:r w:rsidRPr="003E6583">
              <w:rPr>
                <w:sz w:val="28"/>
                <w:szCs w:val="28"/>
              </w:rPr>
              <w:t>Виготовлення крокодила. Інструктаж</w:t>
            </w:r>
          </w:p>
        </w:tc>
        <w:tc>
          <w:tcPr>
            <w:tcW w:w="4450" w:type="dxa"/>
          </w:tcPr>
          <w:p w:rsidR="00185BCF" w:rsidRPr="003E6583" w:rsidRDefault="00185BCF" w:rsidP="00653DC3">
            <w:pPr>
              <w:jc w:val="center"/>
              <w:rPr>
                <w:sz w:val="28"/>
                <w:szCs w:val="28"/>
              </w:rPr>
            </w:pPr>
            <w:hyperlink r:id="rId22" w:history="1">
              <w:r w:rsidRPr="003E6583">
                <w:rPr>
                  <w:rStyle w:val="ab"/>
                  <w:sz w:val="28"/>
                  <w:szCs w:val="28"/>
                </w:rPr>
                <w:t>https://youtu.be/kLUZ_71l2g0</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4</w:t>
            </w:r>
          </w:p>
        </w:tc>
        <w:tc>
          <w:tcPr>
            <w:tcW w:w="3631" w:type="dxa"/>
          </w:tcPr>
          <w:p w:rsidR="00185BCF" w:rsidRPr="003E6583" w:rsidRDefault="00185BCF" w:rsidP="00653DC3">
            <w:pPr>
              <w:rPr>
                <w:sz w:val="28"/>
                <w:szCs w:val="28"/>
              </w:rPr>
            </w:pPr>
            <w:r w:rsidRPr="003E6583">
              <w:rPr>
                <w:sz w:val="28"/>
                <w:szCs w:val="28"/>
              </w:rPr>
              <w:t>Виготовлення жирафа. Інструктаж</w:t>
            </w:r>
          </w:p>
        </w:tc>
        <w:tc>
          <w:tcPr>
            <w:tcW w:w="4450" w:type="dxa"/>
          </w:tcPr>
          <w:p w:rsidR="00185BCF" w:rsidRPr="003E6583" w:rsidRDefault="00185BCF" w:rsidP="00653DC3">
            <w:pPr>
              <w:jc w:val="center"/>
              <w:rPr>
                <w:sz w:val="28"/>
                <w:szCs w:val="28"/>
              </w:rPr>
            </w:pPr>
            <w:hyperlink r:id="rId23" w:history="1">
              <w:r w:rsidRPr="003E6583">
                <w:rPr>
                  <w:rStyle w:val="ab"/>
                  <w:sz w:val="28"/>
                  <w:szCs w:val="28"/>
                </w:rPr>
                <w:t>https://youtu.be/YiT3Utz4CpQ</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5</w:t>
            </w:r>
          </w:p>
        </w:tc>
        <w:tc>
          <w:tcPr>
            <w:tcW w:w="3631" w:type="dxa"/>
          </w:tcPr>
          <w:p w:rsidR="00185BCF" w:rsidRPr="003E6583" w:rsidRDefault="00185BCF" w:rsidP="00653DC3">
            <w:pPr>
              <w:rPr>
                <w:sz w:val="28"/>
                <w:szCs w:val="28"/>
              </w:rPr>
            </w:pPr>
            <w:r w:rsidRPr="003E6583">
              <w:rPr>
                <w:sz w:val="28"/>
                <w:szCs w:val="28"/>
              </w:rPr>
              <w:t>Виготовлення слоника. Інструктаж</w:t>
            </w:r>
          </w:p>
        </w:tc>
        <w:tc>
          <w:tcPr>
            <w:tcW w:w="4450" w:type="dxa"/>
          </w:tcPr>
          <w:p w:rsidR="00185BCF" w:rsidRPr="003E6583" w:rsidRDefault="00185BCF" w:rsidP="00653DC3">
            <w:pPr>
              <w:jc w:val="center"/>
              <w:rPr>
                <w:sz w:val="28"/>
                <w:szCs w:val="28"/>
              </w:rPr>
            </w:pPr>
            <w:hyperlink r:id="rId24" w:history="1">
              <w:r w:rsidRPr="003E6583">
                <w:rPr>
                  <w:rStyle w:val="ab"/>
                  <w:sz w:val="28"/>
                  <w:szCs w:val="28"/>
                </w:rPr>
                <w:t>https://youtu.be/n0qvvkbqtcM</w:t>
              </w:r>
            </w:hyperlink>
          </w:p>
          <w:p w:rsidR="00185BCF" w:rsidRPr="003E6583" w:rsidRDefault="00185BCF" w:rsidP="00653DC3">
            <w:pPr>
              <w:jc w:val="center"/>
              <w:rPr>
                <w:b/>
                <w:sz w:val="28"/>
                <w:szCs w:val="28"/>
              </w:rPr>
            </w:pPr>
            <w:hyperlink r:id="rId25" w:history="1">
              <w:r w:rsidRPr="003E6583">
                <w:rPr>
                  <w:rStyle w:val="ab"/>
                  <w:sz w:val="28"/>
                  <w:szCs w:val="28"/>
                </w:rPr>
                <w:t>https://youtu.be/KTnNZ8mQ5Q8</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6</w:t>
            </w:r>
          </w:p>
        </w:tc>
        <w:tc>
          <w:tcPr>
            <w:tcW w:w="3631" w:type="dxa"/>
          </w:tcPr>
          <w:p w:rsidR="00185BCF" w:rsidRPr="003E6583" w:rsidRDefault="00185BCF" w:rsidP="00653DC3">
            <w:pPr>
              <w:rPr>
                <w:sz w:val="28"/>
                <w:szCs w:val="28"/>
              </w:rPr>
            </w:pPr>
            <w:r w:rsidRPr="003E6583">
              <w:rPr>
                <w:sz w:val="28"/>
                <w:szCs w:val="28"/>
              </w:rPr>
              <w:t>Виготовлення песика. Інструктаж</w:t>
            </w:r>
          </w:p>
        </w:tc>
        <w:tc>
          <w:tcPr>
            <w:tcW w:w="4450" w:type="dxa"/>
          </w:tcPr>
          <w:p w:rsidR="00185BCF" w:rsidRPr="003E6583" w:rsidRDefault="00185BCF" w:rsidP="00653DC3">
            <w:pPr>
              <w:jc w:val="center"/>
              <w:rPr>
                <w:sz w:val="28"/>
                <w:szCs w:val="28"/>
              </w:rPr>
            </w:pPr>
            <w:hyperlink r:id="rId26" w:history="1">
              <w:r w:rsidRPr="003E6583">
                <w:rPr>
                  <w:rStyle w:val="ab"/>
                  <w:sz w:val="28"/>
                  <w:szCs w:val="28"/>
                </w:rPr>
                <w:t>https://youtu.be/n9cyVRGB1yk</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7</w:t>
            </w:r>
          </w:p>
        </w:tc>
        <w:tc>
          <w:tcPr>
            <w:tcW w:w="3631" w:type="dxa"/>
          </w:tcPr>
          <w:p w:rsidR="00185BCF" w:rsidRPr="003E6583" w:rsidRDefault="00185BCF" w:rsidP="00653DC3">
            <w:pPr>
              <w:rPr>
                <w:sz w:val="28"/>
                <w:szCs w:val="28"/>
              </w:rPr>
            </w:pPr>
            <w:r w:rsidRPr="003E6583">
              <w:rPr>
                <w:sz w:val="28"/>
                <w:szCs w:val="28"/>
              </w:rPr>
              <w:t>Виготовлення акула. Інструктаж</w:t>
            </w:r>
          </w:p>
        </w:tc>
        <w:tc>
          <w:tcPr>
            <w:tcW w:w="4450" w:type="dxa"/>
          </w:tcPr>
          <w:p w:rsidR="00185BCF" w:rsidRPr="003E6583" w:rsidRDefault="00185BCF" w:rsidP="00653DC3">
            <w:pPr>
              <w:jc w:val="center"/>
              <w:rPr>
                <w:sz w:val="28"/>
                <w:szCs w:val="28"/>
              </w:rPr>
            </w:pPr>
            <w:hyperlink r:id="rId27" w:history="1">
              <w:r w:rsidRPr="003E6583">
                <w:rPr>
                  <w:rStyle w:val="ab"/>
                  <w:sz w:val="28"/>
                  <w:szCs w:val="28"/>
                </w:rPr>
                <w:t>https://youtu.be/SFwWCpLH6Kg</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8</w:t>
            </w:r>
          </w:p>
        </w:tc>
        <w:tc>
          <w:tcPr>
            <w:tcW w:w="3631" w:type="dxa"/>
          </w:tcPr>
          <w:p w:rsidR="00185BCF" w:rsidRPr="003E6583" w:rsidRDefault="00185BCF" w:rsidP="00653DC3">
            <w:pPr>
              <w:rPr>
                <w:sz w:val="28"/>
                <w:szCs w:val="28"/>
              </w:rPr>
            </w:pPr>
            <w:r w:rsidRPr="003E6583">
              <w:rPr>
                <w:sz w:val="28"/>
                <w:szCs w:val="28"/>
              </w:rPr>
              <w:t>Виготовлення калейдоскоп. Інструктаж</w:t>
            </w:r>
          </w:p>
        </w:tc>
        <w:tc>
          <w:tcPr>
            <w:tcW w:w="4450" w:type="dxa"/>
          </w:tcPr>
          <w:p w:rsidR="00185BCF" w:rsidRPr="003E6583" w:rsidRDefault="00185BCF" w:rsidP="00653DC3">
            <w:pPr>
              <w:jc w:val="center"/>
              <w:rPr>
                <w:sz w:val="28"/>
                <w:szCs w:val="28"/>
              </w:rPr>
            </w:pPr>
            <w:hyperlink r:id="rId28" w:history="1">
              <w:r w:rsidRPr="003E6583">
                <w:rPr>
                  <w:rStyle w:val="ab"/>
                  <w:sz w:val="28"/>
                  <w:szCs w:val="28"/>
                </w:rPr>
                <w:t>https://youtu.be/CRLwYAv2v58</w:t>
              </w:r>
            </w:hyperlink>
          </w:p>
        </w:tc>
        <w:tc>
          <w:tcPr>
            <w:tcW w:w="1320" w:type="dxa"/>
          </w:tcPr>
          <w:p w:rsidR="00185BCF" w:rsidRPr="003E6583" w:rsidRDefault="00185BCF" w:rsidP="00653DC3">
            <w:pPr>
              <w:jc w:val="center"/>
              <w:rPr>
                <w:sz w:val="28"/>
                <w:szCs w:val="28"/>
              </w:rPr>
            </w:pP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9</w:t>
            </w:r>
          </w:p>
        </w:tc>
        <w:tc>
          <w:tcPr>
            <w:tcW w:w="3631" w:type="dxa"/>
          </w:tcPr>
          <w:p w:rsidR="00185BCF" w:rsidRPr="003E6583" w:rsidRDefault="00185BCF" w:rsidP="00653DC3">
            <w:pPr>
              <w:rPr>
                <w:sz w:val="28"/>
                <w:szCs w:val="28"/>
              </w:rPr>
            </w:pPr>
            <w:r w:rsidRPr="003E6583">
              <w:rPr>
                <w:sz w:val="28"/>
                <w:szCs w:val="28"/>
              </w:rPr>
              <w:t>Створення пасхальної композиції. Інструктаж</w:t>
            </w:r>
          </w:p>
        </w:tc>
        <w:tc>
          <w:tcPr>
            <w:tcW w:w="4450" w:type="dxa"/>
          </w:tcPr>
          <w:p w:rsidR="00185BCF" w:rsidRPr="003E6583" w:rsidRDefault="00185BCF" w:rsidP="00653DC3">
            <w:pPr>
              <w:jc w:val="center"/>
              <w:rPr>
                <w:sz w:val="28"/>
                <w:szCs w:val="28"/>
              </w:rPr>
            </w:pPr>
            <w:hyperlink r:id="rId29" w:history="1">
              <w:r w:rsidRPr="003E6583">
                <w:rPr>
                  <w:rStyle w:val="ab"/>
                  <w:sz w:val="28"/>
                  <w:szCs w:val="28"/>
                </w:rPr>
                <w:t>https://youtu.be/vV0eqKuszpU</w:t>
              </w:r>
            </w:hyperlink>
          </w:p>
        </w:tc>
        <w:tc>
          <w:tcPr>
            <w:tcW w:w="1320" w:type="dxa"/>
          </w:tcPr>
          <w:p w:rsidR="00185BCF" w:rsidRPr="003E6583" w:rsidRDefault="00185BCF" w:rsidP="00653DC3">
            <w:pPr>
              <w:jc w:val="center"/>
              <w:rPr>
                <w:sz w:val="28"/>
                <w:szCs w:val="28"/>
              </w:rPr>
            </w:pPr>
            <w:r w:rsidRPr="003E6583">
              <w:rPr>
                <w:sz w:val="28"/>
                <w:szCs w:val="28"/>
              </w:rPr>
              <w:t>Авторське відео</w:t>
            </w: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10</w:t>
            </w:r>
          </w:p>
        </w:tc>
        <w:tc>
          <w:tcPr>
            <w:tcW w:w="3631" w:type="dxa"/>
          </w:tcPr>
          <w:p w:rsidR="00185BCF" w:rsidRPr="003E6583" w:rsidRDefault="00185BCF" w:rsidP="00653DC3">
            <w:pPr>
              <w:rPr>
                <w:sz w:val="28"/>
                <w:szCs w:val="28"/>
              </w:rPr>
            </w:pPr>
            <w:r w:rsidRPr="003E6583">
              <w:rPr>
                <w:sz w:val="28"/>
                <w:szCs w:val="28"/>
              </w:rPr>
              <w:t>Виготовлення пасхальних поробок. Інструктаж</w:t>
            </w:r>
          </w:p>
        </w:tc>
        <w:tc>
          <w:tcPr>
            <w:tcW w:w="4450" w:type="dxa"/>
          </w:tcPr>
          <w:p w:rsidR="00185BCF" w:rsidRPr="003E6583" w:rsidRDefault="00185BCF" w:rsidP="00653DC3">
            <w:pPr>
              <w:jc w:val="center"/>
              <w:rPr>
                <w:sz w:val="28"/>
                <w:szCs w:val="28"/>
              </w:rPr>
            </w:pPr>
            <w:hyperlink r:id="rId30" w:history="1">
              <w:r w:rsidRPr="003E6583">
                <w:rPr>
                  <w:rStyle w:val="ab"/>
                  <w:sz w:val="28"/>
                  <w:szCs w:val="28"/>
                </w:rPr>
                <w:t>https://youtu.be/61c211w6LRg</w:t>
              </w:r>
            </w:hyperlink>
          </w:p>
        </w:tc>
        <w:tc>
          <w:tcPr>
            <w:tcW w:w="1320" w:type="dxa"/>
          </w:tcPr>
          <w:p w:rsidR="00185BCF" w:rsidRPr="003E6583" w:rsidRDefault="00185BCF" w:rsidP="00653DC3">
            <w:pPr>
              <w:jc w:val="center"/>
              <w:rPr>
                <w:sz w:val="28"/>
                <w:szCs w:val="28"/>
              </w:rPr>
            </w:pPr>
            <w:r w:rsidRPr="003E6583">
              <w:rPr>
                <w:sz w:val="28"/>
                <w:szCs w:val="28"/>
              </w:rPr>
              <w:t>Авторське відео</w:t>
            </w: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11</w:t>
            </w:r>
          </w:p>
        </w:tc>
        <w:tc>
          <w:tcPr>
            <w:tcW w:w="3631" w:type="dxa"/>
          </w:tcPr>
          <w:p w:rsidR="00185BCF" w:rsidRPr="003E6583" w:rsidRDefault="00185BCF" w:rsidP="00653DC3">
            <w:pPr>
              <w:rPr>
                <w:sz w:val="28"/>
                <w:szCs w:val="28"/>
              </w:rPr>
            </w:pPr>
            <w:r w:rsidRPr="003E6583">
              <w:rPr>
                <w:sz w:val="28"/>
                <w:szCs w:val="28"/>
              </w:rPr>
              <w:t>Виготовлення пасхальних листівок. Інструктаж</w:t>
            </w:r>
          </w:p>
        </w:tc>
        <w:tc>
          <w:tcPr>
            <w:tcW w:w="4450" w:type="dxa"/>
          </w:tcPr>
          <w:p w:rsidR="00185BCF" w:rsidRPr="003E6583" w:rsidRDefault="00185BCF" w:rsidP="00653DC3">
            <w:pPr>
              <w:jc w:val="center"/>
              <w:rPr>
                <w:sz w:val="28"/>
                <w:szCs w:val="28"/>
              </w:rPr>
            </w:pPr>
            <w:hyperlink r:id="rId31" w:history="1">
              <w:r w:rsidRPr="003E6583">
                <w:rPr>
                  <w:rStyle w:val="ab"/>
                  <w:sz w:val="28"/>
                  <w:szCs w:val="28"/>
                </w:rPr>
                <w:t>https://youtu.be/X4F1k0m0GDA</w:t>
              </w:r>
            </w:hyperlink>
          </w:p>
        </w:tc>
        <w:tc>
          <w:tcPr>
            <w:tcW w:w="1320" w:type="dxa"/>
          </w:tcPr>
          <w:p w:rsidR="00185BCF" w:rsidRPr="003E6583" w:rsidRDefault="00185BCF" w:rsidP="00653DC3">
            <w:pPr>
              <w:jc w:val="center"/>
              <w:rPr>
                <w:sz w:val="28"/>
                <w:szCs w:val="28"/>
              </w:rPr>
            </w:pPr>
            <w:r w:rsidRPr="003E6583">
              <w:rPr>
                <w:sz w:val="28"/>
                <w:szCs w:val="28"/>
              </w:rPr>
              <w:t>Авторське відео</w:t>
            </w:r>
          </w:p>
        </w:tc>
      </w:tr>
      <w:tr w:rsidR="00185BCF" w:rsidRPr="003E6583" w:rsidTr="00653DC3">
        <w:tc>
          <w:tcPr>
            <w:tcW w:w="639" w:type="dxa"/>
          </w:tcPr>
          <w:p w:rsidR="00185BCF" w:rsidRPr="003E6583" w:rsidRDefault="00185BCF" w:rsidP="00653DC3">
            <w:pPr>
              <w:jc w:val="center"/>
              <w:rPr>
                <w:sz w:val="28"/>
                <w:szCs w:val="28"/>
              </w:rPr>
            </w:pPr>
            <w:r w:rsidRPr="003E6583">
              <w:rPr>
                <w:sz w:val="28"/>
                <w:szCs w:val="28"/>
              </w:rPr>
              <w:t>12</w:t>
            </w:r>
          </w:p>
        </w:tc>
        <w:tc>
          <w:tcPr>
            <w:tcW w:w="3631" w:type="dxa"/>
          </w:tcPr>
          <w:p w:rsidR="00185BCF" w:rsidRPr="003E6583" w:rsidRDefault="00185BCF" w:rsidP="00653DC3">
            <w:pPr>
              <w:rPr>
                <w:sz w:val="28"/>
                <w:szCs w:val="28"/>
              </w:rPr>
            </w:pPr>
            <w:r w:rsidRPr="003E6583">
              <w:rPr>
                <w:sz w:val="28"/>
                <w:szCs w:val="28"/>
              </w:rPr>
              <w:t>Аплікація як вид предметно-декоративної аплікації. Методи та прийоми виготовленні аплікацій з паперу.</w:t>
            </w:r>
          </w:p>
        </w:tc>
        <w:tc>
          <w:tcPr>
            <w:tcW w:w="4450" w:type="dxa"/>
          </w:tcPr>
          <w:p w:rsidR="00185BCF" w:rsidRPr="003E6583" w:rsidRDefault="00185BCF" w:rsidP="00653DC3">
            <w:pPr>
              <w:jc w:val="center"/>
              <w:rPr>
                <w:sz w:val="28"/>
                <w:szCs w:val="28"/>
              </w:rPr>
            </w:pPr>
            <w:hyperlink r:id="rId32" w:history="1">
              <w:r w:rsidRPr="003E6583">
                <w:rPr>
                  <w:rStyle w:val="ab"/>
                  <w:sz w:val="28"/>
                  <w:szCs w:val="28"/>
                </w:rPr>
                <w:t>https://youtu.be/s0WIZTeHJF4</w:t>
              </w:r>
            </w:hyperlink>
          </w:p>
          <w:p w:rsidR="00185BCF" w:rsidRPr="003E6583" w:rsidRDefault="00185BCF" w:rsidP="00653DC3">
            <w:pPr>
              <w:jc w:val="center"/>
              <w:rPr>
                <w:sz w:val="28"/>
                <w:szCs w:val="28"/>
              </w:rPr>
            </w:pPr>
          </w:p>
        </w:tc>
        <w:tc>
          <w:tcPr>
            <w:tcW w:w="1320" w:type="dxa"/>
          </w:tcPr>
          <w:p w:rsidR="00185BCF" w:rsidRPr="003E6583" w:rsidRDefault="00185BCF" w:rsidP="00653DC3">
            <w:pPr>
              <w:jc w:val="center"/>
              <w:rPr>
                <w:sz w:val="28"/>
                <w:szCs w:val="28"/>
              </w:rPr>
            </w:pPr>
            <w:r w:rsidRPr="003E6583">
              <w:rPr>
                <w:sz w:val="28"/>
                <w:szCs w:val="28"/>
              </w:rPr>
              <w:t>Авторське відео</w:t>
            </w:r>
          </w:p>
        </w:tc>
      </w:tr>
    </w:tbl>
    <w:p w:rsidR="00185BCF" w:rsidRPr="003E6583" w:rsidRDefault="00185BCF" w:rsidP="00185BCF">
      <w:pPr>
        <w:jc w:val="center"/>
        <w:rPr>
          <w:sz w:val="28"/>
          <w:szCs w:val="28"/>
        </w:rPr>
      </w:pPr>
    </w:p>
    <w:p w:rsidR="00185BCF" w:rsidRPr="003E6583" w:rsidRDefault="00185BCF" w:rsidP="00185BCF">
      <w:pPr>
        <w:jc w:val="center"/>
        <w:rPr>
          <w:i/>
          <w:sz w:val="28"/>
          <w:szCs w:val="28"/>
        </w:rPr>
      </w:pPr>
      <w:r w:rsidRPr="003E6583">
        <w:rPr>
          <w:i/>
          <w:sz w:val="28"/>
          <w:szCs w:val="28"/>
        </w:rPr>
        <w:t xml:space="preserve">  Авторські інтерактивні завдання </w:t>
      </w:r>
    </w:p>
    <w:p w:rsidR="00185BCF" w:rsidRPr="003E6583" w:rsidRDefault="00185BCF" w:rsidP="00185BCF">
      <w:pPr>
        <w:jc w:val="center"/>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3668"/>
        <w:gridCol w:w="5639"/>
      </w:tblGrid>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w:t>
            </w:r>
          </w:p>
        </w:tc>
        <w:tc>
          <w:tcPr>
            <w:tcW w:w="5071" w:type="dxa"/>
          </w:tcPr>
          <w:p w:rsidR="00185BCF" w:rsidRPr="003E6583" w:rsidRDefault="00185BCF" w:rsidP="00653DC3">
            <w:pPr>
              <w:jc w:val="center"/>
              <w:rPr>
                <w:sz w:val="28"/>
                <w:szCs w:val="28"/>
              </w:rPr>
            </w:pPr>
            <w:r w:rsidRPr="003E6583">
              <w:rPr>
                <w:sz w:val="28"/>
                <w:szCs w:val="28"/>
              </w:rPr>
              <w:t>Тематика інтерактивного завдання</w:t>
            </w:r>
          </w:p>
        </w:tc>
        <w:tc>
          <w:tcPr>
            <w:tcW w:w="5639" w:type="dxa"/>
          </w:tcPr>
          <w:p w:rsidR="00185BCF" w:rsidRPr="003E6583" w:rsidRDefault="00185BCF" w:rsidP="00653DC3">
            <w:pPr>
              <w:jc w:val="center"/>
              <w:rPr>
                <w:sz w:val="28"/>
                <w:szCs w:val="28"/>
              </w:rPr>
            </w:pPr>
            <w:r w:rsidRPr="003E6583">
              <w:rPr>
                <w:sz w:val="28"/>
                <w:szCs w:val="28"/>
              </w:rPr>
              <w:t>Посилання на завдання</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1</w:t>
            </w:r>
          </w:p>
        </w:tc>
        <w:tc>
          <w:tcPr>
            <w:tcW w:w="5071" w:type="dxa"/>
          </w:tcPr>
          <w:p w:rsidR="00185BCF" w:rsidRPr="003E6583" w:rsidRDefault="00185BCF" w:rsidP="00653DC3">
            <w:pPr>
              <w:rPr>
                <w:sz w:val="28"/>
                <w:szCs w:val="28"/>
              </w:rPr>
            </w:pPr>
            <w:r w:rsidRPr="003E6583">
              <w:rPr>
                <w:sz w:val="28"/>
                <w:szCs w:val="28"/>
              </w:rPr>
              <w:t>Умовні позначення в оригамі</w:t>
            </w:r>
          </w:p>
        </w:tc>
        <w:tc>
          <w:tcPr>
            <w:tcW w:w="5639" w:type="dxa"/>
          </w:tcPr>
          <w:p w:rsidR="00185BCF" w:rsidRPr="003E6583" w:rsidRDefault="00185BCF" w:rsidP="00653DC3">
            <w:pPr>
              <w:jc w:val="center"/>
              <w:rPr>
                <w:sz w:val="28"/>
                <w:szCs w:val="28"/>
              </w:rPr>
            </w:pPr>
            <w:hyperlink r:id="rId33" w:history="1">
              <w:r w:rsidRPr="003E6583">
                <w:rPr>
                  <w:rStyle w:val="ab"/>
                  <w:sz w:val="28"/>
                  <w:szCs w:val="28"/>
                </w:rPr>
                <w:t>https://learningapps.org/watch?v=pstiks67j20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2</w:t>
            </w:r>
          </w:p>
        </w:tc>
        <w:tc>
          <w:tcPr>
            <w:tcW w:w="5071" w:type="dxa"/>
          </w:tcPr>
          <w:p w:rsidR="00185BCF" w:rsidRPr="003E6583" w:rsidRDefault="00185BCF" w:rsidP="00653DC3">
            <w:pPr>
              <w:rPr>
                <w:sz w:val="28"/>
                <w:szCs w:val="28"/>
              </w:rPr>
            </w:pPr>
            <w:r w:rsidRPr="003E6583">
              <w:rPr>
                <w:sz w:val="28"/>
                <w:szCs w:val="28"/>
              </w:rPr>
              <w:t>Види технік оригамі на гуртку</w:t>
            </w:r>
          </w:p>
        </w:tc>
        <w:tc>
          <w:tcPr>
            <w:tcW w:w="5639" w:type="dxa"/>
          </w:tcPr>
          <w:p w:rsidR="00185BCF" w:rsidRPr="003E6583" w:rsidRDefault="00185BCF" w:rsidP="00653DC3">
            <w:pPr>
              <w:jc w:val="center"/>
              <w:rPr>
                <w:sz w:val="28"/>
                <w:szCs w:val="28"/>
              </w:rPr>
            </w:pPr>
            <w:hyperlink r:id="rId34" w:history="1">
              <w:r w:rsidRPr="003E6583">
                <w:rPr>
                  <w:rStyle w:val="ab"/>
                  <w:sz w:val="28"/>
                  <w:szCs w:val="28"/>
                </w:rPr>
                <w:t>https://learningapps.org/watch?v=p7vhwyftn20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3</w:t>
            </w:r>
          </w:p>
        </w:tc>
        <w:tc>
          <w:tcPr>
            <w:tcW w:w="5071" w:type="dxa"/>
          </w:tcPr>
          <w:p w:rsidR="00185BCF" w:rsidRPr="003E6583" w:rsidRDefault="00185BCF" w:rsidP="00653DC3">
            <w:pPr>
              <w:rPr>
                <w:sz w:val="28"/>
                <w:szCs w:val="28"/>
              </w:rPr>
            </w:pPr>
            <w:r w:rsidRPr="003E6583">
              <w:rPr>
                <w:sz w:val="28"/>
                <w:szCs w:val="28"/>
              </w:rPr>
              <w:t>Кросворд квіти оригамі</w:t>
            </w:r>
          </w:p>
        </w:tc>
        <w:tc>
          <w:tcPr>
            <w:tcW w:w="5639" w:type="dxa"/>
          </w:tcPr>
          <w:p w:rsidR="00185BCF" w:rsidRPr="003E6583" w:rsidRDefault="00185BCF" w:rsidP="00653DC3">
            <w:pPr>
              <w:jc w:val="center"/>
              <w:rPr>
                <w:sz w:val="28"/>
                <w:szCs w:val="28"/>
              </w:rPr>
            </w:pPr>
            <w:hyperlink r:id="rId35" w:history="1">
              <w:r w:rsidRPr="003E6583">
                <w:rPr>
                  <w:rStyle w:val="ab"/>
                  <w:sz w:val="28"/>
                  <w:szCs w:val="28"/>
                </w:rPr>
                <w:t>https://learningapps.org/watch?v=pxxc8a3y320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4</w:t>
            </w:r>
          </w:p>
        </w:tc>
        <w:tc>
          <w:tcPr>
            <w:tcW w:w="5071" w:type="dxa"/>
          </w:tcPr>
          <w:p w:rsidR="00185BCF" w:rsidRPr="003E6583" w:rsidRDefault="00185BCF" w:rsidP="00653DC3">
            <w:pPr>
              <w:rPr>
                <w:sz w:val="28"/>
                <w:szCs w:val="28"/>
              </w:rPr>
            </w:pPr>
            <w:r w:rsidRPr="003E6583">
              <w:rPr>
                <w:sz w:val="28"/>
                <w:szCs w:val="28"/>
              </w:rPr>
              <w:t>Вікторина писанка</w:t>
            </w:r>
          </w:p>
        </w:tc>
        <w:tc>
          <w:tcPr>
            <w:tcW w:w="5639" w:type="dxa"/>
          </w:tcPr>
          <w:p w:rsidR="00185BCF" w:rsidRPr="003E6583" w:rsidRDefault="00185BCF" w:rsidP="00653DC3">
            <w:pPr>
              <w:jc w:val="center"/>
              <w:rPr>
                <w:sz w:val="28"/>
                <w:szCs w:val="28"/>
              </w:rPr>
            </w:pPr>
            <w:hyperlink r:id="rId36" w:history="1">
              <w:r w:rsidRPr="003E6583">
                <w:rPr>
                  <w:rStyle w:val="ab"/>
                  <w:sz w:val="28"/>
                  <w:szCs w:val="28"/>
                </w:rPr>
                <w:t>https://learningapps.org/watch?v=px30ks3vt20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5</w:t>
            </w:r>
          </w:p>
        </w:tc>
        <w:tc>
          <w:tcPr>
            <w:tcW w:w="5071" w:type="dxa"/>
          </w:tcPr>
          <w:p w:rsidR="00185BCF" w:rsidRPr="003E6583" w:rsidRDefault="00185BCF" w:rsidP="00653DC3">
            <w:pPr>
              <w:rPr>
                <w:sz w:val="28"/>
                <w:szCs w:val="28"/>
              </w:rPr>
            </w:pPr>
            <w:r w:rsidRPr="003E6583">
              <w:rPr>
                <w:sz w:val="28"/>
                <w:szCs w:val="28"/>
              </w:rPr>
              <w:t>Види технік виготовлення Великодніх яєць</w:t>
            </w:r>
          </w:p>
        </w:tc>
        <w:tc>
          <w:tcPr>
            <w:tcW w:w="5639" w:type="dxa"/>
          </w:tcPr>
          <w:p w:rsidR="00185BCF" w:rsidRPr="003E6583" w:rsidRDefault="00185BCF" w:rsidP="00653DC3">
            <w:pPr>
              <w:jc w:val="center"/>
              <w:rPr>
                <w:sz w:val="28"/>
                <w:szCs w:val="28"/>
              </w:rPr>
            </w:pPr>
            <w:hyperlink r:id="rId37" w:history="1">
              <w:r w:rsidRPr="003E6583">
                <w:rPr>
                  <w:rStyle w:val="ab"/>
                  <w:sz w:val="28"/>
                  <w:szCs w:val="28"/>
                </w:rPr>
                <w:t>https://learningapps.org/watch?v=pmc6mj9yc20</w:t>
              </w:r>
            </w:hyperlink>
            <w:r w:rsidRPr="003E6583">
              <w:rPr>
                <w:sz w:val="28"/>
                <w:szCs w:val="28"/>
              </w:rPr>
              <w:t xml:space="preserve"> </w:t>
            </w:r>
          </w:p>
        </w:tc>
      </w:tr>
    </w:tbl>
    <w:p w:rsidR="00185BCF" w:rsidRPr="003E6583" w:rsidRDefault="00185BCF" w:rsidP="00185BCF">
      <w:pPr>
        <w:rPr>
          <w:sz w:val="28"/>
          <w:szCs w:val="28"/>
        </w:rPr>
      </w:pPr>
      <w:r w:rsidRPr="003E6583">
        <w:rPr>
          <w:sz w:val="28"/>
          <w:szCs w:val="28"/>
        </w:rPr>
        <w:t xml:space="preserve"> </w:t>
      </w:r>
    </w:p>
    <w:p w:rsidR="00185BCF" w:rsidRPr="003E6583" w:rsidRDefault="00185BCF" w:rsidP="00185BCF">
      <w:pPr>
        <w:rPr>
          <w:i/>
          <w:sz w:val="28"/>
          <w:szCs w:val="28"/>
        </w:rPr>
      </w:pPr>
      <w:r w:rsidRPr="003E6583">
        <w:rPr>
          <w:i/>
          <w:sz w:val="28"/>
          <w:szCs w:val="28"/>
        </w:rPr>
        <w:lastRenderedPageBreak/>
        <w:t>Гурток «Декоративно-образотворче мистецтво»</w:t>
      </w:r>
    </w:p>
    <w:p w:rsidR="00185BCF" w:rsidRPr="003E6583" w:rsidRDefault="00185BCF" w:rsidP="00185BCF">
      <w:pPr>
        <w:jc w:val="center"/>
        <w:rPr>
          <w:sz w:val="28"/>
          <w:szCs w:val="28"/>
        </w:rPr>
      </w:pPr>
      <w:r w:rsidRPr="003E6583">
        <w:rPr>
          <w:sz w:val="28"/>
          <w:szCs w:val="28"/>
        </w:rPr>
        <w:t xml:space="preserve"> </w:t>
      </w:r>
    </w:p>
    <w:tbl>
      <w:tblPr>
        <w:tblW w:w="105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6265"/>
        <w:gridCol w:w="2400"/>
        <w:gridCol w:w="1320"/>
      </w:tblGrid>
      <w:tr w:rsidR="00185BCF" w:rsidRPr="003E6583" w:rsidTr="00653DC3">
        <w:tc>
          <w:tcPr>
            <w:tcW w:w="535" w:type="dxa"/>
          </w:tcPr>
          <w:p w:rsidR="00185BCF" w:rsidRPr="003E6583" w:rsidRDefault="00185BCF" w:rsidP="00653DC3">
            <w:pPr>
              <w:jc w:val="center"/>
              <w:rPr>
                <w:sz w:val="28"/>
                <w:szCs w:val="28"/>
              </w:rPr>
            </w:pPr>
            <w:r w:rsidRPr="003E6583">
              <w:rPr>
                <w:sz w:val="28"/>
                <w:szCs w:val="28"/>
              </w:rPr>
              <w:t>№</w:t>
            </w:r>
          </w:p>
        </w:tc>
        <w:tc>
          <w:tcPr>
            <w:tcW w:w="6265" w:type="dxa"/>
          </w:tcPr>
          <w:p w:rsidR="00185BCF" w:rsidRPr="003E6583" w:rsidRDefault="00185BCF" w:rsidP="00653DC3">
            <w:pPr>
              <w:jc w:val="center"/>
              <w:rPr>
                <w:sz w:val="28"/>
                <w:szCs w:val="28"/>
              </w:rPr>
            </w:pPr>
            <w:r w:rsidRPr="003E6583">
              <w:rPr>
                <w:sz w:val="28"/>
                <w:szCs w:val="28"/>
              </w:rPr>
              <w:t xml:space="preserve">Тема </w:t>
            </w:r>
          </w:p>
        </w:tc>
        <w:tc>
          <w:tcPr>
            <w:tcW w:w="2400" w:type="dxa"/>
          </w:tcPr>
          <w:p w:rsidR="00185BCF" w:rsidRPr="003E6583" w:rsidRDefault="00185BCF" w:rsidP="00653DC3">
            <w:pPr>
              <w:jc w:val="center"/>
              <w:rPr>
                <w:sz w:val="28"/>
                <w:szCs w:val="28"/>
              </w:rPr>
            </w:pPr>
            <w:r w:rsidRPr="003E6583">
              <w:rPr>
                <w:sz w:val="28"/>
                <w:szCs w:val="28"/>
              </w:rPr>
              <w:t>Посилання на матеріали</w:t>
            </w:r>
          </w:p>
        </w:tc>
        <w:tc>
          <w:tcPr>
            <w:tcW w:w="1320" w:type="dxa"/>
          </w:tcPr>
          <w:p w:rsidR="00185BCF" w:rsidRPr="003E6583" w:rsidRDefault="00185BCF" w:rsidP="00653DC3">
            <w:pPr>
              <w:jc w:val="center"/>
              <w:rPr>
                <w:sz w:val="28"/>
                <w:szCs w:val="28"/>
              </w:rPr>
            </w:pPr>
            <w:r w:rsidRPr="003E6583">
              <w:rPr>
                <w:sz w:val="28"/>
                <w:szCs w:val="28"/>
              </w:rPr>
              <w:t>примітка</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1</w:t>
            </w:r>
          </w:p>
        </w:tc>
        <w:tc>
          <w:tcPr>
            <w:tcW w:w="6265" w:type="dxa"/>
          </w:tcPr>
          <w:p w:rsidR="00185BCF" w:rsidRPr="003E6583" w:rsidRDefault="00185BCF" w:rsidP="00653DC3">
            <w:pPr>
              <w:rPr>
                <w:sz w:val="28"/>
                <w:szCs w:val="28"/>
              </w:rPr>
            </w:pPr>
            <w:r w:rsidRPr="003E6583">
              <w:rPr>
                <w:sz w:val="28"/>
                <w:szCs w:val="28"/>
              </w:rPr>
              <w:t>У майстерні художника - графіка. Інструктаж</w:t>
            </w:r>
          </w:p>
        </w:tc>
        <w:tc>
          <w:tcPr>
            <w:tcW w:w="2400" w:type="dxa"/>
          </w:tcPr>
          <w:p w:rsidR="00185BCF" w:rsidRPr="003E6583" w:rsidRDefault="00185BCF" w:rsidP="00653DC3">
            <w:pPr>
              <w:jc w:val="center"/>
              <w:rPr>
                <w:sz w:val="28"/>
                <w:szCs w:val="28"/>
              </w:rPr>
            </w:pPr>
            <w:hyperlink r:id="rId38" w:history="1">
              <w:r w:rsidRPr="003E6583">
                <w:rPr>
                  <w:rStyle w:val="ab"/>
                  <w:sz w:val="28"/>
                  <w:szCs w:val="28"/>
                </w:rPr>
                <w:t>https://bit.ly/2J4iNqU</w:t>
              </w:r>
            </w:hyperlink>
          </w:p>
        </w:tc>
        <w:tc>
          <w:tcPr>
            <w:tcW w:w="1320" w:type="dxa"/>
          </w:tcPr>
          <w:p w:rsidR="00185BCF" w:rsidRPr="003E6583" w:rsidRDefault="00185BCF" w:rsidP="00653DC3">
            <w:pPr>
              <w:jc w:val="center"/>
              <w:rPr>
                <w:sz w:val="28"/>
                <w:szCs w:val="28"/>
              </w:rPr>
            </w:pP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2</w:t>
            </w:r>
          </w:p>
        </w:tc>
        <w:tc>
          <w:tcPr>
            <w:tcW w:w="6265" w:type="dxa"/>
          </w:tcPr>
          <w:p w:rsidR="00185BCF" w:rsidRPr="003E6583" w:rsidRDefault="00185BCF" w:rsidP="00653DC3">
            <w:pPr>
              <w:rPr>
                <w:sz w:val="28"/>
                <w:szCs w:val="28"/>
              </w:rPr>
            </w:pPr>
            <w:r w:rsidRPr="003E6583">
              <w:rPr>
                <w:sz w:val="28"/>
                <w:szCs w:val="28"/>
              </w:rPr>
              <w:t>Графіка. Штриховка. Тушовка. Інструктаж</w:t>
            </w:r>
          </w:p>
        </w:tc>
        <w:tc>
          <w:tcPr>
            <w:tcW w:w="2400" w:type="dxa"/>
          </w:tcPr>
          <w:p w:rsidR="00185BCF" w:rsidRPr="003E6583" w:rsidRDefault="00185BCF" w:rsidP="00653DC3">
            <w:pPr>
              <w:jc w:val="center"/>
              <w:rPr>
                <w:sz w:val="28"/>
                <w:szCs w:val="28"/>
              </w:rPr>
            </w:pPr>
            <w:hyperlink r:id="rId39" w:history="1">
              <w:r w:rsidRPr="003E6583">
                <w:rPr>
                  <w:rStyle w:val="ab"/>
                  <w:sz w:val="28"/>
                  <w:szCs w:val="28"/>
                </w:rPr>
                <w:t>https://youtu.be/8KDxf9wTglM</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3</w:t>
            </w:r>
          </w:p>
        </w:tc>
        <w:tc>
          <w:tcPr>
            <w:tcW w:w="6265" w:type="dxa"/>
          </w:tcPr>
          <w:p w:rsidR="00185BCF" w:rsidRPr="003E6583" w:rsidRDefault="00185BCF" w:rsidP="00653DC3">
            <w:pPr>
              <w:rPr>
                <w:sz w:val="28"/>
                <w:szCs w:val="28"/>
              </w:rPr>
            </w:pPr>
            <w:r w:rsidRPr="003E6583">
              <w:rPr>
                <w:sz w:val="28"/>
                <w:szCs w:val="28"/>
              </w:rPr>
              <w:t>Малюємо вишні кольоровими олівцями. Інструктаж</w:t>
            </w:r>
          </w:p>
        </w:tc>
        <w:tc>
          <w:tcPr>
            <w:tcW w:w="2400" w:type="dxa"/>
          </w:tcPr>
          <w:p w:rsidR="00185BCF" w:rsidRPr="003E6583" w:rsidRDefault="00185BCF" w:rsidP="00653DC3">
            <w:pPr>
              <w:jc w:val="center"/>
              <w:rPr>
                <w:sz w:val="28"/>
                <w:szCs w:val="28"/>
              </w:rPr>
            </w:pPr>
            <w:hyperlink r:id="rId40" w:history="1">
              <w:r w:rsidRPr="003E6583">
                <w:rPr>
                  <w:rStyle w:val="ab"/>
                  <w:sz w:val="28"/>
                  <w:szCs w:val="28"/>
                </w:rPr>
                <w:t>https://youtu.be/RPAj-g2NFn0</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4</w:t>
            </w:r>
          </w:p>
        </w:tc>
        <w:tc>
          <w:tcPr>
            <w:tcW w:w="6265" w:type="dxa"/>
          </w:tcPr>
          <w:p w:rsidR="00185BCF" w:rsidRPr="003E6583" w:rsidRDefault="00185BCF" w:rsidP="00653DC3">
            <w:pPr>
              <w:rPr>
                <w:sz w:val="28"/>
                <w:szCs w:val="28"/>
              </w:rPr>
            </w:pPr>
            <w:r w:rsidRPr="003E6583">
              <w:rPr>
                <w:sz w:val="28"/>
                <w:szCs w:val="28"/>
              </w:rPr>
              <w:t>Малюємо малину кольоровими олівцями. Інструктаж</w:t>
            </w:r>
          </w:p>
        </w:tc>
        <w:tc>
          <w:tcPr>
            <w:tcW w:w="2400" w:type="dxa"/>
          </w:tcPr>
          <w:p w:rsidR="00185BCF" w:rsidRPr="003E6583" w:rsidRDefault="00185BCF" w:rsidP="00653DC3">
            <w:pPr>
              <w:jc w:val="center"/>
              <w:rPr>
                <w:sz w:val="28"/>
                <w:szCs w:val="28"/>
              </w:rPr>
            </w:pPr>
            <w:hyperlink r:id="rId41" w:history="1">
              <w:r w:rsidRPr="003E6583">
                <w:rPr>
                  <w:rStyle w:val="ab"/>
                  <w:sz w:val="28"/>
                  <w:szCs w:val="28"/>
                </w:rPr>
                <w:t>https://youtu.be/8HKkmnt_Moo</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5</w:t>
            </w:r>
          </w:p>
        </w:tc>
        <w:tc>
          <w:tcPr>
            <w:tcW w:w="6265" w:type="dxa"/>
          </w:tcPr>
          <w:p w:rsidR="00185BCF" w:rsidRPr="003E6583" w:rsidRDefault="00185BCF" w:rsidP="00653DC3">
            <w:pPr>
              <w:rPr>
                <w:sz w:val="28"/>
                <w:szCs w:val="28"/>
              </w:rPr>
            </w:pPr>
            <w:r w:rsidRPr="003E6583">
              <w:rPr>
                <w:sz w:val="28"/>
                <w:szCs w:val="28"/>
              </w:rPr>
              <w:t>Малюємо морський пейзаж кольоровими олівцями. Інструктаж</w:t>
            </w:r>
          </w:p>
        </w:tc>
        <w:tc>
          <w:tcPr>
            <w:tcW w:w="2400" w:type="dxa"/>
          </w:tcPr>
          <w:p w:rsidR="00185BCF" w:rsidRPr="003E6583" w:rsidRDefault="00185BCF" w:rsidP="00653DC3">
            <w:pPr>
              <w:jc w:val="center"/>
              <w:rPr>
                <w:sz w:val="28"/>
                <w:szCs w:val="28"/>
              </w:rPr>
            </w:pPr>
            <w:hyperlink r:id="rId42" w:history="1">
              <w:r w:rsidRPr="003E6583">
                <w:rPr>
                  <w:rStyle w:val="ab"/>
                  <w:sz w:val="28"/>
                  <w:szCs w:val="28"/>
                </w:rPr>
                <w:t>https://youtu.be/DF2aYG8l7cE</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6</w:t>
            </w:r>
          </w:p>
        </w:tc>
        <w:tc>
          <w:tcPr>
            <w:tcW w:w="6265" w:type="dxa"/>
          </w:tcPr>
          <w:p w:rsidR="00185BCF" w:rsidRPr="003E6583" w:rsidRDefault="00185BCF" w:rsidP="00653DC3">
            <w:pPr>
              <w:rPr>
                <w:sz w:val="28"/>
                <w:szCs w:val="28"/>
              </w:rPr>
            </w:pPr>
            <w:r w:rsidRPr="003E6583">
              <w:rPr>
                <w:sz w:val="28"/>
                <w:szCs w:val="28"/>
              </w:rPr>
              <w:t>Малюємо Великоднього кролика. Інструктаж</w:t>
            </w:r>
          </w:p>
        </w:tc>
        <w:tc>
          <w:tcPr>
            <w:tcW w:w="2400" w:type="dxa"/>
          </w:tcPr>
          <w:p w:rsidR="00185BCF" w:rsidRPr="003E6583" w:rsidRDefault="00185BCF" w:rsidP="00653DC3">
            <w:pPr>
              <w:jc w:val="center"/>
              <w:rPr>
                <w:sz w:val="28"/>
                <w:szCs w:val="28"/>
              </w:rPr>
            </w:pPr>
            <w:hyperlink r:id="rId43" w:history="1">
              <w:r w:rsidRPr="003E6583">
                <w:rPr>
                  <w:rStyle w:val="ab"/>
                  <w:sz w:val="28"/>
                  <w:szCs w:val="28"/>
                </w:rPr>
                <w:t>https://youtu.be/3gZjrHchrBA</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7</w:t>
            </w:r>
          </w:p>
        </w:tc>
        <w:tc>
          <w:tcPr>
            <w:tcW w:w="6265" w:type="dxa"/>
          </w:tcPr>
          <w:p w:rsidR="00185BCF" w:rsidRPr="003E6583" w:rsidRDefault="00185BCF" w:rsidP="00653DC3">
            <w:pPr>
              <w:rPr>
                <w:sz w:val="28"/>
                <w:szCs w:val="28"/>
              </w:rPr>
            </w:pPr>
            <w:r w:rsidRPr="003E6583">
              <w:rPr>
                <w:sz w:val="28"/>
                <w:szCs w:val="28"/>
              </w:rPr>
              <w:t>Малюємо Великодню композицію. Інструктаж</w:t>
            </w:r>
          </w:p>
        </w:tc>
        <w:tc>
          <w:tcPr>
            <w:tcW w:w="2400" w:type="dxa"/>
          </w:tcPr>
          <w:p w:rsidR="00185BCF" w:rsidRPr="003E6583" w:rsidRDefault="00185BCF" w:rsidP="00653DC3">
            <w:pPr>
              <w:jc w:val="center"/>
              <w:rPr>
                <w:sz w:val="28"/>
                <w:szCs w:val="28"/>
              </w:rPr>
            </w:pPr>
            <w:hyperlink r:id="rId44" w:history="1">
              <w:r w:rsidRPr="003E6583">
                <w:rPr>
                  <w:rStyle w:val="ab"/>
                  <w:sz w:val="28"/>
                  <w:szCs w:val="28"/>
                </w:rPr>
                <w:t>https://youtu.be/TEEBYYVmTk4</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8</w:t>
            </w:r>
          </w:p>
        </w:tc>
        <w:tc>
          <w:tcPr>
            <w:tcW w:w="6265" w:type="dxa"/>
          </w:tcPr>
          <w:p w:rsidR="00185BCF" w:rsidRPr="003E6583" w:rsidRDefault="00185BCF" w:rsidP="00653DC3">
            <w:pPr>
              <w:rPr>
                <w:sz w:val="28"/>
                <w:szCs w:val="28"/>
              </w:rPr>
            </w:pPr>
            <w:r w:rsidRPr="003E6583">
              <w:rPr>
                <w:sz w:val="28"/>
                <w:szCs w:val="28"/>
              </w:rPr>
              <w:t>Писанкарство. Види декоративних яєць. Матеріали. Крашанка. Інструктаж</w:t>
            </w:r>
          </w:p>
        </w:tc>
        <w:tc>
          <w:tcPr>
            <w:tcW w:w="2400" w:type="dxa"/>
          </w:tcPr>
          <w:p w:rsidR="00185BCF" w:rsidRPr="003E6583" w:rsidRDefault="00185BCF" w:rsidP="00653DC3">
            <w:pPr>
              <w:jc w:val="center"/>
              <w:rPr>
                <w:sz w:val="28"/>
                <w:szCs w:val="28"/>
              </w:rPr>
            </w:pPr>
            <w:hyperlink r:id="rId45" w:history="1">
              <w:r w:rsidRPr="003E6583">
                <w:rPr>
                  <w:rStyle w:val="ab"/>
                  <w:sz w:val="28"/>
                  <w:szCs w:val="28"/>
                </w:rPr>
                <w:t>https://youtu.be/sPYFXo5WFVc</w:t>
              </w:r>
            </w:hyperlink>
          </w:p>
          <w:p w:rsidR="00185BCF" w:rsidRPr="003E6583" w:rsidRDefault="00185BCF" w:rsidP="00653DC3">
            <w:pPr>
              <w:jc w:val="center"/>
              <w:rPr>
                <w:sz w:val="28"/>
                <w:szCs w:val="28"/>
              </w:rPr>
            </w:pPr>
            <w:hyperlink r:id="rId46" w:history="1">
              <w:r w:rsidRPr="003E6583">
                <w:rPr>
                  <w:rStyle w:val="ab"/>
                  <w:sz w:val="28"/>
                  <w:szCs w:val="28"/>
                </w:rPr>
                <w:t>https://youtu.be/89N1yWTBCPQ</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9</w:t>
            </w:r>
          </w:p>
        </w:tc>
        <w:tc>
          <w:tcPr>
            <w:tcW w:w="6265" w:type="dxa"/>
          </w:tcPr>
          <w:p w:rsidR="00185BCF" w:rsidRPr="003E6583" w:rsidRDefault="00185BCF" w:rsidP="00653DC3">
            <w:pPr>
              <w:rPr>
                <w:sz w:val="28"/>
                <w:szCs w:val="28"/>
              </w:rPr>
            </w:pPr>
            <w:r w:rsidRPr="003E6583">
              <w:rPr>
                <w:sz w:val="28"/>
                <w:szCs w:val="28"/>
              </w:rPr>
              <w:t>Виготовлення писанки без писачка. Техніка воскові олівці. Інструктаж</w:t>
            </w:r>
          </w:p>
        </w:tc>
        <w:tc>
          <w:tcPr>
            <w:tcW w:w="2400" w:type="dxa"/>
          </w:tcPr>
          <w:p w:rsidR="00185BCF" w:rsidRPr="003E6583" w:rsidRDefault="00185BCF" w:rsidP="00653DC3">
            <w:pPr>
              <w:jc w:val="center"/>
              <w:rPr>
                <w:sz w:val="28"/>
                <w:szCs w:val="28"/>
              </w:rPr>
            </w:pPr>
            <w:hyperlink r:id="rId47" w:history="1">
              <w:r w:rsidRPr="003E6583">
                <w:rPr>
                  <w:rStyle w:val="ab"/>
                  <w:sz w:val="28"/>
                  <w:szCs w:val="28"/>
                </w:rPr>
                <w:t>https://youtu.be/P7aSMxShJTI</w:t>
              </w:r>
            </w:hyperlink>
          </w:p>
          <w:p w:rsidR="00185BCF" w:rsidRPr="003E6583" w:rsidRDefault="00185BCF" w:rsidP="00653DC3">
            <w:pPr>
              <w:jc w:val="center"/>
              <w:rPr>
                <w:sz w:val="28"/>
                <w:szCs w:val="28"/>
              </w:rPr>
            </w:pPr>
            <w:hyperlink r:id="rId48" w:history="1">
              <w:r w:rsidRPr="003E6583">
                <w:rPr>
                  <w:rStyle w:val="ab"/>
                  <w:sz w:val="28"/>
                  <w:szCs w:val="28"/>
                </w:rPr>
                <w:t>https://youtu.be/d05IfuJklo8</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10</w:t>
            </w:r>
          </w:p>
        </w:tc>
        <w:tc>
          <w:tcPr>
            <w:tcW w:w="6265" w:type="dxa"/>
          </w:tcPr>
          <w:p w:rsidR="00185BCF" w:rsidRPr="003E6583" w:rsidRDefault="00185BCF" w:rsidP="00653DC3">
            <w:pPr>
              <w:rPr>
                <w:sz w:val="28"/>
                <w:szCs w:val="28"/>
              </w:rPr>
            </w:pPr>
            <w:r w:rsidRPr="003E6583">
              <w:rPr>
                <w:sz w:val="28"/>
                <w:szCs w:val="28"/>
              </w:rPr>
              <w:t>Виготовлення крапанки. Інструктаж</w:t>
            </w:r>
          </w:p>
        </w:tc>
        <w:tc>
          <w:tcPr>
            <w:tcW w:w="2400" w:type="dxa"/>
          </w:tcPr>
          <w:p w:rsidR="00185BCF" w:rsidRPr="003E6583" w:rsidRDefault="00185BCF" w:rsidP="00653DC3">
            <w:pPr>
              <w:jc w:val="center"/>
              <w:rPr>
                <w:sz w:val="28"/>
                <w:szCs w:val="28"/>
              </w:rPr>
            </w:pPr>
            <w:hyperlink r:id="rId49" w:history="1">
              <w:r w:rsidRPr="003E6583">
                <w:rPr>
                  <w:rStyle w:val="ab"/>
                  <w:sz w:val="28"/>
                  <w:szCs w:val="28"/>
                </w:rPr>
                <w:t>https://youtu.be/c3E5FZ6r1kw</w:t>
              </w:r>
            </w:hyperlink>
          </w:p>
          <w:p w:rsidR="00185BCF" w:rsidRPr="003E6583" w:rsidRDefault="00185BCF" w:rsidP="00653DC3">
            <w:pPr>
              <w:jc w:val="center"/>
              <w:rPr>
                <w:sz w:val="28"/>
                <w:szCs w:val="28"/>
              </w:rPr>
            </w:pPr>
            <w:hyperlink r:id="rId50" w:history="1">
              <w:r w:rsidRPr="003E6583">
                <w:rPr>
                  <w:rStyle w:val="ab"/>
                  <w:sz w:val="28"/>
                  <w:szCs w:val="28"/>
                </w:rPr>
                <w:t>https://youtu.be/RSIvY5xfNtA</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11</w:t>
            </w:r>
          </w:p>
        </w:tc>
        <w:tc>
          <w:tcPr>
            <w:tcW w:w="6265" w:type="dxa"/>
          </w:tcPr>
          <w:p w:rsidR="00185BCF" w:rsidRPr="003E6583" w:rsidRDefault="00185BCF" w:rsidP="00653DC3">
            <w:pPr>
              <w:rPr>
                <w:sz w:val="28"/>
                <w:szCs w:val="28"/>
              </w:rPr>
            </w:pPr>
            <w:r w:rsidRPr="003E6583">
              <w:rPr>
                <w:sz w:val="28"/>
                <w:szCs w:val="28"/>
              </w:rPr>
              <w:t>Виготовлення мальованки. Інструктаж</w:t>
            </w:r>
          </w:p>
        </w:tc>
        <w:tc>
          <w:tcPr>
            <w:tcW w:w="2400" w:type="dxa"/>
          </w:tcPr>
          <w:p w:rsidR="00185BCF" w:rsidRPr="003E6583" w:rsidRDefault="00185BCF" w:rsidP="00653DC3">
            <w:pPr>
              <w:jc w:val="center"/>
              <w:rPr>
                <w:sz w:val="28"/>
                <w:szCs w:val="28"/>
              </w:rPr>
            </w:pPr>
            <w:hyperlink r:id="rId51" w:history="1">
              <w:r w:rsidRPr="003E6583">
                <w:rPr>
                  <w:rStyle w:val="ab"/>
                  <w:sz w:val="28"/>
                  <w:szCs w:val="28"/>
                </w:rPr>
                <w:t>https://youtu.be/Bz8dDdPW5V0</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12</w:t>
            </w:r>
          </w:p>
        </w:tc>
        <w:tc>
          <w:tcPr>
            <w:tcW w:w="6265" w:type="dxa"/>
          </w:tcPr>
          <w:p w:rsidR="00185BCF" w:rsidRPr="003E6583" w:rsidRDefault="00185BCF" w:rsidP="00653DC3">
            <w:pPr>
              <w:rPr>
                <w:sz w:val="28"/>
                <w:szCs w:val="28"/>
              </w:rPr>
            </w:pPr>
            <w:r w:rsidRPr="003E6583">
              <w:rPr>
                <w:sz w:val="28"/>
                <w:szCs w:val="28"/>
              </w:rPr>
              <w:t>Малюємо весняну композицію «Сім’я кульбабок». Інструктаж</w:t>
            </w:r>
          </w:p>
        </w:tc>
        <w:tc>
          <w:tcPr>
            <w:tcW w:w="2400" w:type="dxa"/>
          </w:tcPr>
          <w:p w:rsidR="00185BCF" w:rsidRPr="003E6583" w:rsidRDefault="00185BCF" w:rsidP="00653DC3">
            <w:pPr>
              <w:jc w:val="center"/>
              <w:rPr>
                <w:sz w:val="28"/>
                <w:szCs w:val="28"/>
              </w:rPr>
            </w:pPr>
            <w:hyperlink r:id="rId52" w:history="1">
              <w:r w:rsidRPr="003E6583">
                <w:rPr>
                  <w:rStyle w:val="ab"/>
                  <w:sz w:val="28"/>
                  <w:szCs w:val="28"/>
                </w:rPr>
                <w:t>https://youtu.be/MFKfHLProok</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r w:rsidR="00185BCF" w:rsidRPr="003E6583" w:rsidTr="00653DC3">
        <w:tc>
          <w:tcPr>
            <w:tcW w:w="535" w:type="dxa"/>
          </w:tcPr>
          <w:p w:rsidR="00185BCF" w:rsidRPr="003E6583" w:rsidRDefault="00185BCF" w:rsidP="00653DC3">
            <w:pPr>
              <w:jc w:val="center"/>
              <w:rPr>
                <w:sz w:val="28"/>
                <w:szCs w:val="28"/>
              </w:rPr>
            </w:pPr>
            <w:r w:rsidRPr="003E6583">
              <w:rPr>
                <w:sz w:val="28"/>
                <w:szCs w:val="28"/>
              </w:rPr>
              <w:t>13</w:t>
            </w:r>
          </w:p>
        </w:tc>
        <w:tc>
          <w:tcPr>
            <w:tcW w:w="6265" w:type="dxa"/>
          </w:tcPr>
          <w:p w:rsidR="00185BCF" w:rsidRPr="003E6583" w:rsidRDefault="00185BCF" w:rsidP="00653DC3">
            <w:pPr>
              <w:rPr>
                <w:sz w:val="28"/>
                <w:szCs w:val="28"/>
              </w:rPr>
            </w:pPr>
            <w:r w:rsidRPr="003E6583">
              <w:rPr>
                <w:sz w:val="28"/>
                <w:szCs w:val="28"/>
              </w:rPr>
              <w:t xml:space="preserve"> Малюємо композицію червоні маки. Інструктаж</w:t>
            </w:r>
          </w:p>
        </w:tc>
        <w:tc>
          <w:tcPr>
            <w:tcW w:w="2400" w:type="dxa"/>
          </w:tcPr>
          <w:p w:rsidR="00185BCF" w:rsidRPr="003E6583" w:rsidRDefault="00185BCF" w:rsidP="00653DC3">
            <w:pPr>
              <w:jc w:val="center"/>
              <w:rPr>
                <w:sz w:val="28"/>
                <w:szCs w:val="28"/>
              </w:rPr>
            </w:pPr>
            <w:hyperlink r:id="rId53" w:history="1">
              <w:r w:rsidRPr="003E6583">
                <w:rPr>
                  <w:rStyle w:val="ab"/>
                  <w:sz w:val="28"/>
                  <w:szCs w:val="28"/>
                </w:rPr>
                <w:t>https://youtu.be/NWqtrvECvT0</w:t>
              </w:r>
            </w:hyperlink>
          </w:p>
        </w:tc>
        <w:tc>
          <w:tcPr>
            <w:tcW w:w="1320" w:type="dxa"/>
          </w:tcPr>
          <w:p w:rsidR="00185BCF" w:rsidRPr="003E6583" w:rsidRDefault="00185BCF" w:rsidP="00653DC3">
            <w:pPr>
              <w:rPr>
                <w:sz w:val="28"/>
                <w:szCs w:val="28"/>
              </w:rPr>
            </w:pPr>
            <w:r w:rsidRPr="003E6583">
              <w:rPr>
                <w:sz w:val="28"/>
                <w:szCs w:val="28"/>
              </w:rPr>
              <w:t>Авторське відео</w:t>
            </w:r>
          </w:p>
        </w:tc>
      </w:tr>
    </w:tbl>
    <w:p w:rsidR="00185BCF" w:rsidRPr="003E6583" w:rsidRDefault="00185BCF" w:rsidP="00185BCF">
      <w:pPr>
        <w:rPr>
          <w:sz w:val="28"/>
          <w:szCs w:val="28"/>
        </w:rPr>
      </w:pPr>
    </w:p>
    <w:p w:rsidR="00185BCF" w:rsidRPr="003E6583" w:rsidRDefault="00185BCF" w:rsidP="00185BCF">
      <w:pPr>
        <w:jc w:val="center"/>
        <w:rPr>
          <w:i/>
          <w:sz w:val="28"/>
          <w:szCs w:val="28"/>
        </w:rPr>
      </w:pPr>
      <w:r w:rsidRPr="003E6583">
        <w:rPr>
          <w:i/>
          <w:sz w:val="28"/>
          <w:szCs w:val="28"/>
        </w:rPr>
        <w:t xml:space="preserve">  Авторські інтерактивні завдання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3710"/>
        <w:gridCol w:w="5639"/>
      </w:tblGrid>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w:t>
            </w:r>
          </w:p>
        </w:tc>
        <w:tc>
          <w:tcPr>
            <w:tcW w:w="5529" w:type="dxa"/>
          </w:tcPr>
          <w:p w:rsidR="00185BCF" w:rsidRPr="003E6583" w:rsidRDefault="00185BCF" w:rsidP="00653DC3">
            <w:pPr>
              <w:jc w:val="center"/>
              <w:rPr>
                <w:sz w:val="28"/>
                <w:szCs w:val="28"/>
              </w:rPr>
            </w:pPr>
            <w:r w:rsidRPr="003E6583">
              <w:rPr>
                <w:sz w:val="28"/>
                <w:szCs w:val="28"/>
              </w:rPr>
              <w:t>Тематика інтерактивного завдання</w:t>
            </w:r>
          </w:p>
        </w:tc>
        <w:tc>
          <w:tcPr>
            <w:tcW w:w="5639" w:type="dxa"/>
          </w:tcPr>
          <w:p w:rsidR="00185BCF" w:rsidRPr="003E6583" w:rsidRDefault="00185BCF" w:rsidP="00653DC3">
            <w:pPr>
              <w:jc w:val="center"/>
              <w:rPr>
                <w:sz w:val="28"/>
                <w:szCs w:val="28"/>
              </w:rPr>
            </w:pPr>
            <w:r w:rsidRPr="003E6583">
              <w:rPr>
                <w:sz w:val="28"/>
                <w:szCs w:val="28"/>
              </w:rPr>
              <w:t>Посилання на завдання</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1</w:t>
            </w:r>
          </w:p>
        </w:tc>
        <w:tc>
          <w:tcPr>
            <w:tcW w:w="5529" w:type="dxa"/>
          </w:tcPr>
          <w:p w:rsidR="00185BCF" w:rsidRPr="003E6583" w:rsidRDefault="00185BCF" w:rsidP="00653DC3">
            <w:pPr>
              <w:rPr>
                <w:sz w:val="28"/>
                <w:szCs w:val="28"/>
              </w:rPr>
            </w:pPr>
            <w:r w:rsidRPr="003E6583">
              <w:rPr>
                <w:sz w:val="28"/>
                <w:szCs w:val="28"/>
              </w:rPr>
              <w:t>Жанри образотворчого мистецтва</w:t>
            </w:r>
          </w:p>
        </w:tc>
        <w:tc>
          <w:tcPr>
            <w:tcW w:w="5639" w:type="dxa"/>
          </w:tcPr>
          <w:p w:rsidR="00185BCF" w:rsidRPr="003E6583" w:rsidRDefault="00185BCF" w:rsidP="00653DC3">
            <w:pPr>
              <w:jc w:val="center"/>
              <w:rPr>
                <w:sz w:val="28"/>
                <w:szCs w:val="28"/>
              </w:rPr>
            </w:pPr>
            <w:hyperlink r:id="rId54" w:history="1">
              <w:r w:rsidRPr="003E6583">
                <w:rPr>
                  <w:rStyle w:val="ab"/>
                  <w:sz w:val="28"/>
                  <w:szCs w:val="28"/>
                </w:rPr>
                <w:t>https://learningapps.org/watch?v=pmx3vzzit20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2</w:t>
            </w:r>
          </w:p>
        </w:tc>
        <w:tc>
          <w:tcPr>
            <w:tcW w:w="5529" w:type="dxa"/>
          </w:tcPr>
          <w:p w:rsidR="00185BCF" w:rsidRPr="003E6583" w:rsidRDefault="00185BCF" w:rsidP="00653DC3">
            <w:pPr>
              <w:rPr>
                <w:sz w:val="28"/>
                <w:szCs w:val="28"/>
              </w:rPr>
            </w:pPr>
            <w:r w:rsidRPr="003E6583">
              <w:rPr>
                <w:sz w:val="28"/>
                <w:szCs w:val="28"/>
              </w:rPr>
              <w:t>Теплі та холодні кольори</w:t>
            </w:r>
          </w:p>
        </w:tc>
        <w:tc>
          <w:tcPr>
            <w:tcW w:w="5639" w:type="dxa"/>
          </w:tcPr>
          <w:p w:rsidR="00185BCF" w:rsidRPr="003E6583" w:rsidRDefault="00185BCF" w:rsidP="00653DC3">
            <w:pPr>
              <w:jc w:val="center"/>
              <w:rPr>
                <w:sz w:val="28"/>
                <w:szCs w:val="28"/>
              </w:rPr>
            </w:pPr>
            <w:hyperlink r:id="rId55" w:history="1">
              <w:r w:rsidRPr="003E6583">
                <w:rPr>
                  <w:rStyle w:val="ab"/>
                  <w:sz w:val="28"/>
                  <w:szCs w:val="28"/>
                </w:rPr>
                <w:t>https://learningapps.org/watch?v=pg70q4efc20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3</w:t>
            </w:r>
          </w:p>
        </w:tc>
        <w:tc>
          <w:tcPr>
            <w:tcW w:w="5529" w:type="dxa"/>
          </w:tcPr>
          <w:p w:rsidR="00185BCF" w:rsidRPr="003E6583" w:rsidRDefault="00185BCF" w:rsidP="00653DC3">
            <w:pPr>
              <w:rPr>
                <w:sz w:val="28"/>
                <w:szCs w:val="28"/>
              </w:rPr>
            </w:pPr>
            <w:r w:rsidRPr="003E6583">
              <w:rPr>
                <w:sz w:val="28"/>
                <w:szCs w:val="28"/>
              </w:rPr>
              <w:t>Види образотворчого мистецтва</w:t>
            </w:r>
          </w:p>
        </w:tc>
        <w:tc>
          <w:tcPr>
            <w:tcW w:w="5639" w:type="dxa"/>
          </w:tcPr>
          <w:p w:rsidR="00185BCF" w:rsidRPr="003E6583" w:rsidRDefault="00185BCF" w:rsidP="00653DC3">
            <w:pPr>
              <w:jc w:val="center"/>
              <w:rPr>
                <w:sz w:val="28"/>
                <w:szCs w:val="28"/>
              </w:rPr>
            </w:pPr>
            <w:hyperlink r:id="rId56" w:history="1">
              <w:r w:rsidRPr="003E6583">
                <w:rPr>
                  <w:rStyle w:val="ab"/>
                  <w:sz w:val="28"/>
                  <w:szCs w:val="28"/>
                </w:rPr>
                <w:t>https://learningapps.org/watch?v=pxznrb1jn20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lastRenderedPageBreak/>
              <w:t>4</w:t>
            </w:r>
          </w:p>
        </w:tc>
        <w:tc>
          <w:tcPr>
            <w:tcW w:w="5529" w:type="dxa"/>
          </w:tcPr>
          <w:p w:rsidR="00185BCF" w:rsidRPr="003E6583" w:rsidRDefault="00185BCF" w:rsidP="00653DC3">
            <w:pPr>
              <w:rPr>
                <w:sz w:val="28"/>
                <w:szCs w:val="28"/>
              </w:rPr>
            </w:pPr>
            <w:r w:rsidRPr="003E6583">
              <w:rPr>
                <w:sz w:val="28"/>
                <w:szCs w:val="28"/>
              </w:rPr>
              <w:t>Професія художник</w:t>
            </w:r>
          </w:p>
        </w:tc>
        <w:tc>
          <w:tcPr>
            <w:tcW w:w="5639" w:type="dxa"/>
          </w:tcPr>
          <w:p w:rsidR="00185BCF" w:rsidRPr="003E6583" w:rsidRDefault="00185BCF" w:rsidP="00653DC3">
            <w:pPr>
              <w:jc w:val="center"/>
              <w:rPr>
                <w:sz w:val="28"/>
                <w:szCs w:val="28"/>
              </w:rPr>
            </w:pPr>
            <w:hyperlink r:id="rId57" w:history="1">
              <w:r w:rsidRPr="003E6583">
                <w:rPr>
                  <w:rStyle w:val="ab"/>
                  <w:sz w:val="28"/>
                  <w:szCs w:val="28"/>
                </w:rPr>
                <w:t>https://learningapps.org/watch?v=pdkot0u2320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5</w:t>
            </w:r>
          </w:p>
        </w:tc>
        <w:tc>
          <w:tcPr>
            <w:tcW w:w="5529" w:type="dxa"/>
          </w:tcPr>
          <w:p w:rsidR="00185BCF" w:rsidRPr="003E6583" w:rsidRDefault="00185BCF" w:rsidP="00653DC3">
            <w:pPr>
              <w:rPr>
                <w:sz w:val="28"/>
                <w:szCs w:val="28"/>
              </w:rPr>
            </w:pPr>
            <w:r w:rsidRPr="003E6583">
              <w:rPr>
                <w:sz w:val="28"/>
                <w:szCs w:val="28"/>
              </w:rPr>
              <w:t>Вікторина писанка</w:t>
            </w:r>
          </w:p>
        </w:tc>
        <w:tc>
          <w:tcPr>
            <w:tcW w:w="5639" w:type="dxa"/>
          </w:tcPr>
          <w:p w:rsidR="00185BCF" w:rsidRPr="003E6583" w:rsidRDefault="00185BCF" w:rsidP="00653DC3">
            <w:pPr>
              <w:jc w:val="center"/>
              <w:rPr>
                <w:sz w:val="28"/>
                <w:szCs w:val="28"/>
              </w:rPr>
            </w:pPr>
            <w:hyperlink r:id="rId58" w:history="1">
              <w:r w:rsidRPr="003E6583">
                <w:rPr>
                  <w:rStyle w:val="ab"/>
                  <w:sz w:val="28"/>
                  <w:szCs w:val="28"/>
                </w:rPr>
                <w:t>https://learningapps.org/watch?v=px30ks3vt20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6</w:t>
            </w:r>
          </w:p>
        </w:tc>
        <w:tc>
          <w:tcPr>
            <w:tcW w:w="5529" w:type="dxa"/>
          </w:tcPr>
          <w:p w:rsidR="00185BCF" w:rsidRPr="003E6583" w:rsidRDefault="00185BCF" w:rsidP="00653DC3">
            <w:pPr>
              <w:rPr>
                <w:sz w:val="28"/>
                <w:szCs w:val="28"/>
              </w:rPr>
            </w:pPr>
            <w:r w:rsidRPr="003E6583">
              <w:rPr>
                <w:sz w:val="28"/>
                <w:szCs w:val="28"/>
              </w:rPr>
              <w:t>Види технік виготовлення Великодніх яєць</w:t>
            </w:r>
          </w:p>
        </w:tc>
        <w:tc>
          <w:tcPr>
            <w:tcW w:w="5639" w:type="dxa"/>
          </w:tcPr>
          <w:p w:rsidR="00185BCF" w:rsidRPr="003E6583" w:rsidRDefault="00185BCF" w:rsidP="00653DC3">
            <w:pPr>
              <w:jc w:val="center"/>
              <w:rPr>
                <w:sz w:val="28"/>
                <w:szCs w:val="28"/>
              </w:rPr>
            </w:pPr>
            <w:hyperlink r:id="rId59" w:history="1">
              <w:r w:rsidRPr="003E6583">
                <w:rPr>
                  <w:rStyle w:val="ab"/>
                  <w:sz w:val="28"/>
                  <w:szCs w:val="28"/>
                </w:rPr>
                <w:t>https://learningapps.org/watch?v=pmc6mj9yc20</w:t>
              </w:r>
            </w:hyperlink>
            <w:r w:rsidRPr="003E6583">
              <w:rPr>
                <w:sz w:val="28"/>
                <w:szCs w:val="28"/>
              </w:rPr>
              <w:t xml:space="preserve"> </w:t>
            </w:r>
          </w:p>
        </w:tc>
      </w:tr>
    </w:tbl>
    <w:p w:rsidR="00185BCF" w:rsidRPr="003E6583" w:rsidRDefault="00185BCF" w:rsidP="00185BCF">
      <w:pPr>
        <w:rPr>
          <w:sz w:val="28"/>
          <w:szCs w:val="28"/>
        </w:rPr>
      </w:pPr>
      <w:r w:rsidRPr="003E6583">
        <w:rPr>
          <w:sz w:val="28"/>
          <w:szCs w:val="28"/>
        </w:rPr>
        <w:t xml:space="preserve"> </w:t>
      </w:r>
    </w:p>
    <w:p w:rsidR="00185BCF" w:rsidRPr="003E6583" w:rsidRDefault="00185BCF" w:rsidP="00185BCF">
      <w:pPr>
        <w:jc w:val="center"/>
        <w:rPr>
          <w:sz w:val="28"/>
          <w:szCs w:val="28"/>
        </w:rPr>
      </w:pPr>
      <w:r w:rsidRPr="003E6583">
        <w:rPr>
          <w:sz w:val="28"/>
          <w:szCs w:val="28"/>
        </w:rPr>
        <w:t xml:space="preserve">  Авторські інтерактивні завдання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683"/>
        <w:gridCol w:w="5717"/>
      </w:tblGrid>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w:t>
            </w:r>
          </w:p>
        </w:tc>
        <w:tc>
          <w:tcPr>
            <w:tcW w:w="6237" w:type="dxa"/>
          </w:tcPr>
          <w:p w:rsidR="00185BCF" w:rsidRPr="003E6583" w:rsidRDefault="00185BCF" w:rsidP="00653DC3">
            <w:pPr>
              <w:jc w:val="center"/>
              <w:rPr>
                <w:sz w:val="28"/>
                <w:szCs w:val="28"/>
              </w:rPr>
            </w:pPr>
            <w:r w:rsidRPr="003E6583">
              <w:rPr>
                <w:sz w:val="28"/>
                <w:szCs w:val="28"/>
              </w:rPr>
              <w:t>Тематика інтерактивного завдання</w:t>
            </w:r>
          </w:p>
        </w:tc>
        <w:tc>
          <w:tcPr>
            <w:tcW w:w="5717" w:type="dxa"/>
          </w:tcPr>
          <w:p w:rsidR="00185BCF" w:rsidRPr="003E6583" w:rsidRDefault="00185BCF" w:rsidP="00653DC3">
            <w:pPr>
              <w:jc w:val="center"/>
              <w:rPr>
                <w:sz w:val="28"/>
                <w:szCs w:val="28"/>
              </w:rPr>
            </w:pPr>
            <w:r w:rsidRPr="003E6583">
              <w:rPr>
                <w:sz w:val="28"/>
                <w:szCs w:val="28"/>
              </w:rPr>
              <w:t>Посилання на завдання</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1</w:t>
            </w:r>
          </w:p>
        </w:tc>
        <w:tc>
          <w:tcPr>
            <w:tcW w:w="6237" w:type="dxa"/>
          </w:tcPr>
          <w:p w:rsidR="00185BCF" w:rsidRPr="003E6583" w:rsidRDefault="00185BCF" w:rsidP="00653DC3">
            <w:pPr>
              <w:rPr>
                <w:sz w:val="28"/>
                <w:szCs w:val="28"/>
              </w:rPr>
            </w:pPr>
            <w:r w:rsidRPr="003E6583">
              <w:rPr>
                <w:sz w:val="28"/>
                <w:szCs w:val="28"/>
              </w:rPr>
              <w:t>Безпека користування ножицями</w:t>
            </w:r>
          </w:p>
        </w:tc>
        <w:tc>
          <w:tcPr>
            <w:tcW w:w="5717" w:type="dxa"/>
          </w:tcPr>
          <w:p w:rsidR="00185BCF" w:rsidRPr="003E6583" w:rsidRDefault="00185BCF" w:rsidP="00653DC3">
            <w:pPr>
              <w:jc w:val="center"/>
              <w:rPr>
                <w:sz w:val="28"/>
                <w:szCs w:val="28"/>
              </w:rPr>
            </w:pPr>
            <w:hyperlink r:id="rId60" w:history="1">
              <w:r w:rsidRPr="003E6583">
                <w:rPr>
                  <w:rStyle w:val="ab"/>
                  <w:sz w:val="28"/>
                  <w:szCs w:val="28"/>
                </w:rPr>
                <w:t>https://learningapps.org/watch?v=pp1wm37xn20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2</w:t>
            </w:r>
          </w:p>
        </w:tc>
        <w:tc>
          <w:tcPr>
            <w:tcW w:w="6237" w:type="dxa"/>
          </w:tcPr>
          <w:p w:rsidR="00185BCF" w:rsidRPr="003E6583" w:rsidRDefault="00185BCF" w:rsidP="00653DC3">
            <w:pPr>
              <w:rPr>
                <w:sz w:val="28"/>
                <w:szCs w:val="28"/>
              </w:rPr>
            </w:pPr>
            <w:r w:rsidRPr="003E6583">
              <w:rPr>
                <w:sz w:val="28"/>
                <w:szCs w:val="28"/>
              </w:rPr>
              <w:t>Поетапність нанесення клею</w:t>
            </w:r>
          </w:p>
        </w:tc>
        <w:tc>
          <w:tcPr>
            <w:tcW w:w="5717" w:type="dxa"/>
          </w:tcPr>
          <w:p w:rsidR="00185BCF" w:rsidRPr="003E6583" w:rsidRDefault="00185BCF" w:rsidP="00653DC3">
            <w:pPr>
              <w:jc w:val="center"/>
              <w:rPr>
                <w:sz w:val="28"/>
                <w:szCs w:val="28"/>
              </w:rPr>
            </w:pPr>
            <w:hyperlink r:id="rId61" w:history="1">
              <w:r w:rsidRPr="003E6583">
                <w:rPr>
                  <w:rStyle w:val="ab"/>
                  <w:sz w:val="28"/>
                  <w:szCs w:val="28"/>
                </w:rPr>
                <w:t>https://learningapps.org/watch?v=pc0opd3dc20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3</w:t>
            </w:r>
          </w:p>
        </w:tc>
        <w:tc>
          <w:tcPr>
            <w:tcW w:w="6237" w:type="dxa"/>
          </w:tcPr>
          <w:p w:rsidR="00185BCF" w:rsidRPr="003E6583" w:rsidRDefault="00185BCF" w:rsidP="00653DC3">
            <w:pPr>
              <w:rPr>
                <w:sz w:val="28"/>
                <w:szCs w:val="28"/>
              </w:rPr>
            </w:pPr>
            <w:r w:rsidRPr="003E6583">
              <w:rPr>
                <w:sz w:val="28"/>
                <w:szCs w:val="28"/>
              </w:rPr>
              <w:t>Які матеріали та інструменти потрібні для гуртка</w:t>
            </w:r>
          </w:p>
        </w:tc>
        <w:tc>
          <w:tcPr>
            <w:tcW w:w="5717" w:type="dxa"/>
          </w:tcPr>
          <w:p w:rsidR="00185BCF" w:rsidRPr="003E6583" w:rsidRDefault="00185BCF" w:rsidP="00653DC3">
            <w:pPr>
              <w:jc w:val="center"/>
              <w:rPr>
                <w:sz w:val="28"/>
                <w:szCs w:val="28"/>
              </w:rPr>
            </w:pPr>
            <w:hyperlink r:id="rId62" w:history="1">
              <w:r w:rsidRPr="003E6583">
                <w:rPr>
                  <w:rStyle w:val="ab"/>
                  <w:sz w:val="28"/>
                  <w:szCs w:val="28"/>
                </w:rPr>
                <w:t>https://learningapps.org/watch?v=pfcut40j520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4</w:t>
            </w:r>
          </w:p>
        </w:tc>
        <w:tc>
          <w:tcPr>
            <w:tcW w:w="6237" w:type="dxa"/>
          </w:tcPr>
          <w:p w:rsidR="00185BCF" w:rsidRPr="003E6583" w:rsidRDefault="00185BCF" w:rsidP="00653DC3">
            <w:pPr>
              <w:rPr>
                <w:sz w:val="28"/>
                <w:szCs w:val="28"/>
              </w:rPr>
            </w:pPr>
            <w:r w:rsidRPr="003E6583">
              <w:rPr>
                <w:sz w:val="28"/>
                <w:szCs w:val="28"/>
              </w:rPr>
              <w:t>Вікторина писанка</w:t>
            </w:r>
          </w:p>
        </w:tc>
        <w:tc>
          <w:tcPr>
            <w:tcW w:w="5717" w:type="dxa"/>
          </w:tcPr>
          <w:p w:rsidR="00185BCF" w:rsidRPr="003E6583" w:rsidRDefault="00185BCF" w:rsidP="00653DC3">
            <w:pPr>
              <w:jc w:val="center"/>
              <w:rPr>
                <w:sz w:val="28"/>
                <w:szCs w:val="28"/>
              </w:rPr>
            </w:pPr>
            <w:hyperlink r:id="rId63" w:history="1">
              <w:r w:rsidRPr="003E6583">
                <w:rPr>
                  <w:rStyle w:val="ab"/>
                  <w:sz w:val="28"/>
                  <w:szCs w:val="28"/>
                </w:rPr>
                <w:t>https://learningapps.org/watch?v=px30ks3vt20</w:t>
              </w:r>
            </w:hyperlink>
            <w:r w:rsidRPr="003E6583">
              <w:rPr>
                <w:sz w:val="28"/>
                <w:szCs w:val="28"/>
              </w:rPr>
              <w:t xml:space="preserve"> </w:t>
            </w:r>
          </w:p>
        </w:tc>
      </w:tr>
      <w:tr w:rsidR="00185BCF" w:rsidRPr="003E6583" w:rsidTr="00653DC3">
        <w:trPr>
          <w:jc w:val="center"/>
        </w:trPr>
        <w:tc>
          <w:tcPr>
            <w:tcW w:w="1129" w:type="dxa"/>
          </w:tcPr>
          <w:p w:rsidR="00185BCF" w:rsidRPr="003E6583" w:rsidRDefault="00185BCF" w:rsidP="00653DC3">
            <w:pPr>
              <w:jc w:val="center"/>
              <w:rPr>
                <w:sz w:val="28"/>
                <w:szCs w:val="28"/>
              </w:rPr>
            </w:pPr>
            <w:r w:rsidRPr="003E6583">
              <w:rPr>
                <w:sz w:val="28"/>
                <w:szCs w:val="28"/>
              </w:rPr>
              <w:t>5</w:t>
            </w:r>
          </w:p>
        </w:tc>
        <w:tc>
          <w:tcPr>
            <w:tcW w:w="6237" w:type="dxa"/>
          </w:tcPr>
          <w:p w:rsidR="00185BCF" w:rsidRPr="003E6583" w:rsidRDefault="00185BCF" w:rsidP="00653DC3">
            <w:pPr>
              <w:rPr>
                <w:sz w:val="28"/>
                <w:szCs w:val="28"/>
              </w:rPr>
            </w:pPr>
            <w:r w:rsidRPr="003E6583">
              <w:rPr>
                <w:sz w:val="28"/>
                <w:szCs w:val="28"/>
              </w:rPr>
              <w:t>Види технік виготовлення Великодніх яєць</w:t>
            </w:r>
          </w:p>
        </w:tc>
        <w:tc>
          <w:tcPr>
            <w:tcW w:w="5717" w:type="dxa"/>
          </w:tcPr>
          <w:p w:rsidR="00185BCF" w:rsidRPr="003E6583" w:rsidRDefault="00185BCF" w:rsidP="00653DC3">
            <w:pPr>
              <w:jc w:val="center"/>
              <w:rPr>
                <w:sz w:val="28"/>
                <w:szCs w:val="28"/>
              </w:rPr>
            </w:pPr>
            <w:hyperlink r:id="rId64" w:history="1">
              <w:r w:rsidRPr="003E6583">
                <w:rPr>
                  <w:rStyle w:val="ab"/>
                  <w:sz w:val="28"/>
                  <w:szCs w:val="28"/>
                </w:rPr>
                <w:t>https://learningapps.org/watch?v=pmc6mj9yc20</w:t>
              </w:r>
            </w:hyperlink>
            <w:r w:rsidRPr="003E6583">
              <w:rPr>
                <w:sz w:val="28"/>
                <w:szCs w:val="28"/>
              </w:rPr>
              <w:t xml:space="preserve"> </w:t>
            </w:r>
          </w:p>
        </w:tc>
      </w:tr>
    </w:tbl>
    <w:p w:rsidR="00185BCF" w:rsidRPr="003E6583" w:rsidRDefault="00185BCF" w:rsidP="00185BCF">
      <w:pPr>
        <w:rPr>
          <w:sz w:val="28"/>
          <w:szCs w:val="28"/>
        </w:rPr>
      </w:pPr>
    </w:p>
    <w:p w:rsidR="00185BCF" w:rsidRPr="003E6583" w:rsidRDefault="00185BCF" w:rsidP="00D93474">
      <w:pPr>
        <w:numPr>
          <w:ilvl w:val="0"/>
          <w:numId w:val="40"/>
        </w:numPr>
        <w:rPr>
          <w:rStyle w:val="xfm24353326"/>
          <w:sz w:val="28"/>
          <w:szCs w:val="28"/>
        </w:rPr>
      </w:pPr>
      <w:hyperlink r:id="rId65" w:anchor="oZooyZ_G8YMjd0bE6pjF61XLwigvqLS5aMwJQT7k-34" w:tgtFrame="_blank" w:history="1">
        <w:r w:rsidRPr="003E6583">
          <w:rPr>
            <w:rStyle w:val="ab"/>
            <w:sz w:val="28"/>
            <w:szCs w:val="28"/>
          </w:rPr>
          <w:t>https://mega.nz/file/d7o1xZxR#oZooyZ_G8YMjd0bE6pjF61XLwigvqLS5aMwJQT7k-34</w:t>
        </w:r>
      </w:hyperlink>
      <w:r w:rsidRPr="003E6583">
        <w:rPr>
          <w:rStyle w:val="xfm24353326"/>
          <w:sz w:val="28"/>
          <w:szCs w:val="28"/>
        </w:rPr>
        <w:t xml:space="preserve"> – виготовлення «Катюші», Соловей В.В.;</w:t>
      </w:r>
    </w:p>
    <w:p w:rsidR="00185BCF" w:rsidRPr="003E6583" w:rsidRDefault="00185BCF" w:rsidP="00D93474">
      <w:pPr>
        <w:numPr>
          <w:ilvl w:val="0"/>
          <w:numId w:val="40"/>
        </w:numPr>
        <w:rPr>
          <w:sz w:val="28"/>
          <w:szCs w:val="28"/>
        </w:rPr>
      </w:pPr>
      <w:hyperlink r:id="rId66" w:history="1">
        <w:r w:rsidRPr="003E6583">
          <w:rPr>
            <w:rStyle w:val="ab"/>
            <w:sz w:val="28"/>
            <w:szCs w:val="28"/>
          </w:rPr>
          <w:t>https://www.facebook.com/permalink.php?story_fbid=2650766768491617&amp;id=100006749582217&amp;notif_id=1589191616921711&amp;notif_t=feedback_reaction_generic&amp;ref=notif</w:t>
        </w:r>
      </w:hyperlink>
      <w:r w:rsidRPr="003E6583">
        <w:rPr>
          <w:sz w:val="28"/>
          <w:szCs w:val="28"/>
        </w:rPr>
        <w:t xml:space="preserve"> – виготовлення «бумеранга», Водзянівський О.М.;</w:t>
      </w:r>
    </w:p>
    <w:p w:rsidR="00185BCF" w:rsidRPr="003E6583" w:rsidRDefault="00185BCF" w:rsidP="00D93474">
      <w:pPr>
        <w:numPr>
          <w:ilvl w:val="0"/>
          <w:numId w:val="40"/>
        </w:numPr>
        <w:rPr>
          <w:sz w:val="28"/>
          <w:szCs w:val="28"/>
        </w:rPr>
      </w:pPr>
      <w:hyperlink r:id="rId67" w:history="1">
        <w:r w:rsidRPr="003E6583">
          <w:rPr>
            <w:rStyle w:val="ab"/>
            <w:sz w:val="28"/>
            <w:szCs w:val="28"/>
          </w:rPr>
          <w:t>https://www.facebook.com/100006749582217/videos/2653891698179124/?notif_id=1589532069145890&amp;notif_t=video_processed&amp;ref=notif</w:t>
        </w:r>
      </w:hyperlink>
      <w:r w:rsidRPr="003E6583">
        <w:rPr>
          <w:sz w:val="28"/>
          <w:szCs w:val="28"/>
        </w:rPr>
        <w:t xml:space="preserve">  челендж до Дня Європи, Водзянівський О.М.;</w:t>
      </w:r>
    </w:p>
    <w:p w:rsidR="00185BCF" w:rsidRPr="003E6583" w:rsidRDefault="00185BCF" w:rsidP="00D93474">
      <w:pPr>
        <w:numPr>
          <w:ilvl w:val="0"/>
          <w:numId w:val="40"/>
        </w:numPr>
        <w:rPr>
          <w:color w:val="0000FF"/>
          <w:sz w:val="28"/>
          <w:szCs w:val="28"/>
        </w:rPr>
      </w:pPr>
      <w:hyperlink r:id="rId68" w:anchor="sU1eOjIW34yxChmI-e1vsoqs_pZyBaTMEDIzjTjXvis" w:history="1">
        <w:r w:rsidRPr="003E6583">
          <w:rPr>
            <w:rStyle w:val="ab"/>
            <w:sz w:val="28"/>
            <w:szCs w:val="28"/>
          </w:rPr>
          <w:t>https://mega.nz/file/0E40TYhR#sU1eOjIW34yxChmI-e1vsoqs_pZyBaTMEDIzjTjXvis</w:t>
        </w:r>
      </w:hyperlink>
      <w:r w:rsidRPr="003E6583">
        <w:rPr>
          <w:color w:val="0000FF"/>
          <w:sz w:val="28"/>
          <w:szCs w:val="28"/>
        </w:rPr>
        <w:t xml:space="preserve"> –</w:t>
      </w:r>
      <w:r w:rsidRPr="003E6583">
        <w:rPr>
          <w:sz w:val="28"/>
          <w:szCs w:val="28"/>
        </w:rPr>
        <w:t xml:space="preserve"> виготовлення парашута або стримера, Зброжек С.В.</w:t>
      </w:r>
    </w:p>
    <w:p w:rsidR="00185BCF" w:rsidRPr="003E6583" w:rsidRDefault="00185BCF" w:rsidP="00185BCF">
      <w:pPr>
        <w:jc w:val="both"/>
        <w:rPr>
          <w:color w:val="000000"/>
          <w:spacing w:val="-3"/>
          <w:sz w:val="28"/>
          <w:szCs w:val="28"/>
        </w:rPr>
      </w:pPr>
    </w:p>
    <w:p w:rsidR="00185BCF" w:rsidRPr="006F793F" w:rsidRDefault="00185BCF" w:rsidP="00185BCF">
      <w:pPr>
        <w:jc w:val="both"/>
        <w:rPr>
          <w:color w:val="000000"/>
          <w:spacing w:val="-3"/>
          <w:sz w:val="28"/>
          <w:szCs w:val="28"/>
        </w:rPr>
      </w:pPr>
      <w:r w:rsidRPr="00CE522E">
        <w:rPr>
          <w:color w:val="000000"/>
          <w:spacing w:val="-3"/>
          <w:sz w:val="28"/>
          <w:szCs w:val="28"/>
        </w:rPr>
        <w:t xml:space="preserve">    Майстер класи, онлайн заняття,  фото та відео, які надсила</w:t>
      </w:r>
      <w:r w:rsidRPr="006F793F">
        <w:rPr>
          <w:color w:val="000000"/>
          <w:spacing w:val="-3"/>
          <w:sz w:val="28"/>
          <w:szCs w:val="28"/>
        </w:rPr>
        <w:t>ли</w:t>
      </w:r>
      <w:r w:rsidRPr="00CE522E">
        <w:rPr>
          <w:color w:val="000000"/>
          <w:spacing w:val="-3"/>
          <w:sz w:val="28"/>
          <w:szCs w:val="28"/>
        </w:rPr>
        <w:t xml:space="preserve"> гуртківці (зворотній зв’язок) виставля</w:t>
      </w:r>
      <w:r w:rsidRPr="006F793F">
        <w:rPr>
          <w:color w:val="000000"/>
          <w:spacing w:val="-3"/>
          <w:sz w:val="28"/>
          <w:szCs w:val="28"/>
        </w:rPr>
        <w:t>лися</w:t>
      </w:r>
      <w:r w:rsidRPr="00CE522E">
        <w:rPr>
          <w:color w:val="000000"/>
          <w:spacing w:val="-3"/>
          <w:sz w:val="28"/>
          <w:szCs w:val="28"/>
        </w:rPr>
        <w:t xml:space="preserve"> на сторінці Вінницького обласного центру у фейсбуці, тому  що сайт закладу був  на реконструкції.</w:t>
      </w:r>
    </w:p>
    <w:p w:rsidR="00185BCF" w:rsidRPr="006F793F" w:rsidRDefault="00185BCF" w:rsidP="00185BCF">
      <w:pPr>
        <w:ind w:firstLine="360"/>
        <w:rPr>
          <w:color w:val="000000"/>
          <w:spacing w:val="-3"/>
          <w:sz w:val="28"/>
          <w:szCs w:val="28"/>
          <w:lang w:val="ru-RU"/>
        </w:rPr>
      </w:pPr>
      <w:r w:rsidRPr="006F793F">
        <w:rPr>
          <w:color w:val="000000"/>
          <w:spacing w:val="-3"/>
          <w:sz w:val="28"/>
          <w:szCs w:val="28"/>
          <w:lang w:val="ru-RU"/>
        </w:rPr>
        <w:t>По закінченню 201</w:t>
      </w:r>
      <w:r w:rsidRPr="006F793F">
        <w:rPr>
          <w:color w:val="000000"/>
          <w:spacing w:val="-3"/>
          <w:sz w:val="28"/>
          <w:szCs w:val="28"/>
        </w:rPr>
        <w:t>9</w:t>
      </w:r>
      <w:r w:rsidRPr="006F793F">
        <w:rPr>
          <w:color w:val="000000"/>
          <w:spacing w:val="-3"/>
          <w:sz w:val="28"/>
          <w:szCs w:val="28"/>
          <w:lang w:val="ru-RU"/>
        </w:rPr>
        <w:t>-20</w:t>
      </w:r>
      <w:r w:rsidRPr="006F793F">
        <w:rPr>
          <w:color w:val="000000"/>
          <w:spacing w:val="-3"/>
          <w:sz w:val="28"/>
          <w:szCs w:val="28"/>
        </w:rPr>
        <w:t>20</w:t>
      </w:r>
      <w:r w:rsidRPr="006F793F">
        <w:rPr>
          <w:color w:val="000000"/>
          <w:spacing w:val="-3"/>
          <w:sz w:val="28"/>
          <w:szCs w:val="28"/>
          <w:lang w:val="ru-RU"/>
        </w:rPr>
        <w:t xml:space="preserve"> навчального року</w:t>
      </w:r>
      <w:r w:rsidRPr="006F793F">
        <w:rPr>
          <w:color w:val="000000"/>
          <w:spacing w:val="-3"/>
          <w:sz w:val="28"/>
          <w:szCs w:val="28"/>
        </w:rPr>
        <w:t xml:space="preserve"> </w:t>
      </w:r>
      <w:r w:rsidRPr="006F793F">
        <w:rPr>
          <w:color w:val="000000"/>
          <w:spacing w:val="-3"/>
          <w:sz w:val="28"/>
          <w:szCs w:val="28"/>
          <w:lang w:val="ru-RU"/>
        </w:rPr>
        <w:t xml:space="preserve">  </w:t>
      </w:r>
      <w:r w:rsidRPr="006F793F">
        <w:rPr>
          <w:color w:val="000000"/>
          <w:spacing w:val="-3"/>
          <w:sz w:val="28"/>
          <w:szCs w:val="28"/>
        </w:rPr>
        <w:t>2</w:t>
      </w:r>
      <w:r w:rsidRPr="006F793F">
        <w:rPr>
          <w:color w:val="000000"/>
          <w:spacing w:val="-3"/>
          <w:sz w:val="28"/>
          <w:szCs w:val="28"/>
          <w:lang w:val="ru-RU"/>
        </w:rPr>
        <w:t>1 випускник отрима</w:t>
      </w:r>
      <w:r w:rsidRPr="006F793F">
        <w:rPr>
          <w:color w:val="000000"/>
          <w:spacing w:val="-3"/>
          <w:sz w:val="28"/>
          <w:szCs w:val="28"/>
        </w:rPr>
        <w:t>в</w:t>
      </w:r>
      <w:r w:rsidRPr="006F793F">
        <w:rPr>
          <w:color w:val="000000"/>
          <w:spacing w:val="-3"/>
          <w:sz w:val="28"/>
          <w:szCs w:val="28"/>
          <w:lang w:val="ru-RU"/>
        </w:rPr>
        <w:t xml:space="preserve"> свідоцтво про позашкільну освіту за навчальними програмами:</w:t>
      </w:r>
    </w:p>
    <w:p w:rsidR="00185BCF" w:rsidRPr="006F793F" w:rsidRDefault="00185BCF" w:rsidP="00185BCF">
      <w:pPr>
        <w:numPr>
          <w:ilvl w:val="0"/>
          <w:numId w:val="1"/>
        </w:numPr>
        <w:jc w:val="both"/>
        <w:rPr>
          <w:color w:val="000000"/>
          <w:spacing w:val="-3"/>
          <w:sz w:val="28"/>
          <w:szCs w:val="28"/>
          <w:lang w:val="ru-RU"/>
        </w:rPr>
      </w:pPr>
      <w:r w:rsidRPr="006F793F">
        <w:rPr>
          <w:color w:val="000000"/>
          <w:spacing w:val="-3"/>
          <w:sz w:val="28"/>
          <w:szCs w:val="28"/>
          <w:lang w:val="ru-RU"/>
        </w:rPr>
        <w:t>Користувач ПК –</w:t>
      </w:r>
      <w:r w:rsidRPr="006F793F">
        <w:rPr>
          <w:color w:val="000000"/>
          <w:spacing w:val="-3"/>
          <w:sz w:val="28"/>
          <w:szCs w:val="28"/>
        </w:rPr>
        <w:t>18</w:t>
      </w:r>
      <w:r w:rsidRPr="006F793F">
        <w:rPr>
          <w:color w:val="000000"/>
          <w:spacing w:val="-3"/>
          <w:sz w:val="28"/>
          <w:szCs w:val="28"/>
          <w:lang w:val="ru-RU"/>
        </w:rPr>
        <w:t xml:space="preserve"> чол.;</w:t>
      </w:r>
    </w:p>
    <w:p w:rsidR="00185BCF" w:rsidRPr="006F793F" w:rsidRDefault="00185BCF" w:rsidP="00185BCF">
      <w:pPr>
        <w:numPr>
          <w:ilvl w:val="0"/>
          <w:numId w:val="1"/>
        </w:numPr>
        <w:jc w:val="both"/>
        <w:rPr>
          <w:color w:val="000000"/>
          <w:spacing w:val="-3"/>
          <w:sz w:val="28"/>
          <w:szCs w:val="28"/>
          <w:lang w:val="ru-RU"/>
        </w:rPr>
      </w:pPr>
      <w:r w:rsidRPr="006F793F">
        <w:rPr>
          <w:color w:val="000000"/>
          <w:spacing w:val="-3"/>
          <w:sz w:val="28"/>
          <w:szCs w:val="28"/>
          <w:lang w:val="ru-RU"/>
        </w:rPr>
        <w:t xml:space="preserve">Астрономія -3 чол. </w:t>
      </w:r>
    </w:p>
    <w:p w:rsidR="00185BCF" w:rsidRPr="006F793F" w:rsidRDefault="00185BCF" w:rsidP="00185BCF">
      <w:pPr>
        <w:rPr>
          <w:color w:val="000000"/>
          <w:spacing w:val="-3"/>
          <w:szCs w:val="28"/>
        </w:rPr>
      </w:pPr>
    </w:p>
    <w:p w:rsidR="00185BCF" w:rsidRDefault="00185BCF" w:rsidP="00185BCF">
      <w:pPr>
        <w:ind w:firstLine="360"/>
        <w:jc w:val="both"/>
        <w:rPr>
          <w:sz w:val="28"/>
          <w:szCs w:val="28"/>
        </w:rPr>
      </w:pPr>
      <w:r w:rsidRPr="005676CE">
        <w:rPr>
          <w:sz w:val="28"/>
          <w:szCs w:val="28"/>
        </w:rPr>
        <w:t xml:space="preserve">Одним із головних завдань керівників гуртків є не тільки передача певних знань та формування умінь учнів, розвиток їх творчих обдарувань, а й збереження учнівського контингенту, що може триматися тільки на особистому зацікавленому ставленні </w:t>
      </w:r>
      <w:r>
        <w:rPr>
          <w:sz w:val="28"/>
          <w:szCs w:val="28"/>
        </w:rPr>
        <w:t xml:space="preserve"> дітей</w:t>
      </w:r>
      <w:r w:rsidRPr="005676CE">
        <w:rPr>
          <w:sz w:val="28"/>
          <w:szCs w:val="28"/>
        </w:rPr>
        <w:t xml:space="preserve"> до гурткової роботи. Керівник гуртка </w:t>
      </w:r>
      <w:r>
        <w:rPr>
          <w:sz w:val="28"/>
          <w:szCs w:val="28"/>
        </w:rPr>
        <w:t xml:space="preserve"> має</w:t>
      </w:r>
      <w:r w:rsidRPr="005676CE">
        <w:rPr>
          <w:sz w:val="28"/>
          <w:szCs w:val="28"/>
        </w:rPr>
        <w:t xml:space="preserve"> так організувати роботу гуртка, щоб заняття не були одноманітним, щоб дитина кожного разу відкривала в собі нові якості і можливості, щоб панувала атмосфера взаємодовіри і співпраці. </w:t>
      </w:r>
      <w:r w:rsidRPr="00155702">
        <w:rPr>
          <w:sz w:val="28"/>
          <w:szCs w:val="28"/>
          <w:lang w:val="ru-RU"/>
        </w:rPr>
        <w:t xml:space="preserve">Всього цього керівник гуртка не зможе </w:t>
      </w:r>
      <w:r>
        <w:rPr>
          <w:sz w:val="28"/>
          <w:szCs w:val="28"/>
        </w:rPr>
        <w:t xml:space="preserve"> досягти</w:t>
      </w:r>
      <w:r w:rsidRPr="00155702">
        <w:rPr>
          <w:sz w:val="28"/>
          <w:szCs w:val="28"/>
          <w:lang w:val="ru-RU"/>
        </w:rPr>
        <w:t>, якщо не буде мати високий рівень педагогічної майстерності.</w:t>
      </w:r>
    </w:p>
    <w:p w:rsidR="00185BCF" w:rsidRPr="00C930D9" w:rsidRDefault="00185BCF" w:rsidP="00185BCF">
      <w:pPr>
        <w:ind w:firstLine="360"/>
        <w:jc w:val="both"/>
        <w:rPr>
          <w:sz w:val="28"/>
          <w:szCs w:val="28"/>
        </w:rPr>
      </w:pPr>
      <w:r w:rsidRPr="00FF0930">
        <w:rPr>
          <w:sz w:val="28"/>
          <w:szCs w:val="28"/>
        </w:rPr>
        <w:lastRenderedPageBreak/>
        <w:t>В ОЦТТУМ створені відповідні умови для підвищення фахового рівня педагогів. Це  участь в методобєднаннях керівників гуртків, самоосвіта у міжатестаційний період, курсова перепідготовка, тощо.</w:t>
      </w:r>
    </w:p>
    <w:p w:rsidR="00185BCF" w:rsidRDefault="00185BCF" w:rsidP="00185BCF">
      <w:pPr>
        <w:ind w:firstLine="283"/>
        <w:jc w:val="both"/>
        <w:rPr>
          <w:sz w:val="28"/>
          <w:szCs w:val="28"/>
        </w:rPr>
      </w:pPr>
      <w:r w:rsidRPr="00CF76EE">
        <w:rPr>
          <w:sz w:val="28"/>
          <w:szCs w:val="28"/>
        </w:rPr>
        <w:t>Варто ві</w:t>
      </w:r>
      <w:r>
        <w:rPr>
          <w:sz w:val="28"/>
          <w:szCs w:val="28"/>
        </w:rPr>
        <w:t>д</w:t>
      </w:r>
      <w:r w:rsidRPr="00CF76EE">
        <w:rPr>
          <w:sz w:val="28"/>
          <w:szCs w:val="28"/>
        </w:rPr>
        <w:t>значити, що з року в рік зростає педагогічний рівень керівників гуртків</w:t>
      </w:r>
      <w:r>
        <w:rPr>
          <w:sz w:val="28"/>
          <w:szCs w:val="28"/>
        </w:rPr>
        <w:t>.</w:t>
      </w:r>
      <w:r w:rsidRPr="00CF76EE">
        <w:rPr>
          <w:sz w:val="28"/>
          <w:szCs w:val="28"/>
        </w:rPr>
        <w:t xml:space="preserve"> </w:t>
      </w:r>
      <w:r>
        <w:rPr>
          <w:sz w:val="28"/>
          <w:szCs w:val="28"/>
        </w:rPr>
        <w:t xml:space="preserve"> </w:t>
      </w:r>
    </w:p>
    <w:p w:rsidR="00185BCF" w:rsidRPr="006F793F" w:rsidRDefault="00185BCF" w:rsidP="00185BCF">
      <w:pPr>
        <w:rPr>
          <w:sz w:val="28"/>
          <w:szCs w:val="28"/>
          <w:lang w:val="ru-RU"/>
        </w:rPr>
      </w:pPr>
      <w:r w:rsidRPr="003E6583">
        <w:rPr>
          <w:sz w:val="28"/>
          <w:szCs w:val="28"/>
        </w:rPr>
        <w:t xml:space="preserve">     </w:t>
      </w:r>
      <w:r w:rsidRPr="003E6583">
        <w:rPr>
          <w:sz w:val="28"/>
          <w:szCs w:val="28"/>
          <w:lang w:val="ru-RU"/>
        </w:rPr>
        <w:t xml:space="preserve">Педагоги ОЦТТУМ   брали участь в різних проєктах та онлайн </w:t>
      </w:r>
      <w:r>
        <w:rPr>
          <w:sz w:val="28"/>
          <w:szCs w:val="28"/>
          <w:lang w:val="ru-RU"/>
        </w:rPr>
        <w:t xml:space="preserve"> конкурсах</w:t>
      </w:r>
      <w:r w:rsidRPr="003E6583">
        <w:rPr>
          <w:sz w:val="28"/>
          <w:szCs w:val="28"/>
          <w:lang w:val="ru-RU"/>
        </w:rPr>
        <w:t>,</w:t>
      </w:r>
      <w:r w:rsidRPr="006F793F">
        <w:rPr>
          <w:b/>
          <w:i/>
          <w:sz w:val="28"/>
          <w:szCs w:val="28"/>
          <w:lang w:val="ru-RU"/>
        </w:rPr>
        <w:t xml:space="preserve"> </w:t>
      </w:r>
      <w:r w:rsidRPr="006F793F">
        <w:rPr>
          <w:b/>
          <w:sz w:val="28"/>
          <w:szCs w:val="28"/>
          <w:lang w:val="ru-RU"/>
        </w:rPr>
        <w:t>з</w:t>
      </w:r>
      <w:r w:rsidRPr="006F793F">
        <w:rPr>
          <w:sz w:val="28"/>
          <w:szCs w:val="28"/>
          <w:lang w:val="ru-RU"/>
        </w:rPr>
        <w:t>окрема:</w:t>
      </w:r>
    </w:p>
    <w:p w:rsidR="00185BCF" w:rsidRPr="006F793F" w:rsidRDefault="00185BCF" w:rsidP="00D93474">
      <w:pPr>
        <w:numPr>
          <w:ilvl w:val="0"/>
          <w:numId w:val="35"/>
        </w:numPr>
        <w:jc w:val="both"/>
        <w:rPr>
          <w:color w:val="000000"/>
          <w:spacing w:val="-3"/>
          <w:sz w:val="28"/>
          <w:szCs w:val="28"/>
          <w:lang w:val="ru-RU"/>
        </w:rPr>
      </w:pPr>
      <w:r w:rsidRPr="006F793F">
        <w:rPr>
          <w:color w:val="000000"/>
          <w:spacing w:val="-3"/>
          <w:sz w:val="28"/>
          <w:szCs w:val="28"/>
          <w:lang w:val="ru-RU"/>
        </w:rPr>
        <w:t xml:space="preserve">Джуринська Катерина Володимирівна, керівник гуртка інформатики   виборола І та ІІ місце у Всеукраїнському проєкті "Заклади позашкільної освіти: Дистанційна робота".  </w:t>
      </w:r>
    </w:p>
    <w:p w:rsidR="00185BCF" w:rsidRPr="006F793F" w:rsidRDefault="00185BCF" w:rsidP="00D93474">
      <w:pPr>
        <w:widowControl w:val="0"/>
        <w:numPr>
          <w:ilvl w:val="0"/>
          <w:numId w:val="35"/>
        </w:numPr>
        <w:tabs>
          <w:tab w:val="left" w:pos="864"/>
          <w:tab w:val="left" w:pos="2160"/>
          <w:tab w:val="left" w:pos="5472"/>
        </w:tabs>
        <w:rPr>
          <w:color w:val="000000"/>
          <w:sz w:val="28"/>
          <w:szCs w:val="28"/>
        </w:rPr>
      </w:pPr>
      <w:r w:rsidRPr="006F793F">
        <w:rPr>
          <w:color w:val="000000"/>
          <w:sz w:val="28"/>
          <w:szCs w:val="28"/>
        </w:rPr>
        <w:t xml:space="preserve">В обласному етапі всеукраїнського конкурсу педагогічної майстерності «Джерело творчості», який проходив з січня по лютий, в номінації «Керівник гуртка -2020» лауреатами  стали  </w:t>
      </w:r>
      <w:r w:rsidRPr="006F793F">
        <w:rPr>
          <w:color w:val="000000"/>
          <w:sz w:val="28"/>
          <w:szCs w:val="28"/>
          <w:u w:val="single"/>
        </w:rPr>
        <w:t>6 керівників гуртків ОЦТТУМ</w:t>
      </w:r>
      <w:r w:rsidRPr="006F793F">
        <w:rPr>
          <w:color w:val="000000"/>
          <w:sz w:val="28"/>
          <w:szCs w:val="28"/>
        </w:rPr>
        <w:t xml:space="preserve"> : Зеленюк Е. В., Стець І. І., Стець А. М., Почапська Н. І. Джуринська К. В., Планета А. В. та були нагороджені дипломами і грошовими преміями. </w:t>
      </w:r>
    </w:p>
    <w:p w:rsidR="00185BCF" w:rsidRPr="006F793F" w:rsidRDefault="00185BCF" w:rsidP="00D93474">
      <w:pPr>
        <w:widowControl w:val="0"/>
        <w:numPr>
          <w:ilvl w:val="0"/>
          <w:numId w:val="35"/>
        </w:numPr>
        <w:tabs>
          <w:tab w:val="left" w:pos="864"/>
          <w:tab w:val="left" w:pos="2160"/>
          <w:tab w:val="left" w:pos="5472"/>
        </w:tabs>
        <w:rPr>
          <w:color w:val="000000"/>
          <w:sz w:val="28"/>
          <w:szCs w:val="28"/>
        </w:rPr>
      </w:pPr>
      <w:r w:rsidRPr="006F793F">
        <w:rPr>
          <w:color w:val="000000"/>
          <w:sz w:val="28"/>
          <w:szCs w:val="28"/>
        </w:rPr>
        <w:t>Майже всі педагоги взяли участь у міжнародній  онлайн конференціії «ПОЗАШКІЛЬНА ОСВІТА: ВЧОРА, СЬОГОДНІ, ЗАВТРА до 20-річчя Закону України «Про позашкільну освіту».</w:t>
      </w:r>
    </w:p>
    <w:p w:rsidR="00185BCF" w:rsidRDefault="00185BCF" w:rsidP="00185BCF">
      <w:pPr>
        <w:jc w:val="both"/>
        <w:rPr>
          <w:color w:val="000000"/>
          <w:spacing w:val="-3"/>
          <w:sz w:val="28"/>
          <w:szCs w:val="28"/>
          <w:lang w:val="ru-RU"/>
        </w:rPr>
      </w:pPr>
      <w:r w:rsidRPr="003B0032">
        <w:rPr>
          <w:color w:val="000000"/>
          <w:spacing w:val="-3"/>
          <w:sz w:val="28"/>
          <w:szCs w:val="28"/>
        </w:rPr>
        <w:t xml:space="preserve">   </w:t>
      </w:r>
      <w:r w:rsidRPr="006F793F">
        <w:rPr>
          <w:color w:val="000000"/>
          <w:spacing w:val="-3"/>
          <w:sz w:val="28"/>
          <w:szCs w:val="28"/>
          <w:lang w:val="ru-RU"/>
        </w:rPr>
        <w:t>Педагоги займа</w:t>
      </w:r>
      <w:r w:rsidRPr="006F793F">
        <w:rPr>
          <w:color w:val="000000"/>
          <w:spacing w:val="-3"/>
          <w:sz w:val="28"/>
          <w:szCs w:val="28"/>
        </w:rPr>
        <w:t>лися</w:t>
      </w:r>
      <w:r w:rsidRPr="006F793F">
        <w:rPr>
          <w:color w:val="000000"/>
          <w:spacing w:val="-3"/>
          <w:sz w:val="28"/>
          <w:szCs w:val="28"/>
          <w:lang w:val="ru-RU"/>
        </w:rPr>
        <w:t xml:space="preserve"> самоосвітою, дистанційно пройшли навчання і отримали сертифікати із зазначеними годинами</w:t>
      </w:r>
      <w:r>
        <w:rPr>
          <w:color w:val="000000"/>
          <w:spacing w:val="-3"/>
          <w:sz w:val="28"/>
          <w:szCs w:val="28"/>
          <w:lang w:val="ru-RU"/>
        </w:rPr>
        <w:t>.</w:t>
      </w:r>
      <w:r>
        <w:rPr>
          <w:color w:val="000000"/>
          <w:spacing w:val="-3"/>
          <w:szCs w:val="28"/>
        </w:rPr>
        <w:t xml:space="preserve"> </w:t>
      </w:r>
      <w:r>
        <w:rPr>
          <w:color w:val="000000"/>
          <w:spacing w:val="-3"/>
          <w:sz w:val="28"/>
          <w:szCs w:val="28"/>
          <w:lang w:val="ru-RU"/>
        </w:rPr>
        <w:t xml:space="preserve"> </w:t>
      </w:r>
    </w:p>
    <w:p w:rsidR="00185BCF" w:rsidRPr="009F29A1" w:rsidRDefault="00185BCF" w:rsidP="00185BCF">
      <w:pPr>
        <w:pStyle w:val="Style4"/>
        <w:widowControl/>
        <w:spacing w:before="96" w:line="240" w:lineRule="auto"/>
        <w:ind w:firstLine="360"/>
        <w:rPr>
          <w:sz w:val="28"/>
          <w:szCs w:val="28"/>
        </w:rPr>
      </w:pPr>
      <w:r w:rsidRPr="009F29A1">
        <w:rPr>
          <w:sz w:val="28"/>
          <w:szCs w:val="28"/>
        </w:rPr>
        <w:t>Одночасно з метою підвищення рівня фахової майстерності та пошуку нових форм роботи в умовах карантину, керівники гуртків навчально-технічного відділу долучилися до навчання на різноманітних освітніх платформах: «Вчимо та навчаємось під час карантину: зміни в системі освіти під час карантину»,  «Організовуємо самоосвіту: педагогічні платформи для освітян», «Підвищуємо свою кваліфікацію: з чого розпочати дистанційне навчання? Найпростіші онлайн-сервіси та покрокова інструкція», «Використання сервісу Zoom для проведення дистанційних занять», «Організація дистанційного навчання через програму Skype», «Сервіси дистанційного навчання для педагогів».</w:t>
      </w:r>
    </w:p>
    <w:p w:rsidR="00185BCF" w:rsidRPr="009F29A1" w:rsidRDefault="00185BCF" w:rsidP="00185BCF">
      <w:pPr>
        <w:pStyle w:val="Style4"/>
        <w:widowControl/>
        <w:spacing w:before="96" w:line="240" w:lineRule="auto"/>
        <w:ind w:firstLine="0"/>
        <w:rPr>
          <w:sz w:val="28"/>
          <w:szCs w:val="28"/>
        </w:rPr>
      </w:pPr>
      <w:r w:rsidRPr="009F29A1">
        <w:rPr>
          <w:sz w:val="28"/>
          <w:szCs w:val="28"/>
        </w:rPr>
        <w:tab/>
        <w:t>Ще однією з форм самоосвітньої діяльності керівників гуртків відділу було проходження  в онлайн-режимі вебінарів, тренінгів, курсів  підвищення кваліфікації, а саме.</w:t>
      </w:r>
    </w:p>
    <w:p w:rsidR="00185BCF" w:rsidRPr="009F29A1" w:rsidRDefault="00185BCF" w:rsidP="00185BCF">
      <w:pPr>
        <w:pStyle w:val="Style4"/>
        <w:widowControl/>
        <w:spacing w:before="96" w:line="240" w:lineRule="auto"/>
        <w:ind w:firstLine="0"/>
        <w:rPr>
          <w:b/>
          <w:sz w:val="28"/>
          <w:szCs w:val="28"/>
        </w:rPr>
      </w:pPr>
      <w:r w:rsidRPr="009F29A1">
        <w:rPr>
          <w:b/>
          <w:sz w:val="28"/>
          <w:szCs w:val="28"/>
        </w:rPr>
        <w:t>- керівник гуртка  інформатики Пасічник І.М.:</w:t>
      </w:r>
    </w:p>
    <w:p w:rsidR="00185BCF" w:rsidRPr="009F29A1" w:rsidRDefault="00185BCF" w:rsidP="00185BCF">
      <w:pPr>
        <w:pStyle w:val="Style4"/>
        <w:widowControl/>
        <w:spacing w:before="96" w:line="240" w:lineRule="auto"/>
        <w:ind w:firstLine="0"/>
        <w:rPr>
          <w:sz w:val="28"/>
          <w:szCs w:val="28"/>
        </w:rPr>
      </w:pPr>
      <w:r w:rsidRPr="009F29A1">
        <w:rPr>
          <w:sz w:val="28"/>
          <w:szCs w:val="28"/>
        </w:rPr>
        <w:t xml:space="preserve">- на порталі </w:t>
      </w:r>
      <w:hyperlink r:id="rId69" w:history="1">
        <w:r w:rsidRPr="009F29A1">
          <w:rPr>
            <w:rStyle w:val="ab"/>
            <w:sz w:val="28"/>
            <w:szCs w:val="28"/>
          </w:rPr>
          <w:t>https://osvita.diia.gov.ua/programmes</w:t>
        </w:r>
      </w:hyperlink>
      <w:r w:rsidRPr="009F29A1">
        <w:rPr>
          <w:sz w:val="28"/>
          <w:szCs w:val="28"/>
        </w:rPr>
        <w:t xml:space="preserve"> прослуханий курс «Цифрові навички для вчителів» (отриманий сертифікат);</w:t>
      </w:r>
    </w:p>
    <w:p w:rsidR="00185BCF" w:rsidRPr="009F29A1" w:rsidRDefault="00185BCF" w:rsidP="00185BCF">
      <w:pPr>
        <w:pStyle w:val="Style4"/>
        <w:widowControl/>
        <w:spacing w:before="96" w:line="240" w:lineRule="auto"/>
        <w:ind w:firstLine="0"/>
        <w:rPr>
          <w:sz w:val="28"/>
          <w:szCs w:val="28"/>
        </w:rPr>
      </w:pPr>
      <w:r w:rsidRPr="009F29A1">
        <w:rPr>
          <w:sz w:val="28"/>
          <w:szCs w:val="28"/>
        </w:rPr>
        <w:t>- 02-05.05.2020 р. – платний онлайн тренінг «</w:t>
      </w:r>
      <w:r w:rsidRPr="009F29A1">
        <w:rPr>
          <w:color w:val="000000"/>
          <w:sz w:val="28"/>
          <w:szCs w:val="28"/>
        </w:rPr>
        <w:t>З підготовки тренерів дистанційного навчання Ментаніум»</w:t>
      </w:r>
      <w:r w:rsidRPr="009F29A1">
        <w:rPr>
          <w:sz w:val="28"/>
          <w:szCs w:val="28"/>
        </w:rPr>
        <w:t xml:space="preserve">, формат </w:t>
      </w:r>
      <w:r w:rsidRPr="009F29A1">
        <w:rPr>
          <w:color w:val="000000"/>
          <w:sz w:val="28"/>
          <w:szCs w:val="28"/>
        </w:rPr>
        <w:t>Zoom-сесій</w:t>
      </w:r>
      <w:r w:rsidRPr="009F29A1">
        <w:rPr>
          <w:sz w:val="28"/>
          <w:szCs w:val="28"/>
        </w:rPr>
        <w:t>. Отримала сертифікат у навчанні  за такими модулями: ментальна  арифметика, нейрогімнастика, креативне та критичне мислення, ейдетика;</w:t>
      </w:r>
    </w:p>
    <w:p w:rsidR="00185BCF" w:rsidRPr="009F29A1" w:rsidRDefault="00185BCF" w:rsidP="00185BCF">
      <w:pPr>
        <w:pStyle w:val="7"/>
        <w:tabs>
          <w:tab w:val="left" w:pos="1080"/>
        </w:tabs>
        <w:ind w:left="0" w:firstLine="0"/>
        <w:rPr>
          <w:color w:val="000000"/>
          <w:szCs w:val="28"/>
          <w:lang w:val="uk-UA"/>
        </w:rPr>
      </w:pPr>
      <w:r w:rsidRPr="009F29A1">
        <w:rPr>
          <w:szCs w:val="28"/>
        </w:rPr>
        <w:t>- онлайн-курс «</w:t>
      </w:r>
      <w:r w:rsidRPr="009F29A1">
        <w:rPr>
          <w:color w:val="000000"/>
          <w:szCs w:val="28"/>
        </w:rPr>
        <w:t xml:space="preserve">Медіаграмотність: практичні навички», </w:t>
      </w:r>
      <w:r w:rsidRPr="009F29A1">
        <w:rPr>
          <w:color w:val="000000"/>
          <w:szCs w:val="28"/>
          <w:lang w:val="uk-UA"/>
        </w:rPr>
        <w:t xml:space="preserve"> сертифікат;</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t xml:space="preserve">- вебінар «Використання </w:t>
      </w:r>
      <w:r w:rsidRPr="009F29A1">
        <w:rPr>
          <w:color w:val="000000"/>
          <w:szCs w:val="28"/>
          <w:lang w:val="en-US"/>
        </w:rPr>
        <w:t>Googlemeet</w:t>
      </w:r>
      <w:r w:rsidRPr="009F29A1">
        <w:rPr>
          <w:color w:val="000000"/>
          <w:szCs w:val="28"/>
          <w:lang w:val="uk-UA"/>
        </w:rPr>
        <w:t>в освітній діяльності», сертифікат;</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t>- міжнародна конференція-онлайн «ПОЗАШКІЛЬНА ОСВІТА: ВЧОРА, СЬОГОДНІ, ЗАВТРА до 20-річчя Закону України «Про позашкільну освіту», сертифікат;</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lastRenderedPageBreak/>
        <w:t>- онлайн-навчання за програмою підвищення педагогічної кваліфікації «Онлайн-толока Ed Camp Ukraine: для розуму і серця. #1 Підсумки навчального року і завдання на літо», сертифікат;</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t>- вступ  до Комунального вищого навчального закладу «Вінницька Академія неперервної освіти» за спеціальністю «Публічне управління та адміністрування».</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t xml:space="preserve">- участь у вебінарі та тижневому дистанційному навчанні «Ефективні рішення </w:t>
      </w:r>
      <w:r w:rsidRPr="009F29A1">
        <w:rPr>
          <w:color w:val="000000"/>
          <w:szCs w:val="28"/>
          <w:lang w:val="en-US"/>
        </w:rPr>
        <w:t>Googleforeducation</w:t>
      </w:r>
      <w:r w:rsidRPr="009F29A1">
        <w:rPr>
          <w:color w:val="000000"/>
          <w:szCs w:val="28"/>
          <w:lang w:val="uk-UA"/>
        </w:rPr>
        <w:t xml:space="preserve"> для хмарної взаємодії», сертифікат;</w:t>
      </w:r>
    </w:p>
    <w:p w:rsidR="00185BCF" w:rsidRPr="009F29A1" w:rsidRDefault="00185BCF" w:rsidP="00185BCF">
      <w:pPr>
        <w:pStyle w:val="7"/>
        <w:tabs>
          <w:tab w:val="left" w:pos="1080"/>
        </w:tabs>
        <w:ind w:left="0" w:firstLine="0"/>
        <w:rPr>
          <w:color w:val="000000"/>
          <w:szCs w:val="28"/>
          <w:lang w:val="uk-UA"/>
        </w:rPr>
      </w:pPr>
      <w:r w:rsidRPr="009F29A1">
        <w:rPr>
          <w:color w:val="000000"/>
          <w:szCs w:val="28"/>
          <w:lang w:val="uk-UA"/>
        </w:rPr>
        <w:t xml:space="preserve">- курс </w:t>
      </w:r>
      <w:r w:rsidRPr="009F29A1">
        <w:rPr>
          <w:color w:val="000000"/>
          <w:szCs w:val="28"/>
        </w:rPr>
        <w:t xml:space="preserve"> «</w:t>
      </w:r>
      <w:r w:rsidRPr="009F29A1">
        <w:rPr>
          <w:color w:val="000000"/>
          <w:szCs w:val="28"/>
          <w:lang w:val="uk-UA"/>
        </w:rPr>
        <w:t>Протидія та попередження булінгу (цькуванню) в закладах освіти</w:t>
      </w:r>
      <w:r w:rsidRPr="009F29A1">
        <w:rPr>
          <w:color w:val="000000"/>
          <w:szCs w:val="28"/>
        </w:rPr>
        <w:t xml:space="preserve">» </w:t>
      </w:r>
      <w:r w:rsidRPr="009F29A1">
        <w:rPr>
          <w:color w:val="000000"/>
          <w:szCs w:val="28"/>
          <w:lang w:val="uk-UA"/>
        </w:rPr>
        <w:t>, сертифікат</w:t>
      </w:r>
    </w:p>
    <w:p w:rsidR="00185BCF" w:rsidRPr="009F29A1" w:rsidRDefault="00185BCF" w:rsidP="00185BCF">
      <w:pPr>
        <w:pStyle w:val="7"/>
        <w:tabs>
          <w:tab w:val="left" w:pos="1080"/>
        </w:tabs>
        <w:ind w:left="0" w:firstLine="0"/>
        <w:rPr>
          <w:b/>
          <w:color w:val="000000"/>
          <w:szCs w:val="28"/>
          <w:lang w:val="uk-UA"/>
        </w:rPr>
      </w:pPr>
      <w:r w:rsidRPr="009F29A1">
        <w:rPr>
          <w:color w:val="000000"/>
          <w:szCs w:val="28"/>
          <w:lang w:val="uk-UA"/>
        </w:rPr>
        <w:t xml:space="preserve">- </w:t>
      </w:r>
      <w:r w:rsidRPr="009F29A1">
        <w:rPr>
          <w:b/>
          <w:color w:val="000000"/>
          <w:szCs w:val="28"/>
          <w:lang w:val="uk-UA"/>
        </w:rPr>
        <w:t>керівник гуртка інформатики Джуринська К.В.</w:t>
      </w:r>
    </w:p>
    <w:p w:rsidR="00185BCF" w:rsidRPr="009F29A1" w:rsidRDefault="00185BCF" w:rsidP="00185BCF">
      <w:pPr>
        <w:pStyle w:val="7"/>
        <w:tabs>
          <w:tab w:val="left" w:pos="1080"/>
        </w:tabs>
        <w:ind w:left="0" w:firstLine="0"/>
        <w:rPr>
          <w:szCs w:val="28"/>
          <w:lang w:val="uk-UA"/>
        </w:rPr>
      </w:pPr>
      <w:r w:rsidRPr="009F29A1">
        <w:rPr>
          <w:szCs w:val="28"/>
          <w:lang w:val="uk-UA"/>
        </w:rPr>
        <w:t xml:space="preserve">- курси підвищення кваліфікації </w:t>
      </w:r>
      <w:hyperlink r:id="rId70" w:history="1">
        <w:r w:rsidRPr="009F29A1">
          <w:rPr>
            <w:rStyle w:val="ab"/>
            <w:szCs w:val="28"/>
            <w:lang w:val="en-US"/>
          </w:rPr>
          <w:t>https</w:t>
        </w:r>
        <w:r w:rsidRPr="009F29A1">
          <w:rPr>
            <w:rStyle w:val="ab"/>
            <w:szCs w:val="28"/>
            <w:lang w:val="uk-UA"/>
          </w:rPr>
          <w:t>://</w:t>
        </w:r>
        <w:r w:rsidRPr="009F29A1">
          <w:rPr>
            <w:rStyle w:val="ab"/>
            <w:szCs w:val="28"/>
            <w:lang w:val="en-US"/>
          </w:rPr>
          <w:t>cutt</w:t>
        </w:r>
        <w:r w:rsidRPr="009F29A1">
          <w:rPr>
            <w:rStyle w:val="ab"/>
            <w:szCs w:val="28"/>
            <w:lang w:val="uk-UA"/>
          </w:rPr>
          <w:t>.</w:t>
        </w:r>
        <w:r w:rsidRPr="009F29A1">
          <w:rPr>
            <w:rStyle w:val="ab"/>
            <w:szCs w:val="28"/>
            <w:lang w:val="en-US"/>
          </w:rPr>
          <w:t>ly</w:t>
        </w:r>
        <w:r w:rsidRPr="009F29A1">
          <w:rPr>
            <w:rStyle w:val="ab"/>
            <w:szCs w:val="28"/>
            <w:lang w:val="uk-UA"/>
          </w:rPr>
          <w:t>/1</w:t>
        </w:r>
        <w:r w:rsidRPr="009F29A1">
          <w:rPr>
            <w:rStyle w:val="ab"/>
            <w:szCs w:val="28"/>
            <w:lang w:val="en-US"/>
          </w:rPr>
          <w:t>hnBUwu</w:t>
        </w:r>
      </w:hyperlink>
      <w:r w:rsidRPr="009F29A1">
        <w:rPr>
          <w:szCs w:val="28"/>
          <w:lang w:val="uk-UA"/>
        </w:rPr>
        <w:t xml:space="preserve"> за темами: «Ефективні рішення </w:t>
      </w:r>
      <w:r w:rsidRPr="009F29A1">
        <w:rPr>
          <w:szCs w:val="28"/>
          <w:lang w:val="en-US"/>
        </w:rPr>
        <w:t>Google</w:t>
      </w:r>
      <w:r w:rsidRPr="009F29A1">
        <w:rPr>
          <w:szCs w:val="28"/>
          <w:lang w:val="uk-UA"/>
        </w:rPr>
        <w:t xml:space="preserve"> </w:t>
      </w:r>
      <w:r w:rsidRPr="009F29A1">
        <w:rPr>
          <w:szCs w:val="28"/>
          <w:lang w:val="en-US"/>
        </w:rPr>
        <w:t>for</w:t>
      </w:r>
      <w:r w:rsidRPr="009F29A1">
        <w:rPr>
          <w:szCs w:val="28"/>
          <w:lang w:val="uk-UA"/>
        </w:rPr>
        <w:t xml:space="preserve"> </w:t>
      </w:r>
      <w:r w:rsidRPr="009F29A1">
        <w:rPr>
          <w:szCs w:val="28"/>
          <w:lang w:val="en-US"/>
        </w:rPr>
        <w:t>education</w:t>
      </w:r>
      <w:r w:rsidRPr="009F29A1">
        <w:rPr>
          <w:szCs w:val="28"/>
          <w:lang w:val="uk-UA"/>
        </w:rPr>
        <w:t xml:space="preserve">  хмарної взаємодії» (15 акад. годин); «Використання </w:t>
      </w:r>
      <w:r w:rsidRPr="009F29A1">
        <w:rPr>
          <w:szCs w:val="28"/>
          <w:lang w:val="en-US"/>
        </w:rPr>
        <w:t>Google</w:t>
      </w:r>
      <w:r w:rsidRPr="009F29A1">
        <w:rPr>
          <w:szCs w:val="28"/>
          <w:lang w:val="uk-UA"/>
        </w:rPr>
        <w:t xml:space="preserve"> </w:t>
      </w:r>
      <w:r w:rsidRPr="009F29A1">
        <w:rPr>
          <w:szCs w:val="28"/>
          <w:lang w:val="en-US"/>
        </w:rPr>
        <w:t>meet</w:t>
      </w:r>
      <w:r w:rsidRPr="009F29A1">
        <w:rPr>
          <w:szCs w:val="28"/>
          <w:lang w:val="uk-UA"/>
        </w:rPr>
        <w:t xml:space="preserve"> в освітній діяльності” (2 акад. години); «Використання освітньої гри M</w:t>
      </w:r>
      <w:r w:rsidRPr="009F29A1">
        <w:rPr>
          <w:szCs w:val="28"/>
          <w:lang w:val="en-US"/>
        </w:rPr>
        <w:t>inecraft</w:t>
      </w:r>
      <w:r w:rsidRPr="009F29A1">
        <w:rPr>
          <w:szCs w:val="28"/>
          <w:lang w:val="uk-UA"/>
        </w:rPr>
        <w:t xml:space="preserve"> </w:t>
      </w:r>
      <w:r w:rsidRPr="009F29A1">
        <w:rPr>
          <w:szCs w:val="28"/>
          <w:lang w:val="en-US"/>
        </w:rPr>
        <w:t>education</w:t>
      </w:r>
      <w:r w:rsidRPr="009F29A1">
        <w:rPr>
          <w:szCs w:val="28"/>
          <w:lang w:val="uk-UA"/>
        </w:rPr>
        <w:t xml:space="preserve"> </w:t>
      </w:r>
      <w:r w:rsidRPr="009F29A1">
        <w:rPr>
          <w:szCs w:val="28"/>
          <w:lang w:val="en-US"/>
        </w:rPr>
        <w:t>edition</w:t>
      </w:r>
      <w:r w:rsidRPr="009F29A1">
        <w:rPr>
          <w:szCs w:val="28"/>
          <w:lang w:val="uk-UA"/>
        </w:rPr>
        <w:t>» (2 акад. години).</w:t>
      </w:r>
    </w:p>
    <w:p w:rsidR="00185BCF" w:rsidRPr="009F29A1" w:rsidRDefault="00185BCF" w:rsidP="00185BCF">
      <w:pPr>
        <w:pStyle w:val="7"/>
        <w:tabs>
          <w:tab w:val="left" w:pos="1080"/>
        </w:tabs>
        <w:ind w:left="0" w:firstLine="0"/>
        <w:rPr>
          <w:szCs w:val="28"/>
          <w:lang w:val="uk-UA"/>
        </w:rPr>
      </w:pPr>
      <w:r w:rsidRPr="009F29A1">
        <w:rPr>
          <w:szCs w:val="28"/>
          <w:lang w:val="uk-UA"/>
        </w:rPr>
        <w:t>- онлайн тренінг «Підготовка  тренерів дистанційного навчання ментаніум»,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 «Протидія та попередження боулінгу (цьку4ванню) в закладах освіти»,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 «Медіаграмотність для освітян»,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 «Основи інформаційної безпеки»,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онлайн-тренінг «Туристична екосистема цифрових інструментів»,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глобальне тестування на Національній платформі з цифрової грамотності. Рівень володіння цифровими навичками – високий;</w:t>
      </w:r>
    </w:p>
    <w:p w:rsidR="00185BCF" w:rsidRPr="009F29A1" w:rsidRDefault="00185BCF" w:rsidP="00185BCF">
      <w:pPr>
        <w:pStyle w:val="7"/>
        <w:tabs>
          <w:tab w:val="left" w:pos="1080"/>
        </w:tabs>
        <w:ind w:left="0" w:firstLine="0"/>
        <w:rPr>
          <w:szCs w:val="28"/>
          <w:lang w:val="uk-UA"/>
        </w:rPr>
      </w:pPr>
      <w:r w:rsidRPr="009F29A1">
        <w:rPr>
          <w:szCs w:val="28"/>
          <w:lang w:val="uk-UA"/>
        </w:rPr>
        <w:t>- курс «Онлайн-сервіси для вчителів»,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 «Про кібербулінг для підлітків»,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 «Цифрові навички для вчителів»,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Сертифікат учасника Міжнародної конференції «Позашкільна освіта: вчора, сьогодні, завтра»;</w:t>
      </w:r>
    </w:p>
    <w:p w:rsidR="00185BCF" w:rsidRPr="009F29A1" w:rsidRDefault="00185BCF" w:rsidP="00185BCF">
      <w:pPr>
        <w:pStyle w:val="7"/>
        <w:tabs>
          <w:tab w:val="left" w:pos="1080"/>
        </w:tabs>
        <w:ind w:left="0" w:firstLine="0"/>
        <w:rPr>
          <w:szCs w:val="28"/>
          <w:lang w:val="uk-UA"/>
        </w:rPr>
      </w:pPr>
      <w:r w:rsidRPr="009F29A1">
        <w:rPr>
          <w:szCs w:val="28"/>
          <w:lang w:val="uk-UA"/>
        </w:rPr>
        <w:t>- Сертифікат учасника Методологічного семінару з позашкільної освіти, онлайн відкритої лекції «Дистанційна робота закладів позашкільної освіти»;</w:t>
      </w:r>
      <w:r w:rsidRPr="009F29A1">
        <w:rPr>
          <w:szCs w:val="28"/>
          <w:lang w:val="uk-UA"/>
        </w:rPr>
        <w:br/>
        <w:t>- Сертифікат учасника  «Антикризовий національний онлайн - EdCamp 2020:школа зараз і  у «світі після»;</w:t>
      </w:r>
    </w:p>
    <w:p w:rsidR="00185BCF" w:rsidRPr="009F29A1" w:rsidRDefault="00185BCF" w:rsidP="00185BCF">
      <w:pPr>
        <w:pStyle w:val="7"/>
        <w:tabs>
          <w:tab w:val="left" w:pos="1080"/>
        </w:tabs>
        <w:ind w:left="0" w:firstLine="0"/>
        <w:rPr>
          <w:szCs w:val="28"/>
          <w:lang w:val="uk-UA"/>
        </w:rPr>
      </w:pPr>
      <w:r w:rsidRPr="009F29A1">
        <w:rPr>
          <w:szCs w:val="28"/>
          <w:lang w:val="uk-UA"/>
        </w:rPr>
        <w:t xml:space="preserve">- Сертифікат учасника «Онлайн-толока EdCamp </w:t>
      </w:r>
      <w:r w:rsidRPr="009F29A1">
        <w:rPr>
          <w:szCs w:val="28"/>
          <w:lang w:val="en-US"/>
        </w:rPr>
        <w:t>Ukraine</w:t>
      </w:r>
      <w:r w:rsidRPr="009F29A1">
        <w:rPr>
          <w:szCs w:val="28"/>
          <w:lang w:val="uk-UA"/>
        </w:rPr>
        <w:t>: для розуму і серця. «Підсумки навчального року і завдання на літо»;</w:t>
      </w:r>
    </w:p>
    <w:p w:rsidR="00185BCF" w:rsidRPr="009F29A1" w:rsidRDefault="00185BCF" w:rsidP="00185BCF">
      <w:pPr>
        <w:pStyle w:val="7"/>
        <w:tabs>
          <w:tab w:val="left" w:pos="1080"/>
        </w:tabs>
        <w:ind w:left="0" w:firstLine="0"/>
        <w:rPr>
          <w:b/>
          <w:szCs w:val="28"/>
          <w:lang w:val="uk-UA"/>
        </w:rPr>
      </w:pPr>
      <w:r w:rsidRPr="009F29A1">
        <w:rPr>
          <w:b/>
          <w:szCs w:val="28"/>
          <w:lang w:val="uk-UA"/>
        </w:rPr>
        <w:t>- керівник гуртка  «Астрономія» Почапська Н.І.</w:t>
      </w:r>
    </w:p>
    <w:p w:rsidR="00185BCF" w:rsidRPr="009F29A1" w:rsidRDefault="00185BCF" w:rsidP="00185BCF">
      <w:pPr>
        <w:pStyle w:val="7"/>
        <w:tabs>
          <w:tab w:val="left" w:pos="1080"/>
        </w:tabs>
        <w:ind w:left="0" w:firstLine="0"/>
        <w:rPr>
          <w:szCs w:val="28"/>
          <w:lang w:val="uk-UA"/>
        </w:rPr>
      </w:pPr>
      <w:r w:rsidRPr="009F29A1">
        <w:rPr>
          <w:szCs w:val="28"/>
          <w:lang w:val="uk-UA"/>
        </w:rPr>
        <w:t>- вебінар на тему: «Наш друг – ЦУРН 2020» частина 1 ;</w:t>
      </w:r>
    </w:p>
    <w:p w:rsidR="00185BCF" w:rsidRPr="009F29A1" w:rsidRDefault="00185BCF" w:rsidP="00185BCF">
      <w:pPr>
        <w:pStyle w:val="7"/>
        <w:tabs>
          <w:tab w:val="left" w:pos="1080"/>
        </w:tabs>
        <w:ind w:left="0" w:firstLine="0"/>
        <w:rPr>
          <w:szCs w:val="28"/>
          <w:lang w:val="uk-UA"/>
        </w:rPr>
      </w:pPr>
      <w:r w:rsidRPr="009F29A1">
        <w:rPr>
          <w:szCs w:val="28"/>
          <w:lang w:val="uk-UA"/>
        </w:rPr>
        <w:t>- педагогічний вебінар на тему: «Як організувати дистанційне  узагальнення знань та підбити підсумки навчального року» ;</w:t>
      </w:r>
    </w:p>
    <w:p w:rsidR="00185BCF" w:rsidRPr="009F29A1" w:rsidRDefault="00185BCF" w:rsidP="00185BCF">
      <w:pPr>
        <w:pStyle w:val="7"/>
        <w:tabs>
          <w:tab w:val="left" w:pos="1080"/>
        </w:tabs>
        <w:ind w:left="0" w:firstLine="0"/>
        <w:rPr>
          <w:b/>
          <w:szCs w:val="28"/>
          <w:lang w:val="uk-UA"/>
        </w:rPr>
      </w:pPr>
      <w:r w:rsidRPr="009F29A1">
        <w:rPr>
          <w:b/>
          <w:szCs w:val="28"/>
          <w:lang w:val="uk-UA"/>
        </w:rPr>
        <w:t>- керівник гуртка  інформатики Косовець О.П.</w:t>
      </w:r>
    </w:p>
    <w:p w:rsidR="00185BCF" w:rsidRPr="009F29A1" w:rsidRDefault="00185BCF" w:rsidP="00185BCF">
      <w:pPr>
        <w:pStyle w:val="7"/>
        <w:tabs>
          <w:tab w:val="left" w:pos="1080"/>
        </w:tabs>
        <w:ind w:left="0" w:firstLine="0"/>
        <w:rPr>
          <w:szCs w:val="28"/>
          <w:lang w:val="uk-UA"/>
        </w:rPr>
      </w:pPr>
      <w:r w:rsidRPr="009F29A1">
        <w:rPr>
          <w:szCs w:val="28"/>
          <w:lang w:val="uk-UA"/>
        </w:rPr>
        <w:t>- курси від e</w:t>
      </w:r>
      <w:r w:rsidRPr="009F29A1">
        <w:rPr>
          <w:szCs w:val="28"/>
          <w:lang w:val="en-US"/>
        </w:rPr>
        <w:t>dEx “</w:t>
      </w:r>
      <w:r w:rsidRPr="009F29A1">
        <w:rPr>
          <w:szCs w:val="28"/>
          <w:lang w:val="uk-UA"/>
        </w:rPr>
        <w:t>CІ50’</w:t>
      </w:r>
      <w:r w:rsidRPr="009F29A1">
        <w:rPr>
          <w:szCs w:val="28"/>
          <w:lang w:val="en-US"/>
        </w:rPr>
        <w:t>s Web Programming with Python and JavaScript</w:t>
      </w:r>
      <w:r w:rsidRPr="009F29A1">
        <w:rPr>
          <w:szCs w:val="28"/>
          <w:lang w:val="uk-UA"/>
        </w:rPr>
        <w:t>,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xml:space="preserve">- курси  від </w:t>
      </w:r>
      <w:r w:rsidRPr="009F29A1">
        <w:rPr>
          <w:szCs w:val="28"/>
          <w:lang w:val="en-US"/>
        </w:rPr>
        <w:t>Prometheus</w:t>
      </w:r>
      <w:r w:rsidRPr="009F29A1">
        <w:rPr>
          <w:szCs w:val="28"/>
          <w:lang w:val="uk-UA"/>
        </w:rPr>
        <w:t xml:space="preserve"> “Алгоритми і проекти Scratch», «Дизайн-мислення в школі»</w:t>
      </w:r>
    </w:p>
    <w:p w:rsidR="00185BCF" w:rsidRPr="009F29A1" w:rsidRDefault="00185BCF" w:rsidP="00185BCF">
      <w:pPr>
        <w:pStyle w:val="7"/>
        <w:tabs>
          <w:tab w:val="left" w:pos="1080"/>
        </w:tabs>
        <w:ind w:left="0" w:firstLine="0"/>
        <w:rPr>
          <w:szCs w:val="28"/>
          <w:lang w:val="uk-UA"/>
        </w:rPr>
      </w:pPr>
      <w:r w:rsidRPr="009F29A1">
        <w:rPr>
          <w:szCs w:val="28"/>
          <w:lang w:val="uk-UA"/>
        </w:rPr>
        <w:t xml:space="preserve">- курси від Prometheus i Lviv IT School «Основи </w:t>
      </w:r>
      <w:r w:rsidRPr="009F29A1">
        <w:rPr>
          <w:szCs w:val="28"/>
          <w:lang w:val="en-US"/>
        </w:rPr>
        <w:t>Web</w:t>
      </w:r>
      <w:r w:rsidRPr="009F29A1">
        <w:rPr>
          <w:szCs w:val="28"/>
          <w:lang w:val="uk-UA"/>
        </w:rPr>
        <w:t xml:space="preserve"> </w:t>
      </w:r>
      <w:r w:rsidRPr="009F29A1">
        <w:rPr>
          <w:szCs w:val="28"/>
          <w:lang w:val="en-US"/>
        </w:rPr>
        <w:t>UI</w:t>
      </w:r>
      <w:r w:rsidRPr="009F29A1">
        <w:rPr>
          <w:szCs w:val="28"/>
          <w:lang w:val="uk-UA"/>
        </w:rPr>
        <w:t xml:space="preserve"> розробки»,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t>- курси від Prometheus «Як створити масовий відкритий  онлайн-курс», сертифікат;</w:t>
      </w:r>
    </w:p>
    <w:p w:rsidR="00185BCF" w:rsidRPr="009F29A1" w:rsidRDefault="00185BCF" w:rsidP="00185BCF">
      <w:pPr>
        <w:pStyle w:val="7"/>
        <w:tabs>
          <w:tab w:val="left" w:pos="1080"/>
        </w:tabs>
        <w:ind w:left="0" w:firstLine="0"/>
        <w:rPr>
          <w:szCs w:val="28"/>
          <w:lang w:val="uk-UA"/>
        </w:rPr>
      </w:pPr>
      <w:r w:rsidRPr="009F29A1">
        <w:rPr>
          <w:szCs w:val="28"/>
          <w:lang w:val="uk-UA"/>
        </w:rPr>
        <w:lastRenderedPageBreak/>
        <w:tab/>
        <w:t>Протягом поточного навчального року керівники гуртків навчально-технічного відділу були активними учасниками обласних методичних об’єднань, семінарів-практикумів, майстер-класів, а саме:</w:t>
      </w:r>
    </w:p>
    <w:p w:rsidR="00185BCF" w:rsidRPr="009F29A1" w:rsidRDefault="00185BCF" w:rsidP="00D93474">
      <w:pPr>
        <w:pStyle w:val="7"/>
        <w:numPr>
          <w:ilvl w:val="0"/>
          <w:numId w:val="41"/>
        </w:numPr>
        <w:tabs>
          <w:tab w:val="left" w:pos="1080"/>
        </w:tabs>
        <w:rPr>
          <w:szCs w:val="28"/>
          <w:lang w:val="uk-UA"/>
        </w:rPr>
      </w:pPr>
      <w:r w:rsidRPr="009F29A1">
        <w:rPr>
          <w:szCs w:val="28"/>
          <w:lang w:val="uk-UA"/>
        </w:rPr>
        <w:t xml:space="preserve">Джуринська К.В., проведення майстер-класу  на педраді (вересень 2020 р.), тема виступу «Використання онлайн платформи </w:t>
      </w:r>
      <w:r w:rsidRPr="009F29A1">
        <w:rPr>
          <w:szCs w:val="28"/>
        </w:rPr>
        <w:t>Classroom</w:t>
      </w:r>
      <w:r w:rsidRPr="009F29A1">
        <w:rPr>
          <w:szCs w:val="28"/>
          <w:lang w:val="uk-UA"/>
        </w:rPr>
        <w:t xml:space="preserve"> у дистанційному навчанні»;  обласний семінарі-практикум керівників гуртків інформатики (листопад 2020), виступ на тему: «Авторська програма «Студія розвитку» та організація навчання в сучасних умовах»;</w:t>
      </w:r>
    </w:p>
    <w:p w:rsidR="00185BCF" w:rsidRPr="009F29A1" w:rsidRDefault="00185BCF" w:rsidP="00D93474">
      <w:pPr>
        <w:pStyle w:val="7"/>
        <w:numPr>
          <w:ilvl w:val="0"/>
          <w:numId w:val="41"/>
        </w:numPr>
        <w:tabs>
          <w:tab w:val="left" w:pos="1080"/>
        </w:tabs>
        <w:rPr>
          <w:szCs w:val="28"/>
          <w:lang w:val="uk-UA"/>
        </w:rPr>
      </w:pPr>
      <w:r w:rsidRPr="009F29A1">
        <w:rPr>
          <w:szCs w:val="28"/>
          <w:lang w:val="uk-UA"/>
        </w:rPr>
        <w:t xml:space="preserve">Почапська Н.І., виступ на методичному об’єднані (20.01.2020 р.), тема виступу: «Поточна звітність про роботу  астрономічного гуртка ОЦТТУМ» та на тему «Знаки зодіаку і характер дитини» (21.09.2020 р.);  виступ по «Вінниькому суспільному радіо», про роботу закладу та роботу астрономічного гуртка (14.09.2020 р.);  </w:t>
      </w:r>
    </w:p>
    <w:p w:rsidR="00185BCF" w:rsidRPr="009F29A1" w:rsidRDefault="00185BCF" w:rsidP="00D93474">
      <w:pPr>
        <w:pStyle w:val="7"/>
        <w:numPr>
          <w:ilvl w:val="0"/>
          <w:numId w:val="41"/>
        </w:numPr>
        <w:tabs>
          <w:tab w:val="left" w:pos="1080"/>
        </w:tabs>
        <w:rPr>
          <w:szCs w:val="28"/>
          <w:lang w:val="uk-UA"/>
        </w:rPr>
      </w:pPr>
      <w:r w:rsidRPr="009F29A1">
        <w:rPr>
          <w:szCs w:val="28"/>
          <w:lang w:val="uk-UA"/>
        </w:rPr>
        <w:t>Пасічник І.М., обласний семінарі-практикум керівників гуртків інформатики (листопад 2020), виступ на тему: «Самоосвіта керівника гуртка».</w:t>
      </w:r>
    </w:p>
    <w:p w:rsidR="00185BCF" w:rsidRPr="00CE522E" w:rsidRDefault="00185BCF" w:rsidP="00185BCF">
      <w:pPr>
        <w:rPr>
          <w:sz w:val="28"/>
          <w:szCs w:val="28"/>
          <w:lang w:val="ru-RU"/>
        </w:rPr>
      </w:pPr>
      <w:r w:rsidRPr="003E6583">
        <w:rPr>
          <w:sz w:val="28"/>
          <w:szCs w:val="28"/>
        </w:rPr>
        <w:t xml:space="preserve"> </w:t>
      </w:r>
      <w:r>
        <w:rPr>
          <w:sz w:val="28"/>
          <w:szCs w:val="28"/>
        </w:rPr>
        <w:t xml:space="preserve">   </w:t>
      </w:r>
      <w:r w:rsidRPr="003E6583">
        <w:rPr>
          <w:sz w:val="28"/>
          <w:szCs w:val="28"/>
          <w:lang w:val="ru-RU"/>
        </w:rPr>
        <w:t>У 2020 році 3 педагогічних пра</w:t>
      </w:r>
      <w:r>
        <w:rPr>
          <w:sz w:val="28"/>
          <w:szCs w:val="28"/>
          <w:lang w:val="ru-RU"/>
        </w:rPr>
        <w:t>цівники закінчили навчання у вищих навчальних закладах  і отримали  дипломи магістра</w:t>
      </w:r>
      <w:r w:rsidRPr="003E6583">
        <w:rPr>
          <w:sz w:val="28"/>
          <w:szCs w:val="28"/>
          <w:lang w:val="ru-RU"/>
        </w:rPr>
        <w:t>.</w:t>
      </w:r>
    </w:p>
    <w:p w:rsidR="00185BCF" w:rsidRDefault="00185BCF" w:rsidP="00185BCF">
      <w:pPr>
        <w:jc w:val="both"/>
        <w:rPr>
          <w:sz w:val="28"/>
          <w:szCs w:val="28"/>
          <w:lang w:val="ru-RU"/>
        </w:rPr>
      </w:pPr>
      <w:r w:rsidRPr="00681122">
        <w:rPr>
          <w:sz w:val="28"/>
          <w:szCs w:val="28"/>
        </w:rPr>
        <w:tab/>
      </w:r>
      <w:r>
        <w:rPr>
          <w:sz w:val="28"/>
          <w:szCs w:val="28"/>
        </w:rPr>
        <w:t>Н</w:t>
      </w:r>
      <w:r w:rsidRPr="00155702">
        <w:rPr>
          <w:sz w:val="28"/>
          <w:szCs w:val="28"/>
          <w:lang w:val="ru-RU"/>
        </w:rPr>
        <w:t>аступність та послідовність у навчанні, збереження контингенту, а також диференційований підхід до формування груп дали можливість компонувати групи відповідно до віку та підготовки учнів.</w:t>
      </w:r>
    </w:p>
    <w:p w:rsidR="00185BCF" w:rsidRDefault="00185BCF" w:rsidP="00185BCF">
      <w:pPr>
        <w:jc w:val="both"/>
        <w:rPr>
          <w:sz w:val="28"/>
          <w:szCs w:val="28"/>
        </w:rPr>
      </w:pPr>
    </w:p>
    <w:p w:rsidR="00185BCF" w:rsidRDefault="00185BCF" w:rsidP="00185BCF">
      <w:pPr>
        <w:pStyle w:val="Style11"/>
        <w:widowControl/>
        <w:spacing w:line="240" w:lineRule="auto"/>
        <w:ind w:firstLine="708"/>
        <w:rPr>
          <w:rStyle w:val="FontStyle17"/>
          <w:sz w:val="28"/>
          <w:szCs w:val="28"/>
        </w:rPr>
      </w:pPr>
      <w:r w:rsidRPr="00F6108B">
        <w:rPr>
          <w:sz w:val="28"/>
          <w:szCs w:val="28"/>
        </w:rPr>
        <w:t>В  закладі  проводяться відкриті заняття, як один із важливих напрямків навчально-виховної роботи. Вони показують рівень зростання педагогічної майстерності керівників гуртків та рівень знань, вмінь і навичок гурт</w:t>
      </w:r>
      <w:r>
        <w:rPr>
          <w:sz w:val="28"/>
          <w:szCs w:val="28"/>
        </w:rPr>
        <w:t>ківців.      Протягом І семестру 2020-2021</w:t>
      </w:r>
      <w:r w:rsidRPr="00F6108B">
        <w:rPr>
          <w:sz w:val="28"/>
          <w:szCs w:val="28"/>
        </w:rPr>
        <w:t xml:space="preserve"> навчальному року прове</w:t>
      </w:r>
      <w:r>
        <w:rPr>
          <w:sz w:val="28"/>
          <w:szCs w:val="28"/>
        </w:rPr>
        <w:t>дено   34</w:t>
      </w:r>
      <w:r w:rsidRPr="00F6108B">
        <w:rPr>
          <w:sz w:val="28"/>
          <w:szCs w:val="28"/>
        </w:rPr>
        <w:t xml:space="preserve"> відкритих занять. </w:t>
      </w:r>
      <w:r>
        <w:rPr>
          <w:sz w:val="28"/>
          <w:szCs w:val="28"/>
        </w:rPr>
        <w:t xml:space="preserve"> </w:t>
      </w:r>
    </w:p>
    <w:p w:rsidR="00185BCF" w:rsidRPr="00765ABB" w:rsidRDefault="00185BCF" w:rsidP="00185BCF">
      <w:pPr>
        <w:pStyle w:val="Style11"/>
        <w:widowControl/>
        <w:spacing w:line="240" w:lineRule="auto"/>
        <w:ind w:firstLine="708"/>
        <w:rPr>
          <w:rStyle w:val="FontStyle17"/>
          <w:sz w:val="28"/>
          <w:szCs w:val="28"/>
        </w:rPr>
      </w:pPr>
      <w:r>
        <w:rPr>
          <w:rStyle w:val="FontStyle17"/>
          <w:sz w:val="28"/>
          <w:szCs w:val="28"/>
        </w:rPr>
        <w:t>Як показав досвід, така форма роботи є одним із засобів професійного навчання молодих та малодосвідчених  керівників гуртків. При відвідування занять досвідчені керівники гуртків можуть надати своїм колегам методичну і практичну допомогу.</w:t>
      </w:r>
      <w:r>
        <w:rPr>
          <w:sz w:val="28"/>
          <w:szCs w:val="28"/>
        </w:rPr>
        <w:t xml:space="preserve"> </w:t>
      </w:r>
    </w:p>
    <w:p w:rsidR="00185BCF" w:rsidRDefault="00185BCF" w:rsidP="00185BCF">
      <w:pPr>
        <w:ind w:firstLine="360"/>
        <w:jc w:val="both"/>
        <w:rPr>
          <w:sz w:val="28"/>
          <w:szCs w:val="28"/>
        </w:rPr>
      </w:pPr>
      <w:r w:rsidRPr="008932CE">
        <w:rPr>
          <w:sz w:val="28"/>
          <w:szCs w:val="28"/>
        </w:rPr>
        <w:t xml:space="preserve">Активно, цікаво, з високим відсотком відвідування занять, </w:t>
      </w:r>
      <w:r>
        <w:rPr>
          <w:sz w:val="28"/>
          <w:szCs w:val="28"/>
        </w:rPr>
        <w:t>працюють</w:t>
      </w:r>
      <w:r w:rsidRPr="008932CE">
        <w:rPr>
          <w:sz w:val="28"/>
          <w:szCs w:val="28"/>
        </w:rPr>
        <w:t xml:space="preserve"> </w:t>
      </w:r>
      <w:r>
        <w:rPr>
          <w:sz w:val="28"/>
          <w:szCs w:val="28"/>
        </w:rPr>
        <w:t>керівники гуртків: Джуринська К.В., Місюра Ю.В., Пасічник І.М.,Пилипчук О.Г. , Стець І.І.</w:t>
      </w:r>
    </w:p>
    <w:p w:rsidR="00185BCF" w:rsidRPr="00F015AC" w:rsidRDefault="00185BCF" w:rsidP="00185BCF">
      <w:pPr>
        <w:pStyle w:val="Style11"/>
        <w:widowControl/>
        <w:spacing w:line="240" w:lineRule="auto"/>
        <w:ind w:firstLine="0"/>
        <w:rPr>
          <w:sz w:val="28"/>
          <w:szCs w:val="28"/>
        </w:rPr>
      </w:pPr>
      <w:r>
        <w:t xml:space="preserve">     </w:t>
      </w:r>
      <w:r>
        <w:rPr>
          <w:rStyle w:val="FontStyle17"/>
          <w:sz w:val="28"/>
          <w:szCs w:val="28"/>
        </w:rPr>
        <w:t>Головне завдання у роботі керівника гуртка – навчити дітей здобувати знання самостійно, підготувати гуртківців до безпосереднього самостійного життя, не просто навчати, а й навчати жити у сучасному світі.</w:t>
      </w:r>
    </w:p>
    <w:p w:rsidR="00185BCF" w:rsidRDefault="00185BCF" w:rsidP="00185BCF">
      <w:pPr>
        <w:ind w:firstLine="360"/>
        <w:jc w:val="both"/>
        <w:rPr>
          <w:sz w:val="28"/>
          <w:szCs w:val="28"/>
        </w:rPr>
      </w:pPr>
      <w:r>
        <w:rPr>
          <w:sz w:val="28"/>
          <w:szCs w:val="28"/>
        </w:rPr>
        <w:t xml:space="preserve">Навчання  в ОЦТТУМ будується на сучасних педагогічних технологіях. Керівники гуртків використовують можливості продуктивних методів, які передбачають активність та самостійне творче мислення вихованців. </w:t>
      </w:r>
    </w:p>
    <w:p w:rsidR="00185BCF" w:rsidRPr="004A28CB" w:rsidRDefault="00185BCF" w:rsidP="00185BCF">
      <w:pPr>
        <w:ind w:firstLine="360"/>
        <w:jc w:val="both"/>
        <w:rPr>
          <w:sz w:val="28"/>
          <w:szCs w:val="28"/>
        </w:rPr>
      </w:pPr>
      <w:r>
        <w:rPr>
          <w:sz w:val="28"/>
          <w:szCs w:val="28"/>
        </w:rPr>
        <w:t xml:space="preserve">Інтерактивні техніки, проблемне навчання, проектні технології, використання мультимедійної техніки нині є основою навчання в закладі </w:t>
      </w:r>
    </w:p>
    <w:p w:rsidR="00185BCF" w:rsidRDefault="00185BCF" w:rsidP="00185BCF">
      <w:pPr>
        <w:pStyle w:val="Style11"/>
        <w:widowControl/>
        <w:spacing w:line="240" w:lineRule="auto"/>
        <w:rPr>
          <w:sz w:val="28"/>
          <w:szCs w:val="28"/>
        </w:rPr>
      </w:pPr>
      <w:r>
        <w:rPr>
          <w:rStyle w:val="FontStyle17"/>
          <w:sz w:val="28"/>
          <w:szCs w:val="28"/>
        </w:rPr>
        <w:t xml:space="preserve">Діяльність педагогів  спрямована на впровадження різноманітних прийомів, методів навчальної та виховної  діяльності на всіх ступенях навчання та виховання, які  сприяють формуванню життєвої компетентності учнів. </w:t>
      </w:r>
      <w:r>
        <w:rPr>
          <w:sz w:val="28"/>
          <w:szCs w:val="28"/>
        </w:rPr>
        <w:t xml:space="preserve"> </w:t>
      </w:r>
      <w:r w:rsidRPr="00A334CD">
        <w:rPr>
          <w:sz w:val="28"/>
          <w:szCs w:val="28"/>
        </w:rPr>
        <w:t xml:space="preserve"> </w:t>
      </w:r>
      <w:r>
        <w:rPr>
          <w:sz w:val="28"/>
          <w:szCs w:val="28"/>
        </w:rPr>
        <w:t xml:space="preserve"> К</w:t>
      </w:r>
      <w:r w:rsidRPr="00A334CD">
        <w:rPr>
          <w:sz w:val="28"/>
          <w:szCs w:val="28"/>
        </w:rPr>
        <w:t xml:space="preserve">ерівники гуртків </w:t>
      </w:r>
      <w:r>
        <w:rPr>
          <w:sz w:val="28"/>
          <w:szCs w:val="28"/>
        </w:rPr>
        <w:t xml:space="preserve"> </w:t>
      </w:r>
      <w:r w:rsidRPr="00A334CD">
        <w:rPr>
          <w:sz w:val="28"/>
          <w:szCs w:val="28"/>
        </w:rPr>
        <w:t xml:space="preserve"> використовували різні методи навчання, у тому числі метод </w:t>
      </w:r>
      <w:r w:rsidRPr="00A334CD">
        <w:rPr>
          <w:sz w:val="28"/>
          <w:szCs w:val="28"/>
        </w:rPr>
        <w:lastRenderedPageBreak/>
        <w:t xml:space="preserve">проектів та ігрові методи, завдяки яким систематично, цілеспрямовано розвивається у дітей рухливість і гнучкість мислення, діти вчаться міркувати, не зубрити, а мислити, самим робити висновки, знаходити нові </w:t>
      </w:r>
      <w:r>
        <w:rPr>
          <w:sz w:val="28"/>
          <w:szCs w:val="28"/>
        </w:rPr>
        <w:t>оригінальні підходи, докази тощо</w:t>
      </w:r>
      <w:r w:rsidRPr="00A334CD">
        <w:rPr>
          <w:sz w:val="28"/>
          <w:szCs w:val="28"/>
        </w:rPr>
        <w:t xml:space="preserve">. </w:t>
      </w:r>
    </w:p>
    <w:p w:rsidR="00185BCF" w:rsidRDefault="00185BCF" w:rsidP="00185BCF">
      <w:pPr>
        <w:pStyle w:val="Style11"/>
        <w:widowControl/>
        <w:spacing w:line="240" w:lineRule="auto"/>
        <w:rPr>
          <w:sz w:val="28"/>
          <w:szCs w:val="28"/>
        </w:rPr>
      </w:pPr>
      <w:r w:rsidRPr="00BA26D9">
        <w:rPr>
          <w:sz w:val="28"/>
          <w:szCs w:val="28"/>
        </w:rPr>
        <w:t>Метод про</w:t>
      </w:r>
      <w:r>
        <w:rPr>
          <w:sz w:val="28"/>
          <w:szCs w:val="28"/>
        </w:rPr>
        <w:t>є</w:t>
      </w:r>
      <w:r w:rsidRPr="00BA26D9">
        <w:rPr>
          <w:sz w:val="28"/>
          <w:szCs w:val="28"/>
        </w:rPr>
        <w:t xml:space="preserve">ктів раціонально  поєднує теоретичні знання і можливості їх практичного застосування для розв’язування  конкретних проблем дійсності  в спільній  діяльності учнів. </w:t>
      </w:r>
      <w:r w:rsidRPr="00B01911">
        <w:rPr>
          <w:sz w:val="28"/>
          <w:szCs w:val="28"/>
        </w:rPr>
        <w:t>«Все, що я пізнаю, я знаю, навіщо це мені потрібно, де і як я можу ці знання застосувати»</w:t>
      </w:r>
      <w:r w:rsidRPr="00B01911">
        <w:rPr>
          <w:b/>
          <w:i/>
          <w:sz w:val="28"/>
          <w:szCs w:val="28"/>
        </w:rPr>
        <w:t xml:space="preserve"> </w:t>
      </w:r>
      <w:r w:rsidRPr="00B01911">
        <w:rPr>
          <w:sz w:val="28"/>
          <w:szCs w:val="28"/>
        </w:rPr>
        <w:t xml:space="preserve">- ось основна теза </w:t>
      </w:r>
      <w:r>
        <w:rPr>
          <w:sz w:val="28"/>
          <w:szCs w:val="28"/>
        </w:rPr>
        <w:t>сучасного  розуміння методу проє</w:t>
      </w:r>
      <w:r w:rsidRPr="00B01911">
        <w:rPr>
          <w:sz w:val="28"/>
          <w:szCs w:val="28"/>
        </w:rPr>
        <w:t>ктів.</w:t>
      </w:r>
      <w:r>
        <w:rPr>
          <w:sz w:val="28"/>
          <w:szCs w:val="28"/>
        </w:rPr>
        <w:t xml:space="preserve"> </w:t>
      </w:r>
    </w:p>
    <w:p w:rsidR="00185BCF" w:rsidRPr="009F29A1" w:rsidRDefault="00185BCF" w:rsidP="00185BCF">
      <w:pPr>
        <w:pStyle w:val="Style11"/>
        <w:widowControl/>
        <w:spacing w:line="240" w:lineRule="auto"/>
        <w:rPr>
          <w:sz w:val="28"/>
          <w:szCs w:val="28"/>
        </w:rPr>
      </w:pPr>
      <w:r w:rsidRPr="009F29A1">
        <w:rPr>
          <w:sz w:val="28"/>
          <w:szCs w:val="28"/>
        </w:rPr>
        <w:t xml:space="preserve">В гуртковій діяльності керівники гуртків відділу використовували різні методи навчання, у тому числі метод проектів та ігрові методи, завдяки яким систематично, цілеспрямовано розвивається у дітей рухливість і гнучкість мислення, діти вчаться міркувати, не зубрити, а мислити, самим робити висновки, знаходити нові оригінальні підходи, докази і т.д. </w:t>
      </w:r>
    </w:p>
    <w:p w:rsidR="00185BCF" w:rsidRPr="009F29A1" w:rsidRDefault="00185BCF" w:rsidP="00185BCF">
      <w:pPr>
        <w:pStyle w:val="Style4"/>
        <w:widowControl/>
        <w:spacing w:before="96" w:line="240" w:lineRule="auto"/>
        <w:ind w:firstLine="708"/>
        <w:rPr>
          <w:rStyle w:val="FontStyle17"/>
          <w:sz w:val="28"/>
          <w:szCs w:val="28"/>
        </w:rPr>
      </w:pPr>
      <w:r w:rsidRPr="009F29A1">
        <w:rPr>
          <w:rStyle w:val="FontStyle17"/>
          <w:sz w:val="28"/>
          <w:szCs w:val="28"/>
        </w:rPr>
        <w:t xml:space="preserve">Під керівництвом керівника астрономічного гуртка Почапської Надії Іванівни та її вихованців підготовлені  наукові статті, захист  яких відбувся  13.04.2020 р. у </w:t>
      </w:r>
      <w:r w:rsidRPr="009F29A1">
        <w:rPr>
          <w:noProof/>
          <w:sz w:val="28"/>
          <w:szCs w:val="28"/>
          <w:lang w:eastAsia="ru-RU"/>
        </w:rPr>
        <w:t>Всеукраїнській онлайн конференції «Астрономія і сьогоденн</w:t>
      </w:r>
      <w:r w:rsidRPr="009F29A1">
        <w:rPr>
          <w:sz w:val="28"/>
          <w:szCs w:val="28"/>
        </w:rPr>
        <w:t xml:space="preserve">я </w:t>
      </w:r>
      <w:r w:rsidRPr="009F29A1">
        <w:rPr>
          <w:noProof/>
          <w:sz w:val="28"/>
          <w:szCs w:val="28"/>
          <w:lang w:eastAsia="ru-RU"/>
        </w:rPr>
        <w:t>2020»</w:t>
      </w:r>
      <w:r w:rsidRPr="009F29A1">
        <w:rPr>
          <w:rStyle w:val="FontStyle17"/>
          <w:sz w:val="28"/>
          <w:szCs w:val="28"/>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4381"/>
        <w:gridCol w:w="4492"/>
      </w:tblGrid>
      <w:tr w:rsidR="00185BCF" w:rsidRPr="009F29A1" w:rsidTr="00653DC3">
        <w:trPr>
          <w:trHeight w:val="82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w:t>
            </w:r>
          </w:p>
          <w:p w:rsidR="00185BCF" w:rsidRPr="009F29A1" w:rsidRDefault="00185BCF" w:rsidP="00653DC3">
            <w:pPr>
              <w:jc w:val="center"/>
              <w:rPr>
                <w:sz w:val="28"/>
                <w:szCs w:val="28"/>
              </w:rPr>
            </w:pPr>
            <w:r w:rsidRPr="009F29A1">
              <w:rPr>
                <w:sz w:val="28"/>
                <w:szCs w:val="28"/>
              </w:rPr>
              <w:t>з/п</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Назва проекту</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Виконавці</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1.</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bCs/>
                <w:kern w:val="36"/>
                <w:sz w:val="28"/>
                <w:szCs w:val="28"/>
              </w:rPr>
              <w:t>Астрономічні аспекти льодовикових періодів</w:t>
            </w:r>
            <w:r w:rsidRPr="009F29A1">
              <w:rPr>
                <w:b/>
                <w:sz w:val="28"/>
                <w:szCs w:val="28"/>
              </w:rPr>
              <w:t xml:space="preserve">                                        </w:t>
            </w:r>
          </w:p>
        </w:tc>
        <w:tc>
          <w:tcPr>
            <w:tcW w:w="4619" w:type="dxa"/>
            <w:tcBorders>
              <w:top w:val="single" w:sz="4" w:space="0" w:color="auto"/>
              <w:left w:val="single" w:sz="4" w:space="0" w:color="auto"/>
              <w:bottom w:val="single" w:sz="4" w:space="0" w:color="auto"/>
              <w:right w:val="single" w:sz="4" w:space="0" w:color="auto"/>
            </w:tcBorders>
            <w:shd w:val="clear" w:color="auto" w:fill="auto"/>
          </w:tcPr>
          <w:p w:rsidR="00185BCF" w:rsidRPr="009F29A1" w:rsidRDefault="00185BCF" w:rsidP="00653DC3">
            <w:pPr>
              <w:rPr>
                <w:sz w:val="28"/>
                <w:szCs w:val="28"/>
              </w:rPr>
            </w:pPr>
            <w:r w:rsidRPr="009F29A1">
              <w:rPr>
                <w:sz w:val="28"/>
                <w:szCs w:val="28"/>
              </w:rPr>
              <w:t>Бродзь Олексій Сергійович</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2.</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pStyle w:val="Default"/>
              <w:rPr>
                <w:color w:val="auto"/>
                <w:sz w:val="28"/>
                <w:szCs w:val="28"/>
                <w:lang w:val="uk-UA"/>
              </w:rPr>
            </w:pPr>
            <w:r w:rsidRPr="009F29A1">
              <w:rPr>
                <w:sz w:val="28"/>
                <w:szCs w:val="28"/>
                <w:lang w:val="uk-UA"/>
              </w:rPr>
              <w:t xml:space="preserve">Нейтрино, на службі науки       </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Оліх Віоріка Іванівна</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rPr>
            </w:pPr>
            <w:r w:rsidRPr="009F29A1">
              <w:rPr>
                <w:sz w:val="28"/>
                <w:szCs w:val="28"/>
              </w:rPr>
              <w:t>3.</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 xml:space="preserve">Меркурій: дослідження, вивчення, спостереження                           </w:t>
            </w:r>
            <w:r w:rsidRPr="009F29A1">
              <w:rPr>
                <w:b/>
                <w:sz w:val="28"/>
                <w:szCs w:val="28"/>
              </w:rPr>
              <w:t xml:space="preserve"> </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Бояновська  Анна Ігорівна</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lang w:val="ru-RU"/>
              </w:rPr>
            </w:pPr>
            <w:r w:rsidRPr="009F29A1">
              <w:rPr>
                <w:sz w:val="28"/>
                <w:szCs w:val="28"/>
                <w:lang w:val="ru-RU"/>
              </w:rPr>
              <w:t>4.</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 xml:space="preserve">Музика космосу                        </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Кордонська Дар’я Валеріївна</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lang w:val="ru-RU"/>
              </w:rPr>
            </w:pPr>
            <w:r w:rsidRPr="009F29A1">
              <w:rPr>
                <w:sz w:val="28"/>
                <w:szCs w:val="28"/>
                <w:lang w:val="ru-RU"/>
              </w:rPr>
              <w:t>5.</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 xml:space="preserve">МКС: необхідність створення, запуск, відкриття та дослідження        </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Федченко Ярослав Олегович</w:t>
            </w:r>
          </w:p>
        </w:tc>
      </w:tr>
      <w:tr w:rsidR="00185BCF" w:rsidRPr="009F29A1" w:rsidTr="00653DC3">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jc w:val="center"/>
              <w:rPr>
                <w:sz w:val="28"/>
                <w:szCs w:val="28"/>
                <w:lang w:val="ru-RU"/>
              </w:rPr>
            </w:pPr>
            <w:r w:rsidRPr="009F29A1">
              <w:rPr>
                <w:sz w:val="28"/>
                <w:szCs w:val="28"/>
                <w:lang w:val="ru-RU"/>
              </w:rPr>
              <w:t>6.</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Космічне сміття</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rsidR="00185BCF" w:rsidRPr="009F29A1" w:rsidRDefault="00185BCF" w:rsidP="00653DC3">
            <w:pPr>
              <w:rPr>
                <w:sz w:val="28"/>
                <w:szCs w:val="28"/>
              </w:rPr>
            </w:pPr>
            <w:r w:rsidRPr="009F29A1">
              <w:rPr>
                <w:sz w:val="28"/>
                <w:szCs w:val="28"/>
              </w:rPr>
              <w:t xml:space="preserve">Басараба Ольга Русланівна  </w:t>
            </w:r>
          </w:p>
        </w:tc>
      </w:tr>
    </w:tbl>
    <w:p w:rsidR="00185BCF" w:rsidRPr="003369DD" w:rsidRDefault="00185BCF" w:rsidP="00185BCF">
      <w:pPr>
        <w:pStyle w:val="ad"/>
        <w:jc w:val="both"/>
        <w:rPr>
          <w:rFonts w:ascii="Times New Roman" w:hAnsi="Times New Roman"/>
          <w:sz w:val="28"/>
          <w:szCs w:val="28"/>
          <w:lang w:val="uk-UA"/>
        </w:rPr>
      </w:pPr>
    </w:p>
    <w:p w:rsidR="00185BCF" w:rsidRPr="000F4CA1" w:rsidRDefault="00185BCF" w:rsidP="00185BCF">
      <w:pPr>
        <w:pStyle w:val="ad"/>
        <w:ind w:firstLine="360"/>
        <w:rPr>
          <w:rFonts w:ascii="Times New Roman" w:hAnsi="Times New Roman"/>
          <w:sz w:val="28"/>
          <w:szCs w:val="28"/>
        </w:rPr>
      </w:pPr>
      <w:r>
        <w:rPr>
          <w:rFonts w:ascii="Times New Roman" w:hAnsi="Times New Roman"/>
          <w:sz w:val="28"/>
          <w:szCs w:val="28"/>
          <w:lang w:val="uk-UA"/>
        </w:rPr>
        <w:t>У</w:t>
      </w:r>
      <w:r w:rsidRPr="000F4CA1">
        <w:rPr>
          <w:rFonts w:ascii="Times New Roman" w:hAnsi="Times New Roman"/>
          <w:sz w:val="28"/>
          <w:szCs w:val="28"/>
        </w:rPr>
        <w:t>рамках проекту «Край , в якому ти живеш». сплановано та проведено «Тижде</w:t>
      </w:r>
      <w:r>
        <w:rPr>
          <w:rFonts w:ascii="Times New Roman" w:hAnsi="Times New Roman"/>
          <w:sz w:val="28"/>
          <w:szCs w:val="28"/>
        </w:rPr>
        <w:t>нь народознавства» (1</w:t>
      </w:r>
      <w:r>
        <w:rPr>
          <w:rFonts w:ascii="Times New Roman" w:hAnsi="Times New Roman"/>
          <w:sz w:val="28"/>
          <w:szCs w:val="28"/>
          <w:lang w:val="uk-UA"/>
        </w:rPr>
        <w:t>1</w:t>
      </w:r>
      <w:r>
        <w:rPr>
          <w:rFonts w:ascii="Times New Roman" w:hAnsi="Times New Roman"/>
          <w:sz w:val="28"/>
          <w:szCs w:val="28"/>
        </w:rPr>
        <w:t xml:space="preserve"> -19.12.</w:t>
      </w:r>
      <w:r>
        <w:rPr>
          <w:rFonts w:ascii="Times New Roman" w:hAnsi="Times New Roman"/>
          <w:sz w:val="28"/>
          <w:szCs w:val="28"/>
          <w:lang w:val="uk-UA"/>
        </w:rPr>
        <w:t xml:space="preserve">20 </w:t>
      </w:r>
      <w:r w:rsidRPr="000F4CA1">
        <w:rPr>
          <w:rFonts w:ascii="Times New Roman" w:hAnsi="Times New Roman"/>
          <w:sz w:val="28"/>
          <w:szCs w:val="28"/>
        </w:rPr>
        <w:t>р.)</w:t>
      </w:r>
    </w:p>
    <w:p w:rsidR="00185BCF" w:rsidRPr="000F4CA1" w:rsidRDefault="00185BCF" w:rsidP="00185BCF">
      <w:pPr>
        <w:pStyle w:val="ad"/>
        <w:ind w:firstLine="360"/>
        <w:rPr>
          <w:rFonts w:ascii="Times New Roman" w:hAnsi="Times New Roman"/>
          <w:sz w:val="28"/>
          <w:szCs w:val="28"/>
          <w:lang w:val="uk-UA"/>
        </w:rPr>
      </w:pPr>
      <w:r w:rsidRPr="000F4CA1">
        <w:rPr>
          <w:rFonts w:ascii="Times New Roman" w:hAnsi="Times New Roman"/>
          <w:sz w:val="28"/>
          <w:szCs w:val="28"/>
        </w:rPr>
        <w:t>Протягом тижня, з метою надання найбільш загальних відомостей про народні та релігійні свята України, залучення вихованців до великого таїнства святкових обрядів  в групах проводилися бесіди «Зима за народним календарем», було проведено вікторину «Новорічні загадки»</w:t>
      </w:r>
      <w:r w:rsidRPr="000F4CA1">
        <w:rPr>
          <w:rFonts w:ascii="Times New Roman" w:hAnsi="Times New Roman"/>
          <w:sz w:val="28"/>
          <w:szCs w:val="28"/>
          <w:lang w:val="uk-UA"/>
        </w:rPr>
        <w:t xml:space="preserve"> </w:t>
      </w:r>
      <w:r w:rsidRPr="000F4CA1">
        <w:rPr>
          <w:rFonts w:ascii="Times New Roman" w:hAnsi="Times New Roman"/>
          <w:sz w:val="28"/>
          <w:szCs w:val="28"/>
        </w:rPr>
        <w:t xml:space="preserve">(для молодших вихованців), розважальний захід «Народознавчий календар», майстер – класи по виготовленню подарунків до свят, виставку робіт до дня св. Миколая, майстер- клас для </w:t>
      </w:r>
      <w:r>
        <w:rPr>
          <w:rFonts w:ascii="Times New Roman" w:hAnsi="Times New Roman"/>
          <w:sz w:val="28"/>
          <w:szCs w:val="28"/>
        </w:rPr>
        <w:t>працівників закладу «Символ 20</w:t>
      </w:r>
      <w:r>
        <w:rPr>
          <w:rFonts w:ascii="Times New Roman" w:hAnsi="Times New Roman"/>
          <w:sz w:val="28"/>
          <w:szCs w:val="28"/>
          <w:lang w:val="uk-UA"/>
        </w:rPr>
        <w:t>20</w:t>
      </w:r>
      <w:r w:rsidRPr="000F4CA1">
        <w:rPr>
          <w:rFonts w:ascii="Times New Roman" w:hAnsi="Times New Roman"/>
          <w:sz w:val="28"/>
          <w:szCs w:val="28"/>
        </w:rPr>
        <w:t xml:space="preserve"> року». </w:t>
      </w:r>
      <w:r>
        <w:rPr>
          <w:rFonts w:ascii="Times New Roman" w:hAnsi="Times New Roman"/>
          <w:sz w:val="28"/>
          <w:szCs w:val="28"/>
          <w:lang w:val="uk-UA"/>
        </w:rPr>
        <w:t xml:space="preserve"> </w:t>
      </w:r>
    </w:p>
    <w:p w:rsidR="00185BCF" w:rsidRPr="00681122" w:rsidRDefault="00185BCF" w:rsidP="00185BCF">
      <w:pPr>
        <w:rPr>
          <w:sz w:val="28"/>
          <w:szCs w:val="28"/>
          <w:lang w:eastAsia="uk-UA"/>
        </w:rPr>
      </w:pPr>
      <w:r>
        <w:rPr>
          <w:sz w:val="28"/>
          <w:szCs w:val="28"/>
          <w:lang w:eastAsia="uk-UA"/>
        </w:rPr>
        <w:t xml:space="preserve">      З</w:t>
      </w:r>
      <w:r w:rsidRPr="006320D8">
        <w:rPr>
          <w:sz w:val="28"/>
          <w:szCs w:val="28"/>
          <w:lang w:eastAsia="uk-UA"/>
        </w:rPr>
        <w:t>астосування в навчальному процесі творчих ігор і вправ</w:t>
      </w:r>
      <w:r>
        <w:rPr>
          <w:sz w:val="28"/>
          <w:szCs w:val="28"/>
          <w:lang w:eastAsia="uk-UA"/>
        </w:rPr>
        <w:t xml:space="preserve"> є</w:t>
      </w:r>
      <w:r w:rsidRPr="00B12661">
        <w:rPr>
          <w:sz w:val="28"/>
          <w:szCs w:val="28"/>
          <w:lang w:eastAsia="uk-UA"/>
        </w:rPr>
        <w:t xml:space="preserve"> </w:t>
      </w:r>
      <w:r>
        <w:rPr>
          <w:sz w:val="28"/>
          <w:szCs w:val="28"/>
          <w:lang w:eastAsia="uk-UA"/>
        </w:rPr>
        <w:t>о</w:t>
      </w:r>
      <w:r w:rsidRPr="006320D8">
        <w:rPr>
          <w:sz w:val="28"/>
          <w:szCs w:val="28"/>
          <w:lang w:eastAsia="uk-UA"/>
        </w:rPr>
        <w:t>дним зі шляхів розв'язання проблеми підвищення пізнавальної активності та розвитку креативних здібн</w:t>
      </w:r>
      <w:r>
        <w:rPr>
          <w:sz w:val="28"/>
          <w:szCs w:val="28"/>
          <w:lang w:eastAsia="uk-UA"/>
        </w:rPr>
        <w:t>остей у процесі набування знань, тому що</w:t>
      </w:r>
      <w:r w:rsidRPr="006320D8">
        <w:rPr>
          <w:sz w:val="28"/>
          <w:szCs w:val="28"/>
          <w:lang w:eastAsia="uk-UA"/>
        </w:rPr>
        <w:t xml:space="preserve"> емоційне забарвлення останніх сприяє глибокому й міцному засвоєнню матеріалу, розвитку особистості кожн</w:t>
      </w:r>
      <w:r>
        <w:rPr>
          <w:sz w:val="28"/>
          <w:szCs w:val="28"/>
          <w:lang w:eastAsia="uk-UA"/>
        </w:rPr>
        <w:t>ої дитини</w:t>
      </w:r>
      <w:r w:rsidRPr="006320D8">
        <w:rPr>
          <w:sz w:val="28"/>
          <w:szCs w:val="28"/>
          <w:lang w:eastAsia="uk-UA"/>
        </w:rPr>
        <w:t>.</w:t>
      </w:r>
    </w:p>
    <w:p w:rsidR="00185BCF" w:rsidRPr="007F138E" w:rsidRDefault="00185BCF" w:rsidP="00185BCF">
      <w:pPr>
        <w:pStyle w:val="ad"/>
        <w:ind w:firstLine="708"/>
        <w:rPr>
          <w:rFonts w:ascii="Times New Roman" w:hAnsi="Times New Roman"/>
          <w:sz w:val="28"/>
          <w:szCs w:val="28"/>
        </w:rPr>
      </w:pPr>
      <w:r w:rsidRPr="007F138E">
        <w:rPr>
          <w:rFonts w:ascii="Times New Roman" w:hAnsi="Times New Roman"/>
          <w:sz w:val="28"/>
          <w:szCs w:val="28"/>
        </w:rPr>
        <w:lastRenderedPageBreak/>
        <w:t>Заняття гуртків базуються на тому, що вихованці займаються за власним бажанням, поступово оволодіваючи тими знаннями і навичками, які будуть необхідні для продовження</w:t>
      </w:r>
      <w:r>
        <w:rPr>
          <w:rFonts w:ascii="Times New Roman" w:hAnsi="Times New Roman"/>
          <w:sz w:val="28"/>
          <w:szCs w:val="28"/>
        </w:rPr>
        <w:t xml:space="preserve"> занять у інших гуртках, у повсякденному житті. В</w:t>
      </w:r>
      <w:r>
        <w:rPr>
          <w:rFonts w:ascii="Times New Roman" w:hAnsi="Times New Roman"/>
          <w:sz w:val="28"/>
          <w:szCs w:val="28"/>
          <w:lang w:val="uk-UA"/>
        </w:rPr>
        <w:t xml:space="preserve">сі </w:t>
      </w:r>
      <w:r>
        <w:rPr>
          <w:rFonts w:ascii="Times New Roman" w:hAnsi="Times New Roman"/>
          <w:sz w:val="28"/>
          <w:szCs w:val="28"/>
        </w:rPr>
        <w:t>  вихованці гуртка мають</w:t>
      </w:r>
      <w:r w:rsidRPr="007F138E">
        <w:rPr>
          <w:rFonts w:ascii="Times New Roman" w:hAnsi="Times New Roman"/>
          <w:sz w:val="28"/>
          <w:szCs w:val="28"/>
        </w:rPr>
        <w:t xml:space="preserve"> можливість вільного вибору конкретного об’єкту роботи, найбільш цікавого і прийнятного для нього.</w:t>
      </w:r>
      <w:r>
        <w:rPr>
          <w:rFonts w:ascii="Times New Roman" w:hAnsi="Times New Roman"/>
          <w:sz w:val="28"/>
          <w:szCs w:val="28"/>
          <w:lang w:val="uk-UA"/>
        </w:rPr>
        <w:t xml:space="preserve"> </w:t>
      </w:r>
      <w:r w:rsidRPr="007F138E">
        <w:rPr>
          <w:rFonts w:ascii="Times New Roman" w:hAnsi="Times New Roman"/>
          <w:sz w:val="28"/>
          <w:szCs w:val="28"/>
        </w:rPr>
        <w:t>На заняттях гуртка розвиваються: мілка моторика рук, образне і логічне мислення, зорова пам’ять, дизайнерські здібності, увага, акуратність при виконанні робіт.</w:t>
      </w:r>
      <w:r>
        <w:rPr>
          <w:rFonts w:ascii="Times New Roman" w:hAnsi="Times New Roman"/>
          <w:sz w:val="28"/>
          <w:szCs w:val="28"/>
          <w:lang w:val="uk-UA"/>
        </w:rPr>
        <w:t xml:space="preserve"> </w:t>
      </w:r>
      <w:r>
        <w:rPr>
          <w:rFonts w:ascii="Times New Roman" w:hAnsi="Times New Roman"/>
          <w:sz w:val="28"/>
          <w:szCs w:val="28"/>
        </w:rPr>
        <w:t xml:space="preserve"> </w:t>
      </w:r>
    </w:p>
    <w:p w:rsidR="00185BCF" w:rsidRPr="00502A3E" w:rsidRDefault="00185BCF" w:rsidP="00185BCF">
      <w:pPr>
        <w:pStyle w:val="ad"/>
        <w:ind w:firstLine="360"/>
        <w:rPr>
          <w:rFonts w:ascii="Times New Roman" w:hAnsi="Times New Roman"/>
          <w:sz w:val="28"/>
          <w:szCs w:val="28"/>
          <w:lang w:val="uk-UA"/>
        </w:rPr>
      </w:pPr>
      <w:r>
        <w:rPr>
          <w:rFonts w:ascii="Times New Roman" w:hAnsi="Times New Roman"/>
          <w:sz w:val="28"/>
          <w:szCs w:val="28"/>
          <w:lang w:val="uk-UA"/>
        </w:rPr>
        <w:t xml:space="preserve"> </w:t>
      </w:r>
      <w:r w:rsidRPr="003B0032">
        <w:rPr>
          <w:rFonts w:ascii="Times New Roman" w:hAnsi="Times New Roman"/>
          <w:sz w:val="28"/>
          <w:szCs w:val="28"/>
          <w:lang w:val="uk-UA"/>
        </w:rPr>
        <w:t>Головною умовою успішної адаптації  вихованців до навчання,  подальшого успішного навчання в  закладі</w:t>
      </w:r>
      <w:r>
        <w:rPr>
          <w:rFonts w:ascii="Times New Roman" w:hAnsi="Times New Roman"/>
          <w:sz w:val="28"/>
          <w:szCs w:val="28"/>
          <w:lang w:val="uk-UA"/>
        </w:rPr>
        <w:t xml:space="preserve"> позашкільної освіти</w:t>
      </w:r>
      <w:r w:rsidRPr="003B0032">
        <w:rPr>
          <w:rFonts w:ascii="Times New Roman" w:hAnsi="Times New Roman"/>
          <w:sz w:val="28"/>
          <w:szCs w:val="28"/>
          <w:lang w:val="uk-UA"/>
        </w:rPr>
        <w:t xml:space="preserve"> є забезпечення наступності.</w:t>
      </w:r>
    </w:p>
    <w:p w:rsidR="00185BCF" w:rsidRPr="00681122" w:rsidRDefault="00185BCF" w:rsidP="00185BCF">
      <w:pPr>
        <w:pStyle w:val="ad"/>
        <w:ind w:firstLine="708"/>
        <w:jc w:val="both"/>
        <w:rPr>
          <w:rFonts w:ascii="Times New Roman" w:hAnsi="Times New Roman"/>
          <w:sz w:val="28"/>
          <w:szCs w:val="28"/>
          <w:lang w:val="uk-UA"/>
        </w:rPr>
      </w:pPr>
      <w:r w:rsidRPr="005676CE">
        <w:rPr>
          <w:rFonts w:ascii="Times New Roman" w:hAnsi="Times New Roman"/>
          <w:sz w:val="28"/>
          <w:szCs w:val="28"/>
          <w:lang w:val="uk-UA"/>
        </w:rPr>
        <w:t>Для розв'язання проблем наступності в навчально-виховному процесі керівники гуртків враховують  індивідуальні та психологічні особливості вихованців, спираються на попередні знання, уміння та навички, забезпечують їх удосконалення, осмислення вже на новому, вищому рівні, здійснюють обов'язкову підготовку вихованців до засвоєння нових навчальних компетентностей, стимулюють  та заохочують дітей до пізнавальної діяльності, формують навички самоконтролю й самооцінки.</w:t>
      </w:r>
      <w:r>
        <w:rPr>
          <w:rFonts w:ascii="Times New Roman" w:hAnsi="Times New Roman"/>
          <w:sz w:val="28"/>
          <w:szCs w:val="28"/>
          <w:lang w:val="uk-UA"/>
        </w:rPr>
        <w:t xml:space="preserve">  До прикладу, </w:t>
      </w:r>
      <w:r w:rsidRPr="00681122">
        <w:rPr>
          <w:rFonts w:ascii="Times New Roman" w:hAnsi="Times New Roman"/>
          <w:sz w:val="28"/>
          <w:szCs w:val="28"/>
          <w:lang w:val="uk-UA"/>
        </w:rPr>
        <w:t>в гуртку автомоделювання</w:t>
      </w:r>
      <w:r>
        <w:rPr>
          <w:rFonts w:ascii="Times New Roman" w:hAnsi="Times New Roman"/>
          <w:sz w:val="28"/>
          <w:szCs w:val="28"/>
          <w:lang w:val="uk-UA"/>
        </w:rPr>
        <w:t>,</w:t>
      </w:r>
      <w:r w:rsidRPr="00681122">
        <w:rPr>
          <w:rFonts w:ascii="Times New Roman" w:hAnsi="Times New Roman"/>
          <w:sz w:val="28"/>
          <w:szCs w:val="28"/>
          <w:lang w:val="uk-UA"/>
        </w:rPr>
        <w:t xml:space="preserve">к. г. </w:t>
      </w:r>
      <w:r>
        <w:rPr>
          <w:rFonts w:ascii="Times New Roman" w:hAnsi="Times New Roman"/>
          <w:sz w:val="28"/>
          <w:szCs w:val="28"/>
          <w:lang w:val="uk-UA"/>
        </w:rPr>
        <w:t xml:space="preserve"> Соловей В.В., </w:t>
      </w:r>
      <w:r w:rsidRPr="00A86A18">
        <w:rPr>
          <w:rFonts w:ascii="Times New Roman" w:hAnsi="Times New Roman"/>
          <w:sz w:val="28"/>
          <w:szCs w:val="28"/>
        </w:rPr>
        <w:t>продовжують навчання вихованці гуртка ПТМ.</w:t>
      </w:r>
    </w:p>
    <w:p w:rsidR="00185BCF" w:rsidRDefault="00185BCF" w:rsidP="00185BCF">
      <w:pPr>
        <w:pStyle w:val="Style5"/>
        <w:widowControl/>
        <w:tabs>
          <w:tab w:val="left" w:pos="725"/>
        </w:tabs>
        <w:spacing w:line="240" w:lineRule="auto"/>
        <w:ind w:firstLine="0"/>
        <w:rPr>
          <w:rStyle w:val="FontStyle17"/>
          <w:sz w:val="28"/>
          <w:szCs w:val="28"/>
        </w:rPr>
      </w:pPr>
      <w:r>
        <w:rPr>
          <w:sz w:val="28"/>
          <w:szCs w:val="28"/>
        </w:rPr>
        <w:tab/>
      </w:r>
      <w:r>
        <w:rPr>
          <w:rStyle w:val="FontStyle17"/>
          <w:sz w:val="28"/>
          <w:szCs w:val="28"/>
        </w:rPr>
        <w:t xml:space="preserve"> Заняття гуртків проводяться із застосуванням сучасних інформаційних  технологій:</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комп</w:t>
      </w:r>
      <w:r>
        <w:rPr>
          <w:rStyle w:val="FontStyle17"/>
          <w:sz w:val="28"/>
          <w:szCs w:val="28"/>
          <w:lang w:val="en-US"/>
        </w:rPr>
        <w:t>’</w:t>
      </w:r>
      <w:r>
        <w:rPr>
          <w:rStyle w:val="FontStyle17"/>
          <w:sz w:val="28"/>
          <w:szCs w:val="28"/>
        </w:rPr>
        <w:t>ютерних підручників;</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комп</w:t>
      </w:r>
      <w:r>
        <w:rPr>
          <w:rStyle w:val="FontStyle17"/>
          <w:sz w:val="28"/>
          <w:szCs w:val="28"/>
          <w:lang w:val="en-US"/>
        </w:rPr>
        <w:t>’</w:t>
      </w:r>
      <w:r>
        <w:rPr>
          <w:rStyle w:val="FontStyle17"/>
          <w:sz w:val="28"/>
          <w:szCs w:val="28"/>
        </w:rPr>
        <w:t>ютерних презентацій занять;</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комп</w:t>
      </w:r>
      <w:r>
        <w:rPr>
          <w:rStyle w:val="FontStyle17"/>
          <w:sz w:val="28"/>
          <w:szCs w:val="28"/>
          <w:lang w:val="en-US"/>
        </w:rPr>
        <w:t>’</w:t>
      </w:r>
      <w:r>
        <w:rPr>
          <w:rStyle w:val="FontStyle17"/>
          <w:sz w:val="28"/>
          <w:szCs w:val="28"/>
        </w:rPr>
        <w:t>ютерних  тренажерів та тестів;</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методу «навчання під час гри»;</w:t>
      </w:r>
    </w:p>
    <w:p w:rsidR="00185BCF" w:rsidRPr="00681122"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використання дистаційного комплексу  на заняттях;</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використання інтерактивної дошки в навчально-виховному процесі закладу (педагогічних всеобучах; масових заходах; засіданнях методоб’єднань, педагогічних та методичних рад);</w:t>
      </w:r>
    </w:p>
    <w:p w:rsidR="00185BCF" w:rsidRDefault="00185BCF" w:rsidP="00D93474">
      <w:pPr>
        <w:pStyle w:val="Style4"/>
        <w:widowControl/>
        <w:numPr>
          <w:ilvl w:val="0"/>
          <w:numId w:val="5"/>
        </w:numPr>
        <w:spacing w:before="5" w:line="240" w:lineRule="auto"/>
        <w:ind w:firstLine="715"/>
        <w:rPr>
          <w:rStyle w:val="FontStyle17"/>
          <w:sz w:val="28"/>
          <w:szCs w:val="28"/>
        </w:rPr>
      </w:pPr>
      <w:r>
        <w:rPr>
          <w:rStyle w:val="FontStyle17"/>
          <w:sz w:val="28"/>
          <w:szCs w:val="28"/>
        </w:rPr>
        <w:t>інтелектуальні розваги – астрономічний брейн-ринг;</w:t>
      </w:r>
    </w:p>
    <w:p w:rsidR="00185BCF" w:rsidRPr="00B12661" w:rsidRDefault="00185BCF" w:rsidP="00D93474">
      <w:pPr>
        <w:pStyle w:val="Style4"/>
        <w:widowControl/>
        <w:numPr>
          <w:ilvl w:val="0"/>
          <w:numId w:val="5"/>
        </w:numPr>
        <w:spacing w:before="5" w:line="240" w:lineRule="auto"/>
        <w:ind w:firstLine="715"/>
        <w:rPr>
          <w:sz w:val="28"/>
          <w:szCs w:val="28"/>
        </w:rPr>
      </w:pPr>
      <w:r>
        <w:rPr>
          <w:rStyle w:val="FontStyle17"/>
          <w:sz w:val="28"/>
          <w:szCs w:val="28"/>
        </w:rPr>
        <w:t xml:space="preserve">заняття-екскурсія, гра, подорож, вікторина, спостереження, конкурс.  </w:t>
      </w:r>
      <w:r w:rsidRPr="00A86A18">
        <w:t xml:space="preserve"> </w:t>
      </w:r>
      <w:r w:rsidRPr="00A86A18">
        <w:br w:type="textWrapping" w:clear="all"/>
      </w:r>
      <w:r w:rsidRPr="00B12661">
        <w:rPr>
          <w:sz w:val="28"/>
          <w:szCs w:val="28"/>
        </w:rPr>
        <w:t xml:space="preserve">        Навчання в гуртках інформатики диференціюється за змістом навчального матеріалу відповідно до вікових особливостей гуртківців. </w:t>
      </w:r>
    </w:p>
    <w:p w:rsidR="00185BCF" w:rsidRPr="00DC532E" w:rsidRDefault="00185BCF" w:rsidP="00185BCF">
      <w:pPr>
        <w:spacing w:before="120"/>
        <w:ind w:firstLine="720"/>
        <w:jc w:val="both"/>
        <w:rPr>
          <w:sz w:val="28"/>
          <w:szCs w:val="28"/>
        </w:rPr>
      </w:pPr>
      <w:r w:rsidRPr="005676CE">
        <w:rPr>
          <w:sz w:val="28"/>
          <w:szCs w:val="28"/>
        </w:rPr>
        <w:t>Робота з гуртківцями диференціюється також</w:t>
      </w:r>
      <w:r w:rsidRPr="005676CE">
        <w:rPr>
          <w:b/>
          <w:sz w:val="28"/>
          <w:szCs w:val="28"/>
        </w:rPr>
        <w:t xml:space="preserve"> </w:t>
      </w:r>
      <w:r w:rsidRPr="005676CE">
        <w:rPr>
          <w:sz w:val="28"/>
          <w:szCs w:val="28"/>
        </w:rPr>
        <w:t>за рівнями засвоєння навчального матеріалу, і реалізується шляхом застосування в педагогічному процесі навчально-пізнавальних завдань 2-х видів:</w:t>
      </w:r>
      <w:r w:rsidRPr="00DC532E">
        <w:rPr>
          <w:sz w:val="28"/>
          <w:szCs w:val="28"/>
        </w:rPr>
        <w:t xml:space="preserve"> </w:t>
      </w:r>
      <w:r w:rsidRPr="005676CE">
        <w:rPr>
          <w:sz w:val="28"/>
          <w:szCs w:val="28"/>
        </w:rPr>
        <w:t>базові завдання</w:t>
      </w:r>
      <w:r w:rsidRPr="00DC532E">
        <w:rPr>
          <w:sz w:val="28"/>
          <w:szCs w:val="28"/>
        </w:rPr>
        <w:t xml:space="preserve"> та</w:t>
      </w:r>
      <w:r w:rsidRPr="005676CE">
        <w:rPr>
          <w:sz w:val="28"/>
          <w:szCs w:val="28"/>
        </w:rPr>
        <w:t xml:space="preserve"> завдання, які вимагають творчого мислення та пошуку.  </w:t>
      </w:r>
      <w:r w:rsidRPr="00DC532E">
        <w:rPr>
          <w:sz w:val="28"/>
          <w:szCs w:val="28"/>
        </w:rPr>
        <w:t>В</w:t>
      </w:r>
      <w:r w:rsidRPr="00DC532E">
        <w:rPr>
          <w:sz w:val="28"/>
          <w:szCs w:val="28"/>
          <w:lang w:val="ru-RU"/>
        </w:rPr>
        <w:t xml:space="preserve">ивчаючи курс «Програмування», керівник гуртка дотримується принципу індивідуалізації навчально-виховного процесу </w:t>
      </w:r>
    </w:p>
    <w:p w:rsidR="00185BCF" w:rsidRDefault="00185BCF" w:rsidP="001C3053">
      <w:pPr>
        <w:ind w:firstLine="709"/>
        <w:jc w:val="both"/>
        <w:rPr>
          <w:rStyle w:val="FontStyle17"/>
          <w:sz w:val="28"/>
          <w:szCs w:val="28"/>
        </w:rPr>
      </w:pPr>
      <w:r>
        <w:rPr>
          <w:sz w:val="28"/>
          <w:szCs w:val="28"/>
          <w:lang w:val="ru-RU"/>
        </w:rPr>
        <w:t xml:space="preserve">Індивідуальний підхід дуже ефективний для навчання й виховання </w:t>
      </w:r>
      <w:r>
        <w:rPr>
          <w:sz w:val="28"/>
          <w:szCs w:val="28"/>
        </w:rPr>
        <w:t>у</w:t>
      </w:r>
      <w:r>
        <w:rPr>
          <w:sz w:val="28"/>
          <w:szCs w:val="28"/>
          <w:lang w:val="ru-RU"/>
        </w:rPr>
        <w:t>сіх дітей без винятку</w:t>
      </w:r>
      <w:r>
        <w:rPr>
          <w:sz w:val="28"/>
          <w:szCs w:val="28"/>
        </w:rPr>
        <w:t xml:space="preserve"> - </w:t>
      </w:r>
      <w:r>
        <w:rPr>
          <w:sz w:val="28"/>
          <w:szCs w:val="28"/>
          <w:lang w:val="ru-RU"/>
        </w:rPr>
        <w:t>в змісті розумової праці (в характері завдань), і в часі</w:t>
      </w:r>
      <w:r>
        <w:rPr>
          <w:sz w:val="28"/>
          <w:szCs w:val="28"/>
        </w:rPr>
        <w:t>.  Цей підхід особливо використовують керівники гуртків прід час проведення занять з гуртківцями 2 –го і наступних років навчання основного та вищих рівнів.</w:t>
      </w:r>
    </w:p>
    <w:p w:rsidR="00185BCF" w:rsidRPr="00B12661" w:rsidRDefault="00185BCF" w:rsidP="00185BCF">
      <w:pPr>
        <w:ind w:firstLine="709"/>
        <w:jc w:val="both"/>
        <w:rPr>
          <w:sz w:val="28"/>
          <w:szCs w:val="28"/>
        </w:rPr>
      </w:pPr>
      <w:r w:rsidRPr="000B4B18">
        <w:rPr>
          <w:sz w:val="28"/>
          <w:szCs w:val="28"/>
        </w:rPr>
        <w:t>Прагнення керівників гуртків досягти найкращих результатів у своїй роботі спонукає їх до пошуку нових типів та форм організації навчальної діяльності, що дає змогу вирішувати основні проблеми заняття.</w:t>
      </w:r>
    </w:p>
    <w:p w:rsidR="00185BCF" w:rsidRPr="00565AD3" w:rsidRDefault="00185BCF" w:rsidP="00185BCF">
      <w:pPr>
        <w:ind w:firstLine="567"/>
        <w:rPr>
          <w:sz w:val="28"/>
          <w:szCs w:val="28"/>
        </w:rPr>
      </w:pPr>
      <w:r w:rsidRPr="000B4B18">
        <w:rPr>
          <w:sz w:val="28"/>
          <w:szCs w:val="28"/>
        </w:rPr>
        <w:lastRenderedPageBreak/>
        <w:t xml:space="preserve"> </w:t>
      </w:r>
      <w:r w:rsidRPr="0048242F">
        <w:rPr>
          <w:sz w:val="28"/>
          <w:szCs w:val="28"/>
        </w:rPr>
        <w:t xml:space="preserve">Нетрадиційні форми проведення занять використовують у своїй роботі – </w:t>
      </w:r>
      <w:r>
        <w:rPr>
          <w:sz w:val="28"/>
          <w:szCs w:val="28"/>
        </w:rPr>
        <w:t xml:space="preserve"> Джуринська К.В.,</w:t>
      </w:r>
      <w:r w:rsidRPr="0048242F">
        <w:rPr>
          <w:sz w:val="28"/>
          <w:szCs w:val="28"/>
        </w:rPr>
        <w:t xml:space="preserve"> </w:t>
      </w:r>
      <w:r>
        <w:rPr>
          <w:sz w:val="28"/>
          <w:szCs w:val="28"/>
        </w:rPr>
        <w:t xml:space="preserve">  </w:t>
      </w:r>
      <w:r w:rsidRPr="0048242F">
        <w:rPr>
          <w:sz w:val="28"/>
          <w:szCs w:val="28"/>
        </w:rPr>
        <w:t xml:space="preserve"> </w:t>
      </w:r>
      <w:r>
        <w:rPr>
          <w:sz w:val="28"/>
          <w:szCs w:val="28"/>
        </w:rPr>
        <w:t xml:space="preserve"> Косовець О.П., </w:t>
      </w:r>
      <w:r w:rsidRPr="0048242F">
        <w:rPr>
          <w:sz w:val="28"/>
          <w:szCs w:val="28"/>
        </w:rPr>
        <w:t xml:space="preserve">Місюра Ю. В., </w:t>
      </w:r>
      <w:r>
        <w:rPr>
          <w:sz w:val="28"/>
          <w:szCs w:val="28"/>
        </w:rPr>
        <w:t xml:space="preserve">    Пилипчук О.Г.,</w:t>
      </w:r>
      <w:r w:rsidRPr="0048242F">
        <w:rPr>
          <w:sz w:val="28"/>
          <w:szCs w:val="28"/>
        </w:rPr>
        <w:t xml:space="preserve">Планета А. В., </w:t>
      </w:r>
      <w:r>
        <w:rPr>
          <w:sz w:val="28"/>
          <w:szCs w:val="28"/>
        </w:rPr>
        <w:t xml:space="preserve"> Почапська Н.І.</w:t>
      </w:r>
    </w:p>
    <w:p w:rsidR="00185BCF" w:rsidRDefault="00185BCF" w:rsidP="00185BCF">
      <w:pPr>
        <w:jc w:val="both"/>
        <w:rPr>
          <w:sz w:val="28"/>
          <w:szCs w:val="28"/>
        </w:rPr>
      </w:pPr>
      <w:r>
        <w:rPr>
          <w:sz w:val="28"/>
          <w:szCs w:val="28"/>
        </w:rPr>
        <w:t xml:space="preserve">     </w:t>
      </w:r>
      <w:r w:rsidRPr="007F138E">
        <w:rPr>
          <w:sz w:val="28"/>
          <w:szCs w:val="28"/>
        </w:rPr>
        <w:t>Керівник гуртків "Авіамоделювання" та "Повітряні змії" Водзянівський О.М. в своїй роботі створив і використовує Інтернет-сайт.  Гуртківці постійно обмінюються інформацією з  аматорами всього світу. Використання Інтернет - ресурсів в навчально-виховному процесі є важливим елементом пропаганди і агітації гурткової роботи ОЦТТУМ, здорового дозвілля дітей.</w:t>
      </w:r>
    </w:p>
    <w:p w:rsidR="00185BCF" w:rsidRPr="00B2622A" w:rsidRDefault="00185BCF" w:rsidP="00185BCF">
      <w:pPr>
        <w:ind w:firstLine="426"/>
        <w:jc w:val="both"/>
        <w:rPr>
          <w:sz w:val="28"/>
          <w:szCs w:val="28"/>
        </w:rPr>
      </w:pPr>
      <w:r w:rsidRPr="00B2622A">
        <w:rPr>
          <w:sz w:val="28"/>
          <w:szCs w:val="28"/>
        </w:rPr>
        <w:t xml:space="preserve">Велика увага приділяється  поліпшенню матеріально-технічного </w:t>
      </w:r>
      <w:r>
        <w:rPr>
          <w:sz w:val="28"/>
          <w:szCs w:val="28"/>
        </w:rPr>
        <w:t xml:space="preserve"> забезпечення гуртко</w:t>
      </w:r>
      <w:r w:rsidRPr="00B2622A">
        <w:rPr>
          <w:sz w:val="28"/>
          <w:szCs w:val="28"/>
        </w:rPr>
        <w:t xml:space="preserve">вої роботи.  </w:t>
      </w:r>
    </w:p>
    <w:p w:rsidR="00185BCF" w:rsidRPr="00B2622A" w:rsidRDefault="00185BCF" w:rsidP="00185BCF">
      <w:pPr>
        <w:ind w:firstLine="426"/>
        <w:jc w:val="both"/>
        <w:rPr>
          <w:sz w:val="28"/>
          <w:szCs w:val="28"/>
        </w:rPr>
      </w:pPr>
      <w:r w:rsidRPr="00B2622A">
        <w:rPr>
          <w:sz w:val="28"/>
          <w:szCs w:val="28"/>
        </w:rPr>
        <w:t xml:space="preserve">Керівник гуртка "Автомоделювання" Соловей В.В. здійснює великий обсяг роботи з виготовлення та монтажу нової автотраси. З цією метою ОЦТТУМ було закуплено </w:t>
      </w:r>
      <w:r>
        <w:rPr>
          <w:sz w:val="28"/>
          <w:szCs w:val="28"/>
        </w:rPr>
        <w:t>матеріалів</w:t>
      </w:r>
      <w:r w:rsidRPr="00B2622A">
        <w:rPr>
          <w:sz w:val="28"/>
          <w:szCs w:val="28"/>
        </w:rPr>
        <w:t xml:space="preserve"> на 13450</w:t>
      </w:r>
      <w:r w:rsidR="001C3053">
        <w:rPr>
          <w:sz w:val="28"/>
          <w:szCs w:val="28"/>
        </w:rPr>
        <w:t xml:space="preserve"> </w:t>
      </w:r>
      <w:r>
        <w:rPr>
          <w:sz w:val="28"/>
          <w:szCs w:val="28"/>
        </w:rPr>
        <w:t>грн.</w:t>
      </w:r>
      <w:r w:rsidRPr="00B2622A">
        <w:rPr>
          <w:sz w:val="28"/>
          <w:szCs w:val="28"/>
        </w:rPr>
        <w:t xml:space="preserve"> Це дасть змогу проводити заняття гуртка на більш ефективному рівні, також залучати до гурткової роботи більше дітей.</w:t>
      </w:r>
    </w:p>
    <w:p w:rsidR="00185BCF" w:rsidRPr="00B2622A" w:rsidRDefault="00185BCF" w:rsidP="00185BCF">
      <w:pPr>
        <w:ind w:firstLine="426"/>
        <w:jc w:val="both"/>
        <w:rPr>
          <w:sz w:val="28"/>
          <w:szCs w:val="28"/>
        </w:rPr>
      </w:pPr>
      <w:r w:rsidRPr="00B2622A">
        <w:rPr>
          <w:sz w:val="28"/>
          <w:szCs w:val="28"/>
        </w:rPr>
        <w:t>Для гуртка "Спортивна радіопеленгація" (Зеленюк Е.В.) закуплено 15 комплектів спортивної форми на суму 14650 грн.</w:t>
      </w:r>
    </w:p>
    <w:p w:rsidR="00185BCF" w:rsidRDefault="00185BCF" w:rsidP="00185BCF">
      <w:pPr>
        <w:ind w:firstLine="426"/>
        <w:jc w:val="both"/>
        <w:rPr>
          <w:sz w:val="28"/>
          <w:szCs w:val="28"/>
        </w:rPr>
      </w:pPr>
      <w:r w:rsidRPr="00B2622A">
        <w:rPr>
          <w:sz w:val="28"/>
          <w:szCs w:val="28"/>
        </w:rPr>
        <w:t xml:space="preserve">За кошти Могилів-Подільської міської ради для гуртків  "Авіамоделювання" (Водзянівський О.М., Зброжек С.В.) закуплено комп'ютер, який ефективно використовується в навчальному процесі. На комп’ютер окрім іншого встановлено програму – симулятор (тренажер) авіа </w:t>
      </w:r>
      <w:r>
        <w:rPr>
          <w:sz w:val="28"/>
          <w:szCs w:val="28"/>
        </w:rPr>
        <w:t xml:space="preserve">польотів, що </w:t>
      </w:r>
      <w:r w:rsidRPr="00B2622A">
        <w:rPr>
          <w:sz w:val="28"/>
          <w:szCs w:val="28"/>
        </w:rPr>
        <w:t>дає з</w:t>
      </w:r>
      <w:r>
        <w:rPr>
          <w:sz w:val="28"/>
          <w:szCs w:val="28"/>
        </w:rPr>
        <w:t>могу гуртківцям набувати навичок</w:t>
      </w:r>
      <w:r w:rsidRPr="00B2622A">
        <w:rPr>
          <w:sz w:val="28"/>
          <w:szCs w:val="28"/>
        </w:rPr>
        <w:t xml:space="preserve"> управління літальними апаратами, удосконалювати їх в умовах майстерні. Це в свою чергу суттєво зменшує можливість псування літаків під час здійснення практичних польотів.  </w:t>
      </w:r>
    </w:p>
    <w:p w:rsidR="00185BCF" w:rsidRPr="006F793F" w:rsidRDefault="00185BCF" w:rsidP="00185BCF">
      <w:pPr>
        <w:rPr>
          <w:color w:val="000000"/>
          <w:spacing w:val="-3"/>
          <w:sz w:val="28"/>
          <w:szCs w:val="28"/>
          <w:lang w:val="ru-RU"/>
        </w:rPr>
      </w:pPr>
      <w:r w:rsidRPr="003B0032">
        <w:rPr>
          <w:color w:val="000000"/>
          <w:spacing w:val="-3"/>
          <w:sz w:val="28"/>
          <w:szCs w:val="28"/>
        </w:rPr>
        <w:t xml:space="preserve">      </w:t>
      </w:r>
      <w:r w:rsidRPr="006F793F">
        <w:rPr>
          <w:color w:val="000000"/>
          <w:spacing w:val="-3"/>
          <w:sz w:val="28"/>
          <w:szCs w:val="28"/>
          <w:lang w:val="ru-RU"/>
        </w:rPr>
        <w:t>У дистанційному режимі проходила підготовка</w:t>
      </w:r>
      <w:r w:rsidRPr="006F793F">
        <w:rPr>
          <w:i/>
          <w:color w:val="000000"/>
          <w:spacing w:val="-3"/>
          <w:sz w:val="28"/>
          <w:szCs w:val="28"/>
          <w:lang w:val="ru-RU"/>
        </w:rPr>
        <w:t xml:space="preserve"> </w:t>
      </w:r>
      <w:r w:rsidRPr="006F793F">
        <w:rPr>
          <w:color w:val="000000"/>
          <w:spacing w:val="-3"/>
          <w:sz w:val="28"/>
          <w:szCs w:val="28"/>
          <w:lang w:val="ru-RU"/>
        </w:rPr>
        <w:t xml:space="preserve"> гуртківців до участі в обласних конкурсах і змаганнях, а потім і всеукраїнських.</w:t>
      </w:r>
    </w:p>
    <w:p w:rsidR="00185BCF" w:rsidRPr="006F793F" w:rsidRDefault="00185BCF" w:rsidP="00185BCF">
      <w:pPr>
        <w:jc w:val="both"/>
        <w:rPr>
          <w:iCs/>
          <w:color w:val="000000"/>
          <w:spacing w:val="-3"/>
          <w:sz w:val="28"/>
          <w:szCs w:val="28"/>
          <w:lang w:val="ru-RU"/>
        </w:rPr>
      </w:pPr>
      <w:r w:rsidRPr="006F793F">
        <w:rPr>
          <w:color w:val="000000"/>
          <w:spacing w:val="-3"/>
          <w:sz w:val="28"/>
          <w:szCs w:val="28"/>
          <w:lang w:val="ru-RU"/>
        </w:rPr>
        <w:t xml:space="preserve">      </w:t>
      </w:r>
      <w:r w:rsidRPr="006F793F">
        <w:rPr>
          <w:iCs/>
          <w:color w:val="000000"/>
          <w:spacing w:val="-3"/>
          <w:sz w:val="28"/>
          <w:szCs w:val="28"/>
          <w:lang w:val="ru-RU"/>
        </w:rPr>
        <w:t xml:space="preserve">Вихованці ОЦТТУМ показали високий рівень знань, умінь та навичок  отриманих на заняттях гуртків  приймаючи участь в обласних і всеукраїнських масових заходах, це  також є результатом роботи, як керівника гуртка так і вихованця. </w:t>
      </w:r>
    </w:p>
    <w:p w:rsidR="00185BCF" w:rsidRPr="001C3053" w:rsidRDefault="00185BCF" w:rsidP="00185BCF">
      <w:pPr>
        <w:jc w:val="both"/>
        <w:rPr>
          <w:b/>
          <w:bCs/>
          <w:sz w:val="28"/>
          <w:szCs w:val="28"/>
        </w:rPr>
      </w:pPr>
      <w:r w:rsidRPr="001C3053">
        <w:rPr>
          <w:b/>
          <w:color w:val="000000"/>
          <w:spacing w:val="-3"/>
          <w:sz w:val="28"/>
          <w:szCs w:val="28"/>
          <w:lang w:val="ru-RU"/>
        </w:rPr>
        <w:t xml:space="preserve">                  </w:t>
      </w:r>
      <w:r w:rsidRPr="001C3053">
        <w:rPr>
          <w:b/>
          <w:bCs/>
          <w:sz w:val="28"/>
          <w:szCs w:val="28"/>
        </w:rPr>
        <w:t>У 2020 році вихованці  ОЦТТУМ вибороли:</w:t>
      </w:r>
    </w:p>
    <w:tbl>
      <w:tblPr>
        <w:tblW w:w="8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74"/>
        <w:gridCol w:w="1256"/>
        <w:gridCol w:w="1256"/>
        <w:gridCol w:w="1337"/>
        <w:gridCol w:w="1692"/>
      </w:tblGrid>
      <w:tr w:rsidR="00185BCF" w:rsidRPr="006F793F" w:rsidTr="00653DC3">
        <w:trPr>
          <w:trHeight w:val="834"/>
          <w:tblCellSpacing w:w="0" w:type="dxa"/>
        </w:trPr>
        <w:tc>
          <w:tcPr>
            <w:tcW w:w="2674" w:type="dxa"/>
            <w:vMerge w:val="restart"/>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i/>
                <w:sz w:val="28"/>
                <w:szCs w:val="28"/>
                <w:lang w:val="ru-RU"/>
              </w:rPr>
            </w:pPr>
            <w:r w:rsidRPr="006F793F">
              <w:rPr>
                <w:i/>
                <w:sz w:val="28"/>
                <w:szCs w:val="28"/>
                <w:lang w:val="ru-RU"/>
              </w:rPr>
              <w:t>Рівень заходів</w:t>
            </w:r>
          </w:p>
        </w:tc>
        <w:tc>
          <w:tcPr>
            <w:tcW w:w="5541" w:type="dxa"/>
            <w:gridSpan w:val="4"/>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i/>
                <w:sz w:val="28"/>
                <w:szCs w:val="28"/>
                <w:lang w:val="ru-RU"/>
              </w:rPr>
            </w:pPr>
            <w:r w:rsidRPr="006F793F">
              <w:rPr>
                <w:i/>
                <w:sz w:val="28"/>
                <w:szCs w:val="28"/>
                <w:lang w:val="ru-RU"/>
              </w:rPr>
              <w:t>Досягнення вихованців та педагогічних працівників</w:t>
            </w:r>
          </w:p>
        </w:tc>
      </w:tr>
      <w:tr w:rsidR="00185BCF" w:rsidRPr="006F793F" w:rsidTr="00653DC3">
        <w:trPr>
          <w:trHeight w:val="56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widowControl w:val="0"/>
              <w:autoSpaceDE w:val="0"/>
              <w:autoSpaceDN w:val="0"/>
              <w:adjustRightInd w:val="0"/>
              <w:rPr>
                <w:sz w:val="28"/>
                <w:szCs w:val="28"/>
              </w:rPr>
            </w:pP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lang w:val="ru-RU"/>
              </w:rPr>
            </w:pPr>
            <w:r w:rsidRPr="006F793F">
              <w:rPr>
                <w:sz w:val="28"/>
                <w:szCs w:val="28"/>
                <w:lang w:val="ru-RU"/>
              </w:rPr>
              <w:t>І місце</w:t>
            </w: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lang w:val="ru-RU"/>
              </w:rPr>
            </w:pPr>
            <w:r w:rsidRPr="006F793F">
              <w:rPr>
                <w:sz w:val="28"/>
                <w:szCs w:val="28"/>
                <w:lang w:val="ru-RU"/>
              </w:rPr>
              <w:t>ІІ місце</w:t>
            </w:r>
          </w:p>
        </w:tc>
        <w:tc>
          <w:tcPr>
            <w:tcW w:w="1337"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lang w:val="ru-RU"/>
              </w:rPr>
            </w:pPr>
            <w:r w:rsidRPr="006F793F">
              <w:rPr>
                <w:sz w:val="28"/>
                <w:szCs w:val="28"/>
                <w:lang w:val="ru-RU"/>
              </w:rPr>
              <w:t>ІІІ місце</w:t>
            </w:r>
          </w:p>
        </w:tc>
        <w:tc>
          <w:tcPr>
            <w:tcW w:w="1692"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lang w:val="ru-RU"/>
              </w:rPr>
            </w:pPr>
            <w:r w:rsidRPr="006F793F">
              <w:rPr>
                <w:sz w:val="28"/>
                <w:szCs w:val="28"/>
                <w:lang w:val="ru-RU"/>
              </w:rPr>
              <w:t xml:space="preserve">Всього </w:t>
            </w:r>
          </w:p>
        </w:tc>
      </w:tr>
      <w:tr w:rsidR="00185BCF" w:rsidRPr="006F793F" w:rsidTr="00653DC3">
        <w:trPr>
          <w:trHeight w:val="89"/>
          <w:tblCellSpacing w:w="0" w:type="dxa"/>
        </w:trPr>
        <w:tc>
          <w:tcPr>
            <w:tcW w:w="2674"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both"/>
              <w:rPr>
                <w:sz w:val="28"/>
                <w:szCs w:val="28"/>
                <w:lang w:val="ru-RU"/>
              </w:rPr>
            </w:pPr>
            <w:r w:rsidRPr="006F793F">
              <w:rPr>
                <w:sz w:val="28"/>
                <w:szCs w:val="28"/>
                <w:lang w:val="ru-RU"/>
              </w:rPr>
              <w:t>Всеукраїнські</w:t>
            </w: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4</w:t>
            </w: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6</w:t>
            </w:r>
          </w:p>
        </w:tc>
        <w:tc>
          <w:tcPr>
            <w:tcW w:w="1337"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2</w:t>
            </w:r>
          </w:p>
        </w:tc>
        <w:tc>
          <w:tcPr>
            <w:tcW w:w="1692"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 xml:space="preserve">12 </w:t>
            </w:r>
          </w:p>
        </w:tc>
      </w:tr>
      <w:tr w:rsidR="00185BCF" w:rsidRPr="006F793F" w:rsidTr="00653DC3">
        <w:trPr>
          <w:trHeight w:val="89"/>
          <w:tblCellSpacing w:w="0" w:type="dxa"/>
        </w:trPr>
        <w:tc>
          <w:tcPr>
            <w:tcW w:w="2674"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both"/>
              <w:rPr>
                <w:sz w:val="28"/>
                <w:szCs w:val="28"/>
                <w:lang w:val="ru-RU"/>
              </w:rPr>
            </w:pPr>
            <w:r w:rsidRPr="006F793F">
              <w:rPr>
                <w:sz w:val="28"/>
                <w:szCs w:val="28"/>
                <w:lang w:val="ru-RU"/>
              </w:rPr>
              <w:t>Обласні</w:t>
            </w: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24</w:t>
            </w:r>
          </w:p>
        </w:tc>
        <w:tc>
          <w:tcPr>
            <w:tcW w:w="1256"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11</w:t>
            </w:r>
          </w:p>
        </w:tc>
        <w:tc>
          <w:tcPr>
            <w:tcW w:w="1337"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rPr>
            </w:pPr>
            <w:r w:rsidRPr="006F793F">
              <w:rPr>
                <w:sz w:val="28"/>
                <w:szCs w:val="28"/>
              </w:rPr>
              <w:t>6</w:t>
            </w:r>
          </w:p>
        </w:tc>
        <w:tc>
          <w:tcPr>
            <w:tcW w:w="1692" w:type="dxa"/>
            <w:tcBorders>
              <w:top w:val="outset" w:sz="6" w:space="0" w:color="auto"/>
              <w:left w:val="outset" w:sz="6" w:space="0" w:color="auto"/>
              <w:bottom w:val="outset" w:sz="6" w:space="0" w:color="auto"/>
              <w:right w:val="outset" w:sz="6" w:space="0" w:color="auto"/>
            </w:tcBorders>
            <w:vAlign w:val="center"/>
          </w:tcPr>
          <w:p w:rsidR="00185BCF" w:rsidRPr="006F793F" w:rsidRDefault="00185BCF" w:rsidP="00653DC3">
            <w:pPr>
              <w:spacing w:before="100" w:beforeAutospacing="1" w:after="100" w:afterAutospacing="1"/>
              <w:jc w:val="center"/>
              <w:rPr>
                <w:sz w:val="28"/>
                <w:szCs w:val="28"/>
                <w:lang w:val="ru-RU"/>
              </w:rPr>
            </w:pPr>
            <w:r w:rsidRPr="006F793F">
              <w:rPr>
                <w:sz w:val="28"/>
                <w:szCs w:val="28"/>
                <w:lang w:val="ru-RU"/>
              </w:rPr>
              <w:t>41</w:t>
            </w:r>
          </w:p>
        </w:tc>
      </w:tr>
    </w:tbl>
    <w:p w:rsidR="00185BCF" w:rsidRPr="001C3053" w:rsidRDefault="00185BCF" w:rsidP="001C3053">
      <w:pPr>
        <w:jc w:val="both"/>
        <w:rPr>
          <w:rFonts w:ascii="Calibri" w:hAnsi="Calibri"/>
          <w:sz w:val="28"/>
          <w:szCs w:val="28"/>
        </w:rPr>
      </w:pPr>
      <w:r w:rsidRPr="00964B7E">
        <w:rPr>
          <w:rStyle w:val="FontStyle19"/>
          <w:rFonts w:ascii="Calibri" w:hAnsi="Calibri"/>
        </w:rPr>
        <w:t xml:space="preserve"> </w:t>
      </w:r>
    </w:p>
    <w:p w:rsidR="00185BCF" w:rsidRPr="0068688B" w:rsidRDefault="00185BCF" w:rsidP="00185BCF">
      <w:pPr>
        <w:rPr>
          <w:b/>
          <w:i/>
          <w:sz w:val="32"/>
          <w:szCs w:val="32"/>
          <w:u w:val="single"/>
        </w:rPr>
      </w:pPr>
      <w:r w:rsidRPr="0068688B">
        <w:rPr>
          <w:b/>
          <w:i/>
          <w:sz w:val="32"/>
          <w:szCs w:val="32"/>
          <w:u w:val="single"/>
        </w:rPr>
        <w:t xml:space="preserve">Навчально-технічний відділ  </w:t>
      </w:r>
    </w:p>
    <w:p w:rsidR="00185BCF" w:rsidRPr="009F29A1" w:rsidRDefault="00185BCF" w:rsidP="00185BCF">
      <w:pPr>
        <w:ind w:firstLine="708"/>
        <w:jc w:val="both"/>
        <w:rPr>
          <w:rStyle w:val="FontStyle19"/>
          <w:rFonts w:ascii="Times New Roman" w:cs="Times New Roman"/>
          <w:i w:val="0"/>
          <w:sz w:val="28"/>
          <w:szCs w:val="28"/>
        </w:rPr>
      </w:pPr>
      <w:r w:rsidRPr="009F29A1">
        <w:rPr>
          <w:rStyle w:val="FontStyle19"/>
          <w:rFonts w:ascii="Times New Roman" w:cs="Times New Roman"/>
          <w:i w:val="0"/>
          <w:sz w:val="28"/>
          <w:szCs w:val="28"/>
        </w:rPr>
        <w:t xml:space="preserve">Розкриття творчо-обдарованих дітей, їх всебічна підтримка та розвиток – основна складова роботи керівника гуртка, так і гуртка в цілому. Результативність участі вихованців в різноманітних конкурсах, змаганнях є якісним показником роботи гуртків. Найвищі результати у роботі  за навчальний рік досягли гуртки інформатики (керівники гуртків Джуринська К.В., Пасічник І.М.), астрономії (Почапська Н.І.), «Технічний дизайн» (Фільченков С.П.), фотогурток (Романко В.В.), радіо конструювання (Мельничук О.І.) вихованці яких  стали переможцями </w:t>
      </w:r>
      <w:r w:rsidRPr="009F29A1">
        <w:rPr>
          <w:rStyle w:val="FontStyle19"/>
          <w:rFonts w:ascii="Times New Roman" w:cs="Times New Roman"/>
          <w:i w:val="0"/>
          <w:sz w:val="28"/>
          <w:szCs w:val="28"/>
        </w:rPr>
        <w:lastRenderedPageBreak/>
        <w:t>обласних та всеукраїнських конкурсів, як результат грамоти та дипломи обласних, всеукраїнських  рівнів.</w:t>
      </w:r>
    </w:p>
    <w:p w:rsidR="00185BCF" w:rsidRPr="009F29A1" w:rsidRDefault="00185BCF" w:rsidP="00185BCF">
      <w:pPr>
        <w:jc w:val="both"/>
        <w:rPr>
          <w:rStyle w:val="FontStyle19"/>
          <w:rFonts w:ascii="Times New Roman" w:cs="Times New Roman"/>
          <w:i w:val="0"/>
          <w:sz w:val="28"/>
          <w:szCs w:val="28"/>
        </w:rPr>
      </w:pPr>
      <w:r>
        <w:rPr>
          <w:rStyle w:val="FontStyle19"/>
          <w:rFonts w:ascii="Times New Roman" w:cs="Times New Roman"/>
          <w:i w:val="0"/>
          <w:sz w:val="28"/>
          <w:szCs w:val="28"/>
        </w:rPr>
        <w:t xml:space="preserve">     </w:t>
      </w:r>
      <w:r w:rsidRPr="009F29A1">
        <w:rPr>
          <w:rStyle w:val="FontStyle19"/>
          <w:rFonts w:ascii="Times New Roman" w:cs="Times New Roman"/>
          <w:i w:val="0"/>
          <w:sz w:val="28"/>
          <w:szCs w:val="28"/>
        </w:rPr>
        <w:t>У 2020 навчальному році вихованці мали такі досягнення</w:t>
      </w:r>
      <w:r>
        <w:rPr>
          <w:rStyle w:val="FontStyle19"/>
          <w:rFonts w:ascii="Times New Roman" w:cs="Times New Roman"/>
          <w:i w:val="0"/>
          <w:sz w:val="28"/>
          <w:szCs w:val="28"/>
        </w:rPr>
        <w:t xml:space="preserve">, </w:t>
      </w:r>
      <w:r>
        <w:rPr>
          <w:rStyle w:val="FontStyle17"/>
          <w:sz w:val="28"/>
          <w:szCs w:val="28"/>
        </w:rPr>
        <w:t>а</w:t>
      </w:r>
      <w:r w:rsidRPr="009F29A1">
        <w:rPr>
          <w:rStyle w:val="FontStyle17"/>
          <w:sz w:val="28"/>
          <w:szCs w:val="28"/>
        </w:rPr>
        <w:t xml:space="preserve"> саме:</w:t>
      </w:r>
    </w:p>
    <w:p w:rsidR="00185BCF" w:rsidRPr="009F29A1" w:rsidRDefault="00185BCF" w:rsidP="00D93474">
      <w:pPr>
        <w:pStyle w:val="Style4"/>
        <w:widowControl/>
        <w:numPr>
          <w:ilvl w:val="0"/>
          <w:numId w:val="19"/>
        </w:numPr>
        <w:spacing w:before="96" w:line="240" w:lineRule="auto"/>
        <w:rPr>
          <w:rStyle w:val="FontStyle17"/>
          <w:b/>
          <w:sz w:val="28"/>
          <w:szCs w:val="28"/>
        </w:rPr>
      </w:pPr>
      <w:r w:rsidRPr="009F29A1">
        <w:rPr>
          <w:rStyle w:val="FontStyle17"/>
          <w:b/>
          <w:sz w:val="28"/>
          <w:szCs w:val="28"/>
        </w:rPr>
        <w:t>ІІ етап захисту науково-дослідницьких робіт МАН  (23.02.2020 р.)</w:t>
      </w:r>
    </w:p>
    <w:p w:rsidR="00185BCF" w:rsidRPr="009F29A1" w:rsidRDefault="00185BCF" w:rsidP="00185BCF">
      <w:pPr>
        <w:pStyle w:val="Style4"/>
        <w:widowControl/>
        <w:spacing w:before="96" w:line="240" w:lineRule="auto"/>
        <w:ind w:firstLine="0"/>
        <w:rPr>
          <w:rStyle w:val="FontStyle17"/>
          <w:sz w:val="28"/>
          <w:szCs w:val="28"/>
          <w:u w:val="single"/>
        </w:rPr>
      </w:pPr>
      <w:r w:rsidRPr="009F29A1">
        <w:rPr>
          <w:rStyle w:val="FontStyle17"/>
          <w:sz w:val="28"/>
          <w:szCs w:val="28"/>
          <w:u w:val="single"/>
        </w:rPr>
        <w:t>Розділ: «Астрономія та Астрофізика»</w:t>
      </w:r>
    </w:p>
    <w:p w:rsidR="00185BCF" w:rsidRPr="009F29A1" w:rsidRDefault="00185BCF" w:rsidP="00185BCF">
      <w:pPr>
        <w:pStyle w:val="Style4"/>
        <w:widowControl/>
        <w:spacing w:before="96" w:line="240" w:lineRule="auto"/>
        <w:ind w:firstLine="0"/>
        <w:rPr>
          <w:rStyle w:val="FontStyle17"/>
          <w:sz w:val="28"/>
          <w:szCs w:val="28"/>
        </w:rPr>
      </w:pPr>
      <w:r w:rsidRPr="009F29A1">
        <w:rPr>
          <w:rStyle w:val="FontStyle17"/>
          <w:sz w:val="28"/>
          <w:szCs w:val="28"/>
        </w:rPr>
        <w:t>1 місце:</w:t>
      </w:r>
    </w:p>
    <w:p w:rsidR="00185BCF" w:rsidRPr="009F29A1" w:rsidRDefault="00185BCF" w:rsidP="00185BCF">
      <w:pPr>
        <w:ind w:hanging="75"/>
        <w:jc w:val="both"/>
        <w:rPr>
          <w:b/>
          <w:sz w:val="28"/>
          <w:szCs w:val="28"/>
        </w:rPr>
      </w:pPr>
      <w:r w:rsidRPr="009F29A1">
        <w:rPr>
          <w:rStyle w:val="FontStyle17"/>
          <w:sz w:val="28"/>
          <w:szCs w:val="28"/>
        </w:rPr>
        <w:tab/>
      </w:r>
      <w:r w:rsidRPr="009F29A1">
        <w:rPr>
          <w:rStyle w:val="FontStyle17"/>
          <w:sz w:val="28"/>
          <w:szCs w:val="28"/>
        </w:rPr>
        <w:tab/>
        <w:t>- Бродзь Олексій Сергійович,  гуртківець астрономічного гуртка (керівник гуртка Почапська Н.І.), за роботу «</w:t>
      </w:r>
      <w:r w:rsidRPr="009F29A1">
        <w:rPr>
          <w:bCs/>
          <w:kern w:val="36"/>
          <w:sz w:val="28"/>
          <w:szCs w:val="28"/>
        </w:rPr>
        <w:t>Астрономічні аспекти льодовикових періодів</w:t>
      </w:r>
      <w:r w:rsidRPr="009F29A1">
        <w:rPr>
          <w:b/>
          <w:sz w:val="28"/>
          <w:szCs w:val="28"/>
        </w:rPr>
        <w:t>»</w:t>
      </w:r>
    </w:p>
    <w:p w:rsidR="00185BCF" w:rsidRPr="009F29A1" w:rsidRDefault="00185BCF" w:rsidP="00185BCF">
      <w:pPr>
        <w:pStyle w:val="Style4"/>
        <w:widowControl/>
        <w:spacing w:before="96" w:line="240" w:lineRule="auto"/>
        <w:ind w:firstLine="0"/>
        <w:rPr>
          <w:rStyle w:val="FontStyle17"/>
          <w:sz w:val="28"/>
          <w:szCs w:val="28"/>
        </w:rPr>
      </w:pPr>
      <w:r w:rsidRPr="009F29A1">
        <w:rPr>
          <w:rStyle w:val="FontStyle17"/>
          <w:sz w:val="28"/>
          <w:szCs w:val="28"/>
        </w:rPr>
        <w:t>2 місце:</w:t>
      </w:r>
    </w:p>
    <w:p w:rsidR="00185BCF" w:rsidRPr="009F29A1" w:rsidRDefault="00185BCF" w:rsidP="00185BCF">
      <w:pPr>
        <w:pStyle w:val="Default"/>
        <w:jc w:val="both"/>
        <w:rPr>
          <w:rStyle w:val="FontStyle17"/>
          <w:sz w:val="28"/>
          <w:szCs w:val="28"/>
          <w:lang w:val="uk-UA"/>
        </w:rPr>
      </w:pPr>
      <w:r w:rsidRPr="009F29A1">
        <w:rPr>
          <w:rStyle w:val="FontStyle17"/>
          <w:sz w:val="28"/>
          <w:szCs w:val="28"/>
          <w:lang w:val="uk-UA"/>
        </w:rPr>
        <w:tab/>
        <w:t>- Оліх Віоріка Іванівна, гуртківець астрономічного гуртка (керівник гуртка Почапська Н.І.), за роботу «</w:t>
      </w:r>
      <w:r w:rsidRPr="009F29A1">
        <w:rPr>
          <w:sz w:val="28"/>
          <w:szCs w:val="28"/>
          <w:lang w:val="uk-UA"/>
        </w:rPr>
        <w:t>Нейтрино, на службі науки</w:t>
      </w:r>
      <w:r w:rsidRPr="009F29A1">
        <w:rPr>
          <w:color w:val="auto"/>
          <w:sz w:val="28"/>
          <w:szCs w:val="28"/>
          <w:lang w:val="uk-UA"/>
        </w:rPr>
        <w:t>»</w:t>
      </w:r>
      <w:r w:rsidRPr="009F29A1">
        <w:rPr>
          <w:rStyle w:val="FontStyle17"/>
          <w:sz w:val="28"/>
          <w:szCs w:val="28"/>
          <w:lang w:val="uk-UA"/>
        </w:rPr>
        <w:t>;</w:t>
      </w:r>
    </w:p>
    <w:p w:rsidR="00185BCF" w:rsidRPr="009F29A1" w:rsidRDefault="00185BCF" w:rsidP="00185BCF">
      <w:pPr>
        <w:tabs>
          <w:tab w:val="center" w:pos="5159"/>
        </w:tabs>
        <w:jc w:val="both"/>
        <w:rPr>
          <w:rStyle w:val="FontStyle17"/>
          <w:sz w:val="28"/>
          <w:szCs w:val="28"/>
          <w:u w:val="single"/>
        </w:rPr>
      </w:pPr>
      <w:r w:rsidRPr="009F29A1">
        <w:rPr>
          <w:rStyle w:val="FontStyle17"/>
          <w:sz w:val="28"/>
          <w:szCs w:val="28"/>
          <w:u w:val="single"/>
        </w:rPr>
        <w:t>Розділ: «</w:t>
      </w:r>
      <w:r w:rsidRPr="009F29A1">
        <w:rPr>
          <w:sz w:val="28"/>
          <w:szCs w:val="28"/>
          <w:u w:val="single"/>
        </w:rPr>
        <w:t>Аерофізика та космічні дослідження</w:t>
      </w:r>
      <w:r w:rsidRPr="009F29A1">
        <w:rPr>
          <w:rStyle w:val="FontStyle17"/>
          <w:sz w:val="28"/>
          <w:szCs w:val="28"/>
          <w:u w:val="single"/>
        </w:rPr>
        <w:t>»</w:t>
      </w:r>
    </w:p>
    <w:p w:rsidR="00185BCF" w:rsidRPr="009F29A1" w:rsidRDefault="00185BCF" w:rsidP="00185BCF">
      <w:pPr>
        <w:pStyle w:val="Style4"/>
        <w:widowControl/>
        <w:spacing w:before="96" w:line="240" w:lineRule="auto"/>
        <w:ind w:firstLine="0"/>
        <w:rPr>
          <w:rStyle w:val="FontStyle17"/>
          <w:sz w:val="28"/>
          <w:szCs w:val="28"/>
        </w:rPr>
      </w:pPr>
      <w:r w:rsidRPr="009F29A1">
        <w:rPr>
          <w:rStyle w:val="FontStyle17"/>
          <w:sz w:val="28"/>
          <w:szCs w:val="28"/>
        </w:rPr>
        <w:t>1 місце:</w:t>
      </w:r>
    </w:p>
    <w:p w:rsidR="00185BCF" w:rsidRPr="009F29A1" w:rsidRDefault="00185BCF" w:rsidP="00185BCF">
      <w:pPr>
        <w:jc w:val="both"/>
        <w:rPr>
          <w:rStyle w:val="FontStyle17"/>
          <w:sz w:val="28"/>
          <w:szCs w:val="28"/>
        </w:rPr>
      </w:pPr>
      <w:r w:rsidRPr="009F29A1">
        <w:rPr>
          <w:b/>
          <w:sz w:val="28"/>
          <w:szCs w:val="28"/>
        </w:rPr>
        <w:tab/>
        <w:t xml:space="preserve">-   </w:t>
      </w:r>
      <w:r w:rsidRPr="009F29A1">
        <w:rPr>
          <w:sz w:val="28"/>
          <w:szCs w:val="28"/>
        </w:rPr>
        <w:t>Бояновська Анна Ігорівна</w:t>
      </w:r>
      <w:r w:rsidRPr="009F29A1">
        <w:rPr>
          <w:rStyle w:val="FontStyle17"/>
          <w:sz w:val="28"/>
          <w:szCs w:val="28"/>
        </w:rPr>
        <w:t>, гуртківець астрономічного гуртка (керівник гуртка Почапська Н.І.), за роботу «</w:t>
      </w:r>
      <w:r w:rsidRPr="009F29A1">
        <w:rPr>
          <w:sz w:val="28"/>
          <w:szCs w:val="28"/>
        </w:rPr>
        <w:t>Меркурій: дослідження, вивчення, спостереження</w:t>
      </w:r>
      <w:r w:rsidRPr="009F29A1">
        <w:rPr>
          <w:b/>
          <w:sz w:val="28"/>
          <w:szCs w:val="28"/>
        </w:rPr>
        <w:t>»</w:t>
      </w:r>
    </w:p>
    <w:p w:rsidR="00185BCF" w:rsidRPr="009F29A1" w:rsidRDefault="00185BCF" w:rsidP="00185BCF">
      <w:pPr>
        <w:pStyle w:val="Style4"/>
        <w:widowControl/>
        <w:spacing w:before="96" w:line="240" w:lineRule="auto"/>
        <w:ind w:firstLine="0"/>
        <w:rPr>
          <w:rStyle w:val="FontStyle17"/>
          <w:sz w:val="28"/>
          <w:szCs w:val="28"/>
        </w:rPr>
      </w:pPr>
      <w:r w:rsidRPr="009F29A1">
        <w:rPr>
          <w:rStyle w:val="FontStyle17"/>
          <w:sz w:val="28"/>
          <w:szCs w:val="28"/>
        </w:rPr>
        <w:t>2 місце:</w:t>
      </w:r>
    </w:p>
    <w:p w:rsidR="00185BCF" w:rsidRPr="009F29A1" w:rsidRDefault="00185BCF" w:rsidP="00185BCF">
      <w:pPr>
        <w:pStyle w:val="Default"/>
        <w:jc w:val="both"/>
        <w:rPr>
          <w:rStyle w:val="FontStyle17"/>
          <w:sz w:val="28"/>
          <w:szCs w:val="28"/>
          <w:lang w:val="uk-UA"/>
        </w:rPr>
      </w:pPr>
      <w:r w:rsidRPr="009F29A1">
        <w:rPr>
          <w:rStyle w:val="FontStyle17"/>
          <w:sz w:val="28"/>
          <w:szCs w:val="28"/>
          <w:lang w:val="uk-UA"/>
        </w:rPr>
        <w:tab/>
        <w:t>- Кордонська Дар’я Валеріївна, гуртківець  астрономічного гуртка (керівник гуртка Почапська Н.І.), за роботу «</w:t>
      </w:r>
      <w:r w:rsidRPr="009F29A1">
        <w:rPr>
          <w:sz w:val="28"/>
          <w:szCs w:val="28"/>
          <w:lang w:val="uk-UA"/>
        </w:rPr>
        <w:t xml:space="preserve">Музика космосу                        </w:t>
      </w:r>
      <w:r w:rsidRPr="009F29A1">
        <w:rPr>
          <w:color w:val="auto"/>
          <w:sz w:val="28"/>
          <w:szCs w:val="28"/>
          <w:lang w:val="uk-UA"/>
        </w:rPr>
        <w:t>»</w:t>
      </w:r>
      <w:r w:rsidRPr="009F29A1">
        <w:rPr>
          <w:rStyle w:val="FontStyle17"/>
          <w:sz w:val="28"/>
          <w:szCs w:val="28"/>
          <w:lang w:val="uk-UA"/>
        </w:rPr>
        <w:t>;</w:t>
      </w:r>
    </w:p>
    <w:p w:rsidR="00185BCF" w:rsidRPr="009F29A1" w:rsidRDefault="00185BCF" w:rsidP="00185BCF">
      <w:pPr>
        <w:pStyle w:val="Default"/>
        <w:jc w:val="both"/>
        <w:rPr>
          <w:rStyle w:val="FontStyle17"/>
          <w:sz w:val="28"/>
          <w:szCs w:val="28"/>
          <w:lang w:val="uk-UA"/>
        </w:rPr>
      </w:pPr>
    </w:p>
    <w:p w:rsidR="00185BCF" w:rsidRPr="009F29A1" w:rsidRDefault="00185BCF" w:rsidP="00D93474">
      <w:pPr>
        <w:widowControl w:val="0"/>
        <w:numPr>
          <w:ilvl w:val="1"/>
          <w:numId w:val="18"/>
        </w:numPr>
        <w:autoSpaceDE w:val="0"/>
        <w:autoSpaceDN w:val="0"/>
        <w:adjustRightInd w:val="0"/>
        <w:jc w:val="both"/>
        <w:rPr>
          <w:rStyle w:val="FontStyle17"/>
          <w:b/>
          <w:sz w:val="28"/>
          <w:szCs w:val="28"/>
        </w:rPr>
      </w:pPr>
      <w:r w:rsidRPr="009F29A1">
        <w:rPr>
          <w:rStyle w:val="FontStyle17"/>
          <w:b/>
          <w:sz w:val="28"/>
          <w:szCs w:val="28"/>
        </w:rPr>
        <w:t>Обласна виставка технічної творчості учнівської молоді «Наш пошук і творчість – тобі, Україно» (травень 2020, заочно)</w:t>
      </w:r>
    </w:p>
    <w:p w:rsidR="00185BCF" w:rsidRPr="009F29A1" w:rsidRDefault="00185BCF" w:rsidP="00185BCF">
      <w:pPr>
        <w:jc w:val="both"/>
        <w:rPr>
          <w:rStyle w:val="FontStyle17"/>
          <w:sz w:val="28"/>
          <w:szCs w:val="28"/>
        </w:rPr>
      </w:pPr>
      <w:r w:rsidRPr="009F29A1">
        <w:rPr>
          <w:rStyle w:val="FontStyle17"/>
          <w:sz w:val="28"/>
          <w:szCs w:val="28"/>
        </w:rPr>
        <w:t>Розділ: «Технічні навчальні посібники»</w:t>
      </w:r>
    </w:p>
    <w:p w:rsidR="00185BCF" w:rsidRPr="009F29A1" w:rsidRDefault="00185BCF" w:rsidP="00D93474">
      <w:pPr>
        <w:widowControl w:val="0"/>
        <w:numPr>
          <w:ilvl w:val="0"/>
          <w:numId w:val="10"/>
        </w:numPr>
        <w:autoSpaceDE w:val="0"/>
        <w:autoSpaceDN w:val="0"/>
        <w:adjustRightInd w:val="0"/>
        <w:jc w:val="both"/>
        <w:rPr>
          <w:rStyle w:val="FontStyle17"/>
          <w:sz w:val="28"/>
          <w:szCs w:val="28"/>
        </w:rPr>
      </w:pPr>
      <w:r w:rsidRPr="009F29A1">
        <w:rPr>
          <w:rStyle w:val="FontStyle17"/>
          <w:sz w:val="28"/>
          <w:szCs w:val="28"/>
        </w:rPr>
        <w:t>І місце – Оліх Віоріка Іванівна, гуртківець астрономічного  гуртка (керівник гуртка Почапська Н.І.), за роботу «</w:t>
      </w:r>
      <w:r w:rsidRPr="009F29A1">
        <w:rPr>
          <w:color w:val="000000"/>
          <w:sz w:val="28"/>
          <w:szCs w:val="28"/>
        </w:rPr>
        <w:t>Нейтрино на службі науки</w:t>
      </w:r>
      <w:r w:rsidRPr="009F29A1">
        <w:rPr>
          <w:rStyle w:val="FontStyle17"/>
          <w:sz w:val="28"/>
          <w:szCs w:val="28"/>
        </w:rPr>
        <w:t xml:space="preserve">»; </w:t>
      </w:r>
    </w:p>
    <w:p w:rsidR="00185BCF" w:rsidRPr="009F29A1" w:rsidRDefault="00185BCF" w:rsidP="00D93474">
      <w:pPr>
        <w:widowControl w:val="0"/>
        <w:numPr>
          <w:ilvl w:val="0"/>
          <w:numId w:val="10"/>
        </w:numPr>
        <w:autoSpaceDE w:val="0"/>
        <w:autoSpaceDN w:val="0"/>
        <w:adjustRightInd w:val="0"/>
        <w:jc w:val="both"/>
        <w:rPr>
          <w:rStyle w:val="FontStyle17"/>
          <w:sz w:val="28"/>
          <w:szCs w:val="28"/>
        </w:rPr>
      </w:pPr>
      <w:r w:rsidRPr="009F29A1">
        <w:rPr>
          <w:rStyle w:val="FontStyle17"/>
          <w:sz w:val="28"/>
          <w:szCs w:val="28"/>
        </w:rPr>
        <w:t xml:space="preserve">І місце – </w:t>
      </w:r>
      <w:r w:rsidRPr="009F29A1">
        <w:rPr>
          <w:sz w:val="28"/>
          <w:szCs w:val="28"/>
        </w:rPr>
        <w:t>Кордонська Дар’я Валеріївна</w:t>
      </w:r>
      <w:r w:rsidRPr="009F29A1">
        <w:rPr>
          <w:rStyle w:val="FontStyle17"/>
          <w:sz w:val="28"/>
          <w:szCs w:val="28"/>
        </w:rPr>
        <w:t>, гуртківець астрономічного  гуртка (керівник гуртка Почапська Н.І.), за роботу «</w:t>
      </w:r>
      <w:r w:rsidRPr="009F29A1">
        <w:rPr>
          <w:sz w:val="28"/>
          <w:szCs w:val="28"/>
        </w:rPr>
        <w:t>Музика космосу</w:t>
      </w:r>
      <w:r w:rsidRPr="009F29A1">
        <w:rPr>
          <w:rStyle w:val="FontStyle17"/>
          <w:sz w:val="28"/>
          <w:szCs w:val="28"/>
        </w:rPr>
        <w:t>»;</w:t>
      </w:r>
    </w:p>
    <w:p w:rsidR="00185BCF" w:rsidRPr="009F29A1" w:rsidRDefault="00185BCF" w:rsidP="00185BCF">
      <w:pPr>
        <w:jc w:val="both"/>
        <w:rPr>
          <w:rStyle w:val="FontStyle17"/>
          <w:sz w:val="28"/>
          <w:szCs w:val="28"/>
        </w:rPr>
      </w:pPr>
      <w:r w:rsidRPr="009F29A1">
        <w:rPr>
          <w:rStyle w:val="FontStyle17"/>
          <w:sz w:val="28"/>
          <w:szCs w:val="28"/>
        </w:rPr>
        <w:t>Розділ: «Архітектура та будівництво»</w:t>
      </w:r>
    </w:p>
    <w:p w:rsidR="00185BCF" w:rsidRPr="009F29A1" w:rsidRDefault="00185BCF" w:rsidP="00185BCF">
      <w:pPr>
        <w:tabs>
          <w:tab w:val="left" w:pos="576"/>
          <w:tab w:val="left" w:pos="864"/>
          <w:tab w:val="left" w:pos="2304"/>
          <w:tab w:val="left" w:pos="2736"/>
          <w:tab w:val="left" w:pos="3744"/>
          <w:tab w:val="left" w:pos="4032"/>
          <w:tab w:val="left" w:pos="4608"/>
          <w:tab w:val="left" w:pos="5472"/>
          <w:tab w:val="left" w:pos="6048"/>
          <w:tab w:val="left" w:pos="6912"/>
          <w:tab w:val="left" w:pos="7488"/>
          <w:tab w:val="left" w:pos="9216"/>
          <w:tab w:val="left" w:pos="9504"/>
          <w:tab w:val="left" w:pos="12096"/>
          <w:tab w:val="left" w:pos="13392"/>
        </w:tabs>
        <w:rPr>
          <w:rStyle w:val="FontStyle17"/>
          <w:sz w:val="28"/>
          <w:szCs w:val="28"/>
        </w:rPr>
      </w:pPr>
      <w:r w:rsidRPr="009F29A1">
        <w:rPr>
          <w:rStyle w:val="FontStyle17"/>
          <w:sz w:val="28"/>
          <w:szCs w:val="28"/>
        </w:rPr>
        <w:tab/>
        <w:t xml:space="preserve">- І місце – </w:t>
      </w:r>
      <w:r w:rsidRPr="009F29A1">
        <w:rPr>
          <w:snapToGrid w:val="0"/>
          <w:sz w:val="28"/>
          <w:szCs w:val="28"/>
        </w:rPr>
        <w:t>Сінчиневич  Кароліна, Фільченков Артем, Дятлюк Іван</w:t>
      </w:r>
      <w:r w:rsidRPr="009F29A1">
        <w:rPr>
          <w:rStyle w:val="FontStyle17"/>
          <w:sz w:val="28"/>
          <w:szCs w:val="28"/>
        </w:rPr>
        <w:t>, гуртківців гуртка «Технічний дизайн» (керівник гуртка Фільченков С.П.), за роботу:  «</w:t>
      </w:r>
      <w:r w:rsidRPr="009F29A1">
        <w:rPr>
          <w:snapToGrid w:val="0"/>
          <w:sz w:val="28"/>
          <w:szCs w:val="28"/>
        </w:rPr>
        <w:t>Макет церкви Євангельських  Християн-Баптистів «ВЕФІЛЬ» м. Вінниця</w:t>
      </w:r>
      <w:r w:rsidRPr="009F29A1">
        <w:rPr>
          <w:rStyle w:val="FontStyle17"/>
          <w:sz w:val="28"/>
          <w:szCs w:val="28"/>
        </w:rPr>
        <w:t>»</w:t>
      </w:r>
    </w:p>
    <w:p w:rsidR="00185BCF" w:rsidRPr="009F29A1" w:rsidRDefault="00185BCF" w:rsidP="00D93474">
      <w:pPr>
        <w:widowControl w:val="0"/>
        <w:numPr>
          <w:ilvl w:val="1"/>
          <w:numId w:val="20"/>
        </w:numPr>
        <w:autoSpaceDE w:val="0"/>
        <w:autoSpaceDN w:val="0"/>
        <w:adjustRightInd w:val="0"/>
        <w:jc w:val="both"/>
        <w:rPr>
          <w:rStyle w:val="FontStyle17"/>
          <w:b/>
          <w:sz w:val="28"/>
          <w:szCs w:val="28"/>
        </w:rPr>
      </w:pPr>
      <w:r w:rsidRPr="009F29A1">
        <w:rPr>
          <w:rStyle w:val="FontStyle17"/>
          <w:b/>
          <w:sz w:val="28"/>
          <w:szCs w:val="28"/>
        </w:rPr>
        <w:t>Обласний конкурс робіт на кращу методичну розробку (квітень 2020 р.)</w:t>
      </w:r>
    </w:p>
    <w:p w:rsidR="00185BCF" w:rsidRPr="009F29A1" w:rsidRDefault="00185BCF" w:rsidP="00D93474">
      <w:pPr>
        <w:widowControl w:val="0"/>
        <w:numPr>
          <w:ilvl w:val="0"/>
          <w:numId w:val="20"/>
        </w:numPr>
        <w:autoSpaceDE w:val="0"/>
        <w:autoSpaceDN w:val="0"/>
        <w:adjustRightInd w:val="0"/>
        <w:jc w:val="both"/>
        <w:rPr>
          <w:rStyle w:val="FontStyle17"/>
          <w:sz w:val="28"/>
          <w:szCs w:val="28"/>
        </w:rPr>
      </w:pPr>
      <w:r w:rsidRPr="009F29A1">
        <w:rPr>
          <w:rStyle w:val="FontStyle17"/>
          <w:sz w:val="28"/>
          <w:szCs w:val="28"/>
        </w:rPr>
        <w:t>І місце – Джуринська Катерина Володимирівна, керівник гуртка інформатики, тема: «</w:t>
      </w:r>
      <w:r w:rsidRPr="009F29A1">
        <w:rPr>
          <w:sz w:val="28"/>
          <w:szCs w:val="28"/>
        </w:rPr>
        <w:t>Збірник  розвиваючих завдань «Весняні свята» для використання на заняттях гуртка «Студія Розвитку»»</w:t>
      </w:r>
    </w:p>
    <w:p w:rsidR="00185BCF" w:rsidRPr="009F29A1" w:rsidRDefault="00185BCF" w:rsidP="00D93474">
      <w:pPr>
        <w:widowControl w:val="0"/>
        <w:numPr>
          <w:ilvl w:val="0"/>
          <w:numId w:val="20"/>
        </w:numPr>
        <w:autoSpaceDE w:val="0"/>
        <w:autoSpaceDN w:val="0"/>
        <w:adjustRightInd w:val="0"/>
        <w:jc w:val="both"/>
        <w:rPr>
          <w:rStyle w:val="FontStyle17"/>
          <w:sz w:val="28"/>
          <w:szCs w:val="28"/>
        </w:rPr>
      </w:pPr>
      <w:r w:rsidRPr="009F29A1">
        <w:rPr>
          <w:rStyle w:val="FontStyle17"/>
          <w:sz w:val="28"/>
          <w:szCs w:val="28"/>
        </w:rPr>
        <w:t xml:space="preserve">1 місце – Почапська Надія Іванівна, керівник гуртка «Астрономія», тема: </w:t>
      </w:r>
      <w:r w:rsidRPr="009F29A1">
        <w:rPr>
          <w:sz w:val="28"/>
          <w:szCs w:val="28"/>
        </w:rPr>
        <w:t>«Дивна поведінка червоного надгіганта  Бетельгейзе»</w:t>
      </w:r>
    </w:p>
    <w:p w:rsidR="00185BCF" w:rsidRPr="009F29A1" w:rsidRDefault="00185BCF" w:rsidP="00D93474">
      <w:pPr>
        <w:widowControl w:val="0"/>
        <w:numPr>
          <w:ilvl w:val="0"/>
          <w:numId w:val="20"/>
        </w:numPr>
        <w:autoSpaceDE w:val="0"/>
        <w:autoSpaceDN w:val="0"/>
        <w:adjustRightInd w:val="0"/>
        <w:jc w:val="both"/>
        <w:rPr>
          <w:rStyle w:val="FontStyle17"/>
          <w:sz w:val="28"/>
          <w:szCs w:val="28"/>
        </w:rPr>
      </w:pPr>
      <w:r w:rsidRPr="009F29A1">
        <w:rPr>
          <w:rStyle w:val="FontStyle17"/>
          <w:sz w:val="28"/>
          <w:szCs w:val="28"/>
        </w:rPr>
        <w:t>1 місце – Фільченков Сергій Павлович, керівник гуртка «Технічний дизайн», тема: «</w:t>
      </w:r>
      <w:r w:rsidRPr="009F29A1">
        <w:rPr>
          <w:sz w:val="28"/>
          <w:szCs w:val="28"/>
        </w:rPr>
        <w:t>Технологія виготовлення макетів архітектурних споруд</w:t>
      </w:r>
      <w:r w:rsidRPr="009F29A1">
        <w:rPr>
          <w:rStyle w:val="FontStyle17"/>
          <w:sz w:val="28"/>
          <w:szCs w:val="28"/>
        </w:rPr>
        <w:t>».</w:t>
      </w:r>
    </w:p>
    <w:p w:rsidR="00185BCF" w:rsidRPr="009F29A1" w:rsidRDefault="00185BCF" w:rsidP="00185BCF">
      <w:pPr>
        <w:ind w:left="570"/>
        <w:jc w:val="both"/>
        <w:rPr>
          <w:rStyle w:val="FontStyle17"/>
          <w:sz w:val="28"/>
          <w:szCs w:val="28"/>
        </w:rPr>
      </w:pPr>
    </w:p>
    <w:p w:rsidR="00185BCF" w:rsidRPr="009F29A1" w:rsidRDefault="00185BCF" w:rsidP="00D93474">
      <w:pPr>
        <w:widowControl w:val="0"/>
        <w:numPr>
          <w:ilvl w:val="1"/>
          <w:numId w:val="20"/>
        </w:numPr>
        <w:autoSpaceDE w:val="0"/>
        <w:autoSpaceDN w:val="0"/>
        <w:adjustRightInd w:val="0"/>
        <w:jc w:val="both"/>
        <w:rPr>
          <w:rStyle w:val="FontStyle17"/>
          <w:b/>
          <w:sz w:val="28"/>
          <w:szCs w:val="28"/>
        </w:rPr>
      </w:pPr>
      <w:r w:rsidRPr="009F29A1">
        <w:rPr>
          <w:rStyle w:val="FontStyle17"/>
          <w:b/>
          <w:sz w:val="28"/>
          <w:szCs w:val="28"/>
        </w:rPr>
        <w:t>Обласний конкурс робіт юних фотоаматорів  «Моя Україно!» (жовтень 2020 р.)</w:t>
      </w:r>
    </w:p>
    <w:p w:rsidR="00185BCF" w:rsidRPr="009F29A1" w:rsidRDefault="00185BCF" w:rsidP="00185BCF">
      <w:pPr>
        <w:jc w:val="both"/>
        <w:rPr>
          <w:rStyle w:val="FontStyle17"/>
          <w:sz w:val="28"/>
          <w:szCs w:val="28"/>
        </w:rPr>
      </w:pPr>
      <w:r w:rsidRPr="009F29A1">
        <w:rPr>
          <w:rStyle w:val="FontStyle17"/>
          <w:sz w:val="28"/>
          <w:szCs w:val="28"/>
        </w:rPr>
        <w:t>Номінація: «Натюрморт»</w:t>
      </w:r>
    </w:p>
    <w:p w:rsidR="00185BCF" w:rsidRPr="009F29A1" w:rsidRDefault="00185BCF" w:rsidP="00D93474">
      <w:pPr>
        <w:widowControl w:val="0"/>
        <w:numPr>
          <w:ilvl w:val="0"/>
          <w:numId w:val="11"/>
        </w:numPr>
        <w:autoSpaceDE w:val="0"/>
        <w:autoSpaceDN w:val="0"/>
        <w:adjustRightInd w:val="0"/>
        <w:jc w:val="both"/>
        <w:rPr>
          <w:sz w:val="28"/>
          <w:szCs w:val="28"/>
        </w:rPr>
      </w:pPr>
      <w:r w:rsidRPr="009F29A1">
        <w:rPr>
          <w:rStyle w:val="FontStyle17"/>
          <w:sz w:val="28"/>
          <w:szCs w:val="28"/>
        </w:rPr>
        <w:lastRenderedPageBreak/>
        <w:t xml:space="preserve">ІІІ місце – </w:t>
      </w:r>
      <w:r w:rsidRPr="009F29A1">
        <w:rPr>
          <w:sz w:val="28"/>
          <w:szCs w:val="28"/>
        </w:rPr>
        <w:t>Бутковського Максима, гуртківець фотогуртка (керівник гуртка Романенко В.В.), за роботу «Кава» (старша вікова категорія).</w:t>
      </w:r>
    </w:p>
    <w:p w:rsidR="00185BCF" w:rsidRPr="009F29A1" w:rsidRDefault="00185BCF" w:rsidP="00185BCF">
      <w:pPr>
        <w:jc w:val="both"/>
        <w:rPr>
          <w:rStyle w:val="FontStyle17"/>
          <w:sz w:val="28"/>
          <w:szCs w:val="28"/>
        </w:rPr>
      </w:pPr>
      <w:r w:rsidRPr="009F29A1">
        <w:rPr>
          <w:rStyle w:val="FontStyle17"/>
          <w:sz w:val="28"/>
          <w:szCs w:val="28"/>
        </w:rPr>
        <w:t>Номінація: «Побутове або жанрове фото»</w:t>
      </w:r>
    </w:p>
    <w:p w:rsidR="00185BCF" w:rsidRPr="009F29A1" w:rsidRDefault="00185BCF" w:rsidP="00D93474">
      <w:pPr>
        <w:widowControl w:val="0"/>
        <w:numPr>
          <w:ilvl w:val="0"/>
          <w:numId w:val="11"/>
        </w:numPr>
        <w:autoSpaceDE w:val="0"/>
        <w:autoSpaceDN w:val="0"/>
        <w:adjustRightInd w:val="0"/>
        <w:jc w:val="both"/>
        <w:rPr>
          <w:sz w:val="28"/>
          <w:szCs w:val="28"/>
        </w:rPr>
      </w:pPr>
      <w:r w:rsidRPr="009F29A1">
        <w:rPr>
          <w:rStyle w:val="FontStyle17"/>
          <w:sz w:val="28"/>
          <w:szCs w:val="28"/>
        </w:rPr>
        <w:t xml:space="preserve">І місце – </w:t>
      </w:r>
      <w:r w:rsidRPr="009F29A1">
        <w:rPr>
          <w:sz w:val="28"/>
          <w:szCs w:val="28"/>
        </w:rPr>
        <w:t>Бутковський  Максим</w:t>
      </w:r>
      <w:r w:rsidRPr="009F29A1">
        <w:rPr>
          <w:i/>
          <w:sz w:val="28"/>
          <w:szCs w:val="28"/>
        </w:rPr>
        <w:t>,</w:t>
      </w:r>
      <w:r w:rsidRPr="009F29A1">
        <w:rPr>
          <w:sz w:val="28"/>
          <w:szCs w:val="28"/>
        </w:rPr>
        <w:t xml:space="preserve"> гуртківець фотогуртка (керівник гуртка Романенко В.В.), за роботу «Старт» (старша вікова категорія).</w:t>
      </w:r>
    </w:p>
    <w:p w:rsidR="00185BCF" w:rsidRPr="009F29A1" w:rsidRDefault="00185BCF" w:rsidP="00185BCF">
      <w:pPr>
        <w:jc w:val="both"/>
        <w:rPr>
          <w:sz w:val="28"/>
          <w:szCs w:val="28"/>
        </w:rPr>
      </w:pPr>
      <w:r w:rsidRPr="009F29A1">
        <w:rPr>
          <w:sz w:val="28"/>
          <w:szCs w:val="28"/>
        </w:rPr>
        <w:t>Номінація: «Флора та фауна»</w:t>
      </w:r>
    </w:p>
    <w:p w:rsidR="00185BCF" w:rsidRPr="009F29A1" w:rsidRDefault="00185BCF" w:rsidP="00D93474">
      <w:pPr>
        <w:numPr>
          <w:ilvl w:val="0"/>
          <w:numId w:val="11"/>
        </w:numPr>
        <w:jc w:val="both"/>
        <w:rPr>
          <w:sz w:val="28"/>
          <w:szCs w:val="28"/>
        </w:rPr>
      </w:pPr>
      <w:r w:rsidRPr="009F29A1">
        <w:rPr>
          <w:sz w:val="28"/>
          <w:szCs w:val="28"/>
        </w:rPr>
        <w:t>ІІ  місце – Радзіховський Владислав, гуртківець фотогуртка (керівник гуртка Романенко В.В.), за роботу «Кіт» (старша вікова категорія).</w:t>
      </w:r>
    </w:p>
    <w:p w:rsidR="00185BCF" w:rsidRPr="009F29A1" w:rsidRDefault="00185BCF" w:rsidP="00D93474">
      <w:pPr>
        <w:numPr>
          <w:ilvl w:val="0"/>
          <w:numId w:val="21"/>
        </w:numPr>
        <w:jc w:val="both"/>
        <w:rPr>
          <w:b/>
          <w:sz w:val="28"/>
          <w:szCs w:val="28"/>
        </w:rPr>
      </w:pPr>
      <w:r w:rsidRPr="009F29A1">
        <w:rPr>
          <w:b/>
          <w:sz w:val="28"/>
          <w:szCs w:val="28"/>
        </w:rPr>
        <w:t>Всеукраїнський колоквіум  «Космос. Людина. Духовність»  , м. Ужгород  (10-25.11.2020 р.)</w:t>
      </w:r>
    </w:p>
    <w:p w:rsidR="00185BCF" w:rsidRPr="009F29A1" w:rsidRDefault="00185BCF" w:rsidP="00185BCF">
      <w:pPr>
        <w:jc w:val="both"/>
        <w:rPr>
          <w:sz w:val="28"/>
          <w:szCs w:val="28"/>
        </w:rPr>
      </w:pPr>
      <w:r w:rsidRPr="009F29A1">
        <w:rPr>
          <w:sz w:val="28"/>
          <w:szCs w:val="28"/>
        </w:rPr>
        <w:t>Розділ: «Українці в космосі»</w:t>
      </w:r>
    </w:p>
    <w:p w:rsidR="00185BCF" w:rsidRPr="009F29A1" w:rsidRDefault="00185BCF" w:rsidP="00185BCF">
      <w:pPr>
        <w:jc w:val="both"/>
        <w:rPr>
          <w:sz w:val="28"/>
          <w:szCs w:val="28"/>
        </w:rPr>
      </w:pPr>
      <w:r w:rsidRPr="009F29A1">
        <w:rPr>
          <w:sz w:val="28"/>
          <w:szCs w:val="28"/>
        </w:rPr>
        <w:t xml:space="preserve">ІІ місце </w:t>
      </w:r>
    </w:p>
    <w:p w:rsidR="00185BCF" w:rsidRPr="009F29A1" w:rsidRDefault="00185BCF" w:rsidP="00D93474">
      <w:pPr>
        <w:numPr>
          <w:ilvl w:val="0"/>
          <w:numId w:val="12"/>
        </w:numPr>
        <w:jc w:val="both"/>
        <w:rPr>
          <w:sz w:val="28"/>
          <w:szCs w:val="28"/>
        </w:rPr>
      </w:pPr>
      <w:r w:rsidRPr="009F29A1">
        <w:rPr>
          <w:sz w:val="28"/>
          <w:szCs w:val="28"/>
        </w:rPr>
        <w:t>Кордонська Дар’я Валеріївна, гуртківець  астрономічного гуртка  (керівник гуртка Почапська Н.І.), за роботу  «Вінниччина та космос»;</w:t>
      </w:r>
    </w:p>
    <w:p w:rsidR="00185BCF" w:rsidRPr="009F29A1" w:rsidRDefault="00185BCF" w:rsidP="00185BCF">
      <w:pPr>
        <w:jc w:val="both"/>
        <w:rPr>
          <w:sz w:val="28"/>
          <w:szCs w:val="28"/>
        </w:rPr>
      </w:pPr>
      <w:r w:rsidRPr="009F29A1">
        <w:rPr>
          <w:sz w:val="28"/>
          <w:szCs w:val="28"/>
        </w:rPr>
        <w:t>Розділ: «Кінець світу»</w:t>
      </w:r>
    </w:p>
    <w:p w:rsidR="00185BCF" w:rsidRPr="009F29A1" w:rsidRDefault="00185BCF" w:rsidP="00185BCF">
      <w:pPr>
        <w:jc w:val="both"/>
        <w:rPr>
          <w:sz w:val="28"/>
          <w:szCs w:val="28"/>
        </w:rPr>
      </w:pPr>
      <w:r w:rsidRPr="009F29A1">
        <w:rPr>
          <w:sz w:val="28"/>
          <w:szCs w:val="28"/>
        </w:rPr>
        <w:t xml:space="preserve">І місце </w:t>
      </w:r>
    </w:p>
    <w:p w:rsidR="00185BCF" w:rsidRPr="009F29A1" w:rsidRDefault="00185BCF" w:rsidP="00D93474">
      <w:pPr>
        <w:numPr>
          <w:ilvl w:val="0"/>
          <w:numId w:val="13"/>
        </w:numPr>
        <w:jc w:val="both"/>
        <w:rPr>
          <w:b/>
          <w:sz w:val="28"/>
          <w:szCs w:val="28"/>
        </w:rPr>
      </w:pPr>
      <w:r w:rsidRPr="009F29A1">
        <w:rPr>
          <w:sz w:val="28"/>
          <w:szCs w:val="28"/>
        </w:rPr>
        <w:t>Басараба Ольга Русланівна, гуртківець астрономічного гуртка (керівник гуртка Почапська Н.І.), за роботу «Космічне сміття</w:t>
      </w:r>
      <w:r w:rsidRPr="009F29A1">
        <w:rPr>
          <w:b/>
          <w:sz w:val="28"/>
          <w:szCs w:val="28"/>
        </w:rPr>
        <w:t>»;</w:t>
      </w:r>
    </w:p>
    <w:p w:rsidR="00185BCF" w:rsidRPr="009F29A1" w:rsidRDefault="00185BCF" w:rsidP="00185BCF">
      <w:pPr>
        <w:ind w:firstLine="45"/>
        <w:rPr>
          <w:sz w:val="28"/>
          <w:szCs w:val="28"/>
        </w:rPr>
      </w:pPr>
      <w:r w:rsidRPr="009F29A1">
        <w:rPr>
          <w:sz w:val="28"/>
          <w:szCs w:val="28"/>
        </w:rPr>
        <w:t>Розділ: «Крізь простірі час »</w:t>
      </w:r>
    </w:p>
    <w:p w:rsidR="00185BCF" w:rsidRPr="009F29A1" w:rsidRDefault="00185BCF" w:rsidP="00185BCF">
      <w:pPr>
        <w:ind w:firstLine="45"/>
        <w:rPr>
          <w:sz w:val="28"/>
          <w:szCs w:val="28"/>
        </w:rPr>
      </w:pPr>
      <w:r w:rsidRPr="009F29A1">
        <w:rPr>
          <w:sz w:val="28"/>
          <w:szCs w:val="28"/>
        </w:rPr>
        <w:t>І місце</w:t>
      </w:r>
    </w:p>
    <w:p w:rsidR="00185BCF" w:rsidRPr="009F29A1" w:rsidRDefault="00185BCF" w:rsidP="00D93474">
      <w:pPr>
        <w:widowControl w:val="0"/>
        <w:numPr>
          <w:ilvl w:val="0"/>
          <w:numId w:val="13"/>
        </w:numPr>
        <w:autoSpaceDE w:val="0"/>
        <w:autoSpaceDN w:val="0"/>
        <w:adjustRightInd w:val="0"/>
        <w:rPr>
          <w:sz w:val="28"/>
          <w:szCs w:val="28"/>
        </w:rPr>
      </w:pPr>
      <w:r w:rsidRPr="009F29A1">
        <w:rPr>
          <w:sz w:val="28"/>
          <w:szCs w:val="28"/>
        </w:rPr>
        <w:t>Бояновська Анна Ігорівна, гуртківець астрономічого гуртка (керівник гуртка Почапська Н.І.), за роботу</w:t>
      </w:r>
      <w:r w:rsidRPr="009F29A1">
        <w:rPr>
          <w:b/>
          <w:sz w:val="28"/>
          <w:szCs w:val="28"/>
        </w:rPr>
        <w:t xml:space="preserve"> «</w:t>
      </w:r>
      <w:r w:rsidRPr="009F29A1">
        <w:rPr>
          <w:sz w:val="28"/>
          <w:szCs w:val="28"/>
        </w:rPr>
        <w:t>Меркурій: дослідження, вивчення, спостереження»</w:t>
      </w:r>
    </w:p>
    <w:p w:rsidR="00185BCF" w:rsidRPr="009F29A1" w:rsidRDefault="00185BCF" w:rsidP="00185BCF">
      <w:pPr>
        <w:jc w:val="both"/>
        <w:rPr>
          <w:sz w:val="28"/>
          <w:szCs w:val="28"/>
        </w:rPr>
      </w:pPr>
      <w:r w:rsidRPr="009F29A1">
        <w:rPr>
          <w:sz w:val="28"/>
          <w:szCs w:val="28"/>
        </w:rPr>
        <w:t>Розділ: «Лицар духу»</w:t>
      </w:r>
    </w:p>
    <w:p w:rsidR="00185BCF" w:rsidRPr="009F29A1" w:rsidRDefault="00185BCF" w:rsidP="00185BCF">
      <w:pPr>
        <w:rPr>
          <w:sz w:val="28"/>
          <w:szCs w:val="28"/>
        </w:rPr>
      </w:pPr>
      <w:r w:rsidRPr="009F29A1">
        <w:rPr>
          <w:sz w:val="28"/>
          <w:szCs w:val="28"/>
        </w:rPr>
        <w:t xml:space="preserve">І місце </w:t>
      </w:r>
    </w:p>
    <w:p w:rsidR="00185BCF" w:rsidRPr="009F29A1" w:rsidRDefault="00185BCF" w:rsidP="00D93474">
      <w:pPr>
        <w:widowControl w:val="0"/>
        <w:numPr>
          <w:ilvl w:val="0"/>
          <w:numId w:val="13"/>
        </w:numPr>
        <w:autoSpaceDE w:val="0"/>
        <w:autoSpaceDN w:val="0"/>
        <w:adjustRightInd w:val="0"/>
        <w:rPr>
          <w:sz w:val="28"/>
          <w:szCs w:val="28"/>
        </w:rPr>
      </w:pPr>
      <w:r w:rsidRPr="009F29A1">
        <w:rPr>
          <w:sz w:val="28"/>
          <w:szCs w:val="28"/>
        </w:rPr>
        <w:t>Криворучко Анастасія Богданівна, гуртківець астрономічого гуртка (керівник гуртка Почапська Н.І.), за роботу</w:t>
      </w:r>
      <w:r w:rsidRPr="009F29A1">
        <w:rPr>
          <w:b/>
          <w:sz w:val="28"/>
          <w:szCs w:val="28"/>
        </w:rPr>
        <w:t xml:space="preserve"> «</w:t>
      </w:r>
      <w:r w:rsidRPr="009F29A1">
        <w:rPr>
          <w:sz w:val="28"/>
          <w:szCs w:val="28"/>
        </w:rPr>
        <w:t>Особливості Сатурна, їх вивчення та значення. Лицарі духу, що зробили ці відкриття»</w:t>
      </w:r>
    </w:p>
    <w:p w:rsidR="00185BCF" w:rsidRPr="009F29A1" w:rsidRDefault="00185BCF" w:rsidP="00185BCF">
      <w:pPr>
        <w:jc w:val="both"/>
        <w:rPr>
          <w:sz w:val="28"/>
          <w:szCs w:val="28"/>
        </w:rPr>
      </w:pPr>
      <w:r w:rsidRPr="009F29A1">
        <w:rPr>
          <w:sz w:val="28"/>
          <w:szCs w:val="28"/>
        </w:rPr>
        <w:t>Розділ: «Космос у лабораторії»</w:t>
      </w:r>
    </w:p>
    <w:p w:rsidR="00185BCF" w:rsidRPr="009F29A1" w:rsidRDefault="00185BCF" w:rsidP="00185BCF">
      <w:pPr>
        <w:rPr>
          <w:sz w:val="28"/>
          <w:szCs w:val="28"/>
        </w:rPr>
      </w:pPr>
      <w:r w:rsidRPr="009F29A1">
        <w:rPr>
          <w:sz w:val="28"/>
          <w:szCs w:val="28"/>
        </w:rPr>
        <w:t>ІІІ місце</w:t>
      </w:r>
    </w:p>
    <w:p w:rsidR="00185BCF" w:rsidRPr="009F29A1" w:rsidRDefault="00185BCF" w:rsidP="00D93474">
      <w:pPr>
        <w:widowControl w:val="0"/>
        <w:numPr>
          <w:ilvl w:val="0"/>
          <w:numId w:val="13"/>
        </w:numPr>
        <w:autoSpaceDE w:val="0"/>
        <w:autoSpaceDN w:val="0"/>
        <w:adjustRightInd w:val="0"/>
        <w:rPr>
          <w:sz w:val="28"/>
          <w:szCs w:val="28"/>
        </w:rPr>
      </w:pPr>
      <w:r w:rsidRPr="009F29A1">
        <w:rPr>
          <w:sz w:val="28"/>
          <w:szCs w:val="28"/>
        </w:rPr>
        <w:t>Оліх Віоріка Іванівна, гуртківець астрономічого гуртка (керівник гуртка Почапська Н.І.), за роботу «Нейтрино на службі науки»</w:t>
      </w:r>
    </w:p>
    <w:p w:rsidR="00185BCF" w:rsidRPr="009F29A1" w:rsidRDefault="00185BCF" w:rsidP="00D93474">
      <w:pPr>
        <w:numPr>
          <w:ilvl w:val="1"/>
          <w:numId w:val="11"/>
        </w:numPr>
        <w:jc w:val="both"/>
        <w:rPr>
          <w:b/>
          <w:sz w:val="28"/>
          <w:szCs w:val="28"/>
        </w:rPr>
      </w:pPr>
      <w:r w:rsidRPr="009F29A1">
        <w:rPr>
          <w:b/>
          <w:sz w:val="28"/>
          <w:szCs w:val="28"/>
        </w:rPr>
        <w:t>Всеукраїнські онлайн-змагання з радіоконструювання, м. Київ (15.17.12.2020 р.)</w:t>
      </w:r>
    </w:p>
    <w:p w:rsidR="00185BCF" w:rsidRPr="009F29A1" w:rsidRDefault="00185BCF" w:rsidP="00D93474">
      <w:pPr>
        <w:numPr>
          <w:ilvl w:val="0"/>
          <w:numId w:val="11"/>
        </w:numPr>
        <w:jc w:val="both"/>
        <w:rPr>
          <w:sz w:val="28"/>
          <w:szCs w:val="28"/>
        </w:rPr>
      </w:pPr>
      <w:r w:rsidRPr="009F29A1">
        <w:rPr>
          <w:sz w:val="28"/>
          <w:szCs w:val="28"/>
        </w:rPr>
        <w:t>1 місце  – Лисенко Максим, гуртківець радіоконструювання (молодша група) (керівник гуртка Мельничук О.І.);</w:t>
      </w:r>
    </w:p>
    <w:p w:rsidR="00185BCF" w:rsidRPr="009F29A1" w:rsidRDefault="00185BCF" w:rsidP="00D93474">
      <w:pPr>
        <w:numPr>
          <w:ilvl w:val="0"/>
          <w:numId w:val="11"/>
        </w:numPr>
        <w:jc w:val="both"/>
        <w:rPr>
          <w:sz w:val="28"/>
          <w:szCs w:val="28"/>
        </w:rPr>
      </w:pPr>
      <w:r w:rsidRPr="009F29A1">
        <w:rPr>
          <w:sz w:val="28"/>
          <w:szCs w:val="28"/>
        </w:rPr>
        <w:t>ІІІ місце  – Головащенко Ілля, гуртківець радіоконструювання (старша група) (керівник гуртка Мельничук О.І.);</w:t>
      </w:r>
    </w:p>
    <w:p w:rsidR="00185BCF" w:rsidRPr="009F29A1" w:rsidRDefault="00185BCF" w:rsidP="00185BCF">
      <w:pPr>
        <w:ind w:left="708"/>
        <w:jc w:val="both"/>
        <w:rPr>
          <w:sz w:val="28"/>
          <w:szCs w:val="28"/>
        </w:rPr>
      </w:pPr>
      <w:r w:rsidRPr="009F29A1">
        <w:rPr>
          <w:sz w:val="28"/>
          <w:szCs w:val="28"/>
        </w:rPr>
        <w:t>Командне ІІ місце</w:t>
      </w:r>
    </w:p>
    <w:p w:rsidR="00185BCF" w:rsidRPr="009F29A1" w:rsidRDefault="00185BCF" w:rsidP="00185BCF">
      <w:pPr>
        <w:ind w:firstLine="360"/>
        <w:jc w:val="both"/>
        <w:rPr>
          <w:sz w:val="28"/>
          <w:szCs w:val="28"/>
        </w:rPr>
      </w:pPr>
      <w:r w:rsidRPr="009F29A1">
        <w:rPr>
          <w:sz w:val="28"/>
          <w:szCs w:val="28"/>
        </w:rPr>
        <w:t>Також під час дистанційного навчання керівники гуртків відділу разом із гуртківцями брали участь у таких заходах:</w:t>
      </w:r>
    </w:p>
    <w:p w:rsidR="00185BCF" w:rsidRPr="009F29A1" w:rsidRDefault="00185BCF" w:rsidP="00D93474">
      <w:pPr>
        <w:numPr>
          <w:ilvl w:val="0"/>
          <w:numId w:val="11"/>
        </w:numPr>
        <w:jc w:val="both"/>
        <w:rPr>
          <w:sz w:val="28"/>
          <w:szCs w:val="28"/>
        </w:rPr>
      </w:pPr>
      <w:r w:rsidRPr="009F29A1">
        <w:rPr>
          <w:sz w:val="28"/>
          <w:szCs w:val="28"/>
        </w:rPr>
        <w:t>ІІ місце - всеукраїнський проект «Заклади позашкільної освіти: Дистанційна робота» (Джуринська К.В., керівник гуртка інформатики);</w:t>
      </w:r>
    </w:p>
    <w:p w:rsidR="00185BCF" w:rsidRPr="009F29A1" w:rsidRDefault="00185BCF" w:rsidP="00D93474">
      <w:pPr>
        <w:numPr>
          <w:ilvl w:val="0"/>
          <w:numId w:val="11"/>
        </w:numPr>
        <w:jc w:val="both"/>
        <w:rPr>
          <w:sz w:val="28"/>
          <w:szCs w:val="28"/>
        </w:rPr>
      </w:pPr>
      <w:r w:rsidRPr="009F29A1">
        <w:rPr>
          <w:sz w:val="28"/>
          <w:szCs w:val="28"/>
        </w:rPr>
        <w:t>ІІ місце – міжнародний проект «Заклади позашкільної освіти: Дистанційна робота» (Джуринська К.В., керівник гуртка інформатики);</w:t>
      </w:r>
    </w:p>
    <w:p w:rsidR="00185BCF" w:rsidRPr="009F29A1" w:rsidRDefault="00185BCF" w:rsidP="00D93474">
      <w:pPr>
        <w:numPr>
          <w:ilvl w:val="0"/>
          <w:numId w:val="11"/>
        </w:numPr>
        <w:jc w:val="both"/>
        <w:rPr>
          <w:sz w:val="28"/>
          <w:szCs w:val="28"/>
        </w:rPr>
      </w:pPr>
      <w:r w:rsidRPr="009F29A1">
        <w:rPr>
          <w:sz w:val="28"/>
          <w:szCs w:val="28"/>
        </w:rPr>
        <w:lastRenderedPageBreak/>
        <w:t>Форостян Анастасія Олексіївна, гуртківець гуртка «Графічний дизайн та анімація», учениця 4 класу ЗОШ №5 м. Вінниця (керівник гуртка Пасічник І.М.) , участь у Всеукраїнському конкурсі з інформаційних технологій для дітей та молоді «iTalent» (заочно) в номінації «Цифрова фотографія).</w:t>
      </w:r>
      <w:r w:rsidRPr="009F29A1">
        <w:rPr>
          <w:sz w:val="28"/>
          <w:szCs w:val="28"/>
        </w:rPr>
        <w:tab/>
      </w:r>
    </w:p>
    <w:p w:rsidR="001C3053" w:rsidRDefault="00185BCF" w:rsidP="00185BCF">
      <w:pPr>
        <w:rPr>
          <w:i/>
          <w:sz w:val="32"/>
          <w:szCs w:val="32"/>
          <w:u w:val="single"/>
        </w:rPr>
      </w:pPr>
      <w:r w:rsidRPr="009F29A1">
        <w:rPr>
          <w:rStyle w:val="FontStyle19"/>
          <w:rFonts w:ascii="Times New Roman" w:cs="Times New Roman"/>
          <w:sz w:val="28"/>
          <w:szCs w:val="28"/>
        </w:rPr>
        <w:t xml:space="preserve"> </w:t>
      </w:r>
    </w:p>
    <w:p w:rsidR="00185BCF" w:rsidRPr="001C3053" w:rsidRDefault="00185BCF" w:rsidP="00185BCF">
      <w:pPr>
        <w:rPr>
          <w:i/>
          <w:sz w:val="32"/>
          <w:szCs w:val="32"/>
          <w:u w:val="single"/>
        </w:rPr>
      </w:pPr>
      <w:r w:rsidRPr="0068688B">
        <w:rPr>
          <w:b/>
          <w:i/>
          <w:sz w:val="32"/>
          <w:szCs w:val="32"/>
          <w:u w:val="single"/>
        </w:rPr>
        <w:t>Відділ  спортивного технічного моделювання та конструювання</w:t>
      </w:r>
    </w:p>
    <w:p w:rsidR="00185BCF" w:rsidRPr="00DA321C" w:rsidRDefault="00185BCF" w:rsidP="00D93474">
      <w:pPr>
        <w:numPr>
          <w:ilvl w:val="0"/>
          <w:numId w:val="22"/>
        </w:numPr>
        <w:ind w:left="0"/>
        <w:jc w:val="both"/>
        <w:rPr>
          <w:b/>
          <w:i/>
          <w:sz w:val="28"/>
          <w:szCs w:val="28"/>
        </w:rPr>
      </w:pPr>
      <w:r w:rsidRPr="00DA321C">
        <w:rPr>
          <w:b/>
          <w:i/>
          <w:sz w:val="28"/>
          <w:szCs w:val="28"/>
        </w:rPr>
        <w:t xml:space="preserve"> Обласна виставка-конкурс технічної творчості учнівської молоді: «Наш пошук і творчість – тобі, Україно!» (01-05.06.2020):</w:t>
      </w:r>
    </w:p>
    <w:p w:rsidR="00185BCF" w:rsidRPr="00DA321C" w:rsidRDefault="00185BCF" w:rsidP="00185BCF">
      <w:pPr>
        <w:jc w:val="center"/>
        <w:rPr>
          <w:b/>
          <w:i/>
          <w:sz w:val="28"/>
          <w:szCs w:val="28"/>
        </w:rPr>
      </w:pPr>
    </w:p>
    <w:p w:rsidR="00185BCF" w:rsidRPr="00DA321C" w:rsidRDefault="00185BCF" w:rsidP="00185BCF">
      <w:pPr>
        <w:pStyle w:val="8"/>
        <w:jc w:val="center"/>
        <w:rPr>
          <w:sz w:val="28"/>
          <w:szCs w:val="28"/>
          <w:lang w:val="uk-UA"/>
        </w:rPr>
      </w:pPr>
      <w:r w:rsidRPr="00DA321C">
        <w:rPr>
          <w:b/>
          <w:i/>
          <w:sz w:val="28"/>
          <w:szCs w:val="28"/>
          <w:lang w:val="uk-UA"/>
        </w:rPr>
        <w:t>Розділ 4. Ігри та іграшки з елементами техніки</w:t>
      </w:r>
    </w:p>
    <w:p w:rsidR="00185BCF" w:rsidRPr="00DA321C" w:rsidRDefault="00185BCF" w:rsidP="00185BCF">
      <w:pPr>
        <w:pStyle w:val="8"/>
        <w:ind w:left="426"/>
        <w:jc w:val="both"/>
        <w:rPr>
          <w:sz w:val="28"/>
          <w:szCs w:val="28"/>
          <w:lang w:val="uk-UA"/>
        </w:rPr>
      </w:pPr>
      <w:r w:rsidRPr="00DA321C">
        <w:rPr>
          <w:b/>
          <w:i/>
          <w:sz w:val="28"/>
          <w:szCs w:val="28"/>
          <w:lang w:val="uk-UA"/>
        </w:rPr>
        <w:t>1 місце</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Поперечнюка Дмитра, Кльофас Дарину,  гуртківців Вінницького обласного центру технічної творчості учнівської молоді, за роботу «Птеродактиль» (кер. Зброжек С.В.);</w:t>
      </w:r>
    </w:p>
    <w:p w:rsidR="00185BCF" w:rsidRPr="00DA321C" w:rsidRDefault="00185BCF" w:rsidP="00185BCF">
      <w:pPr>
        <w:pStyle w:val="8"/>
        <w:rPr>
          <w:b/>
          <w:i/>
          <w:sz w:val="28"/>
          <w:szCs w:val="28"/>
          <w:lang w:val="uk-UA"/>
        </w:rPr>
      </w:pPr>
    </w:p>
    <w:p w:rsidR="00185BCF" w:rsidRPr="00DA321C" w:rsidRDefault="00185BCF" w:rsidP="00185BCF">
      <w:pPr>
        <w:pStyle w:val="8"/>
        <w:jc w:val="center"/>
        <w:rPr>
          <w:b/>
          <w:i/>
          <w:sz w:val="28"/>
          <w:szCs w:val="28"/>
          <w:lang w:val="uk-UA"/>
        </w:rPr>
      </w:pPr>
      <w:r w:rsidRPr="00DA321C">
        <w:rPr>
          <w:b/>
          <w:i/>
          <w:sz w:val="28"/>
          <w:szCs w:val="28"/>
          <w:lang w:val="uk-UA"/>
        </w:rPr>
        <w:t>Розділ 5. Технічні моделі</w:t>
      </w:r>
    </w:p>
    <w:p w:rsidR="00185BCF" w:rsidRPr="00DA321C" w:rsidRDefault="00185BCF" w:rsidP="00185BCF">
      <w:pPr>
        <w:ind w:left="709"/>
        <w:jc w:val="both"/>
        <w:rPr>
          <w:b/>
          <w:i/>
          <w:sz w:val="28"/>
          <w:szCs w:val="28"/>
        </w:rPr>
      </w:pPr>
      <w:r w:rsidRPr="00DA321C">
        <w:rPr>
          <w:b/>
          <w:i/>
          <w:sz w:val="28"/>
          <w:szCs w:val="28"/>
        </w:rPr>
        <w:t>1 місце</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 xml:space="preserve">Васютинський Артем, Ягольницька Валерія, за роботу фантастичний космічний корабель «Тисячолітній сокіл» з кінофільму Дж. Лукаса «Зоряні війни» (кер. Зброжек С.В.); </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Дідоренко Роман, Кученко Андріан, за роботу «Тягач «Урал» з винищувачем МІГ- 19 на буксирі» (Олійник П.П.);</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Шевчук Роман, Козак Андрій, за роботу ракета «Аріан-5» (кер. Зброжек С.В.) .</w:t>
      </w:r>
    </w:p>
    <w:p w:rsidR="00185BCF" w:rsidRPr="00DA321C" w:rsidRDefault="00185BCF" w:rsidP="00185BCF">
      <w:pPr>
        <w:ind w:left="360" w:firstLine="348"/>
        <w:rPr>
          <w:sz w:val="28"/>
          <w:szCs w:val="28"/>
        </w:rPr>
      </w:pPr>
      <w:r w:rsidRPr="00DA321C">
        <w:rPr>
          <w:b/>
          <w:i/>
          <w:sz w:val="28"/>
          <w:szCs w:val="28"/>
        </w:rPr>
        <w:t>3 місце</w:t>
      </w:r>
    </w:p>
    <w:p w:rsidR="00185BCF" w:rsidRPr="00DA321C" w:rsidRDefault="00185BCF" w:rsidP="00D93474">
      <w:pPr>
        <w:numPr>
          <w:ilvl w:val="0"/>
          <w:numId w:val="23"/>
        </w:numPr>
        <w:ind w:left="426" w:hanging="426"/>
        <w:rPr>
          <w:sz w:val="28"/>
          <w:szCs w:val="28"/>
        </w:rPr>
      </w:pPr>
      <w:r w:rsidRPr="00DA321C">
        <w:rPr>
          <w:sz w:val="28"/>
          <w:szCs w:val="28"/>
        </w:rPr>
        <w:t>Рипунь Богдан,  за роботу ракета  «Аріан-4» (кер. Горбатюк О.В.).</w:t>
      </w:r>
    </w:p>
    <w:p w:rsidR="00185BCF" w:rsidRPr="00DA321C" w:rsidRDefault="00185BCF" w:rsidP="00185BCF">
      <w:pPr>
        <w:pStyle w:val="8"/>
        <w:ind w:left="0"/>
        <w:rPr>
          <w:b/>
          <w:i/>
          <w:sz w:val="28"/>
          <w:szCs w:val="28"/>
          <w:lang w:val="uk-UA"/>
        </w:rPr>
      </w:pPr>
    </w:p>
    <w:p w:rsidR="00185BCF" w:rsidRPr="00DA321C" w:rsidRDefault="00185BCF" w:rsidP="00185BCF">
      <w:pPr>
        <w:pStyle w:val="8"/>
        <w:jc w:val="center"/>
        <w:rPr>
          <w:b/>
          <w:i/>
          <w:sz w:val="28"/>
          <w:szCs w:val="28"/>
          <w:lang w:val="uk-UA"/>
        </w:rPr>
      </w:pPr>
      <w:r w:rsidRPr="00DA321C">
        <w:rPr>
          <w:b/>
          <w:i/>
          <w:sz w:val="28"/>
          <w:szCs w:val="28"/>
          <w:lang w:val="uk-UA"/>
        </w:rPr>
        <w:t>Розділ 6. Спортивно-технічне моделювання</w:t>
      </w:r>
    </w:p>
    <w:p w:rsidR="00185BCF" w:rsidRPr="00DA321C" w:rsidRDefault="00185BCF" w:rsidP="00185BCF">
      <w:pPr>
        <w:ind w:left="709"/>
        <w:rPr>
          <w:b/>
          <w:i/>
          <w:sz w:val="28"/>
          <w:szCs w:val="28"/>
        </w:rPr>
      </w:pPr>
      <w:r w:rsidRPr="00DA321C">
        <w:rPr>
          <w:b/>
          <w:i/>
          <w:sz w:val="28"/>
          <w:szCs w:val="28"/>
        </w:rPr>
        <w:t>1 місце</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Поперечнюка Дмитра, Горбатюка Ярослава, гуртківців Вінницького обласного центру технічної творчості учнівської молоді, за роботу  танк «Су 100» (кер. Зброжек С.В.).</w:t>
      </w:r>
    </w:p>
    <w:p w:rsidR="00185BCF" w:rsidRPr="00DA321C" w:rsidRDefault="00185BCF" w:rsidP="00185BCF">
      <w:pPr>
        <w:pStyle w:val="8"/>
        <w:rPr>
          <w:b/>
          <w:i/>
          <w:sz w:val="28"/>
          <w:szCs w:val="28"/>
          <w:lang w:val="uk-UA"/>
        </w:rPr>
      </w:pPr>
      <w:r w:rsidRPr="00DA321C">
        <w:rPr>
          <w:b/>
          <w:i/>
          <w:sz w:val="28"/>
          <w:szCs w:val="28"/>
          <w:lang w:val="uk-UA"/>
        </w:rPr>
        <w:t>3 місце</w:t>
      </w:r>
    </w:p>
    <w:p w:rsidR="00185BCF" w:rsidRPr="00DA321C" w:rsidRDefault="00185BCF" w:rsidP="00D93474">
      <w:pPr>
        <w:pStyle w:val="8"/>
        <w:numPr>
          <w:ilvl w:val="0"/>
          <w:numId w:val="23"/>
        </w:numPr>
        <w:tabs>
          <w:tab w:val="left" w:pos="426"/>
        </w:tabs>
        <w:ind w:left="0" w:firstLine="0"/>
        <w:jc w:val="both"/>
        <w:rPr>
          <w:sz w:val="28"/>
          <w:szCs w:val="28"/>
          <w:lang w:val="uk-UA"/>
        </w:rPr>
      </w:pPr>
      <w:r w:rsidRPr="00DA321C">
        <w:rPr>
          <w:sz w:val="28"/>
          <w:szCs w:val="28"/>
          <w:lang w:val="uk-UA"/>
        </w:rPr>
        <w:t>Зоркін Кирил, за роботу «Радіокерована модель літака «Scooter» (кер. Водзянівський О.М.).</w:t>
      </w:r>
    </w:p>
    <w:p w:rsidR="00185BCF" w:rsidRPr="00DA321C" w:rsidRDefault="00185BCF" w:rsidP="00185BCF">
      <w:pPr>
        <w:ind w:left="-284"/>
        <w:jc w:val="both"/>
        <w:rPr>
          <w:sz w:val="28"/>
          <w:szCs w:val="28"/>
        </w:rPr>
      </w:pPr>
    </w:p>
    <w:p w:rsidR="00185BCF" w:rsidRPr="00DA321C" w:rsidRDefault="00185BCF" w:rsidP="00D93474">
      <w:pPr>
        <w:pStyle w:val="ac"/>
        <w:numPr>
          <w:ilvl w:val="0"/>
          <w:numId w:val="22"/>
        </w:numPr>
        <w:autoSpaceDN w:val="0"/>
        <w:spacing w:line="276" w:lineRule="auto"/>
        <w:jc w:val="both"/>
        <w:rPr>
          <w:b/>
          <w:sz w:val="28"/>
          <w:szCs w:val="28"/>
          <w:lang w:val="uk-UA"/>
        </w:rPr>
      </w:pPr>
      <w:r w:rsidRPr="00DA321C">
        <w:rPr>
          <w:b/>
          <w:sz w:val="28"/>
          <w:szCs w:val="28"/>
          <w:lang w:val="uk-UA"/>
        </w:rPr>
        <w:t xml:space="preserve">Обласні змагання з авто моделювання </w:t>
      </w:r>
    </w:p>
    <w:p w:rsidR="00185BCF" w:rsidRPr="00DA321C" w:rsidRDefault="00185BCF" w:rsidP="00185BCF">
      <w:pPr>
        <w:autoSpaceDN w:val="0"/>
        <w:spacing w:line="276" w:lineRule="auto"/>
        <w:ind w:firstLine="426"/>
        <w:jc w:val="both"/>
        <w:rPr>
          <w:b/>
          <w:i/>
          <w:color w:val="000000"/>
          <w:sz w:val="28"/>
          <w:szCs w:val="28"/>
        </w:rPr>
      </w:pPr>
      <w:r w:rsidRPr="00DA321C">
        <w:rPr>
          <w:b/>
          <w:i/>
          <w:color w:val="000000"/>
          <w:sz w:val="28"/>
          <w:szCs w:val="28"/>
        </w:rPr>
        <w:t>Трасові моделі (03-04.02.2020)</w:t>
      </w:r>
    </w:p>
    <w:p w:rsidR="00185BCF" w:rsidRPr="00DA321C" w:rsidRDefault="00185BCF" w:rsidP="00D93474">
      <w:pPr>
        <w:pStyle w:val="ac"/>
        <w:numPr>
          <w:ilvl w:val="0"/>
          <w:numId w:val="45"/>
        </w:numPr>
        <w:autoSpaceDN w:val="0"/>
        <w:spacing w:line="276" w:lineRule="auto"/>
        <w:ind w:left="426" w:hanging="426"/>
        <w:jc w:val="both"/>
        <w:rPr>
          <w:sz w:val="28"/>
          <w:szCs w:val="28"/>
          <w:lang w:val="uk-UA"/>
        </w:rPr>
      </w:pPr>
      <w:r w:rsidRPr="00DA321C">
        <w:rPr>
          <w:color w:val="000000"/>
          <w:sz w:val="28"/>
          <w:szCs w:val="28"/>
          <w:lang w:val="uk-UA"/>
        </w:rPr>
        <w:t>2 місце (ретро)</w:t>
      </w:r>
      <w:r w:rsidRPr="00DA321C">
        <w:rPr>
          <w:rFonts w:eastAsia="Arial Unicode MS"/>
          <w:sz w:val="28"/>
          <w:szCs w:val="28"/>
          <w:lang w:val="uk-UA"/>
        </w:rPr>
        <w:t xml:space="preserve"> – Горячов Владислав </w:t>
      </w:r>
      <w:r w:rsidRPr="00DA321C">
        <w:rPr>
          <w:color w:val="000000"/>
          <w:sz w:val="28"/>
          <w:szCs w:val="28"/>
          <w:lang w:val="uk-UA"/>
        </w:rPr>
        <w:t>(кер.Соловей В.В.)</w:t>
      </w:r>
    </w:p>
    <w:p w:rsidR="00185BCF" w:rsidRPr="00DA321C" w:rsidRDefault="00185BCF" w:rsidP="00D93474">
      <w:pPr>
        <w:pStyle w:val="ac"/>
        <w:numPr>
          <w:ilvl w:val="0"/>
          <w:numId w:val="45"/>
        </w:numPr>
        <w:autoSpaceDN w:val="0"/>
        <w:spacing w:line="276" w:lineRule="auto"/>
        <w:ind w:left="426" w:hanging="426"/>
        <w:jc w:val="both"/>
        <w:rPr>
          <w:sz w:val="28"/>
          <w:szCs w:val="28"/>
          <w:lang w:val="uk-UA"/>
        </w:rPr>
      </w:pPr>
      <w:r w:rsidRPr="00DA321C">
        <w:rPr>
          <w:color w:val="000000"/>
          <w:sz w:val="28"/>
          <w:szCs w:val="28"/>
          <w:lang w:val="uk-UA"/>
        </w:rPr>
        <w:t>3 місце (клас ES-24)</w:t>
      </w:r>
      <w:r w:rsidRPr="00DA321C">
        <w:rPr>
          <w:rFonts w:eastAsia="Arial Unicode MS"/>
          <w:sz w:val="28"/>
          <w:szCs w:val="28"/>
          <w:lang w:val="uk-UA"/>
        </w:rPr>
        <w:t xml:space="preserve"> – Горячов Владислав</w:t>
      </w:r>
      <w:r w:rsidRPr="00DA321C">
        <w:rPr>
          <w:color w:val="000000"/>
          <w:sz w:val="28"/>
          <w:szCs w:val="28"/>
          <w:lang w:val="uk-UA"/>
        </w:rPr>
        <w:t xml:space="preserve"> (кер.Соловей В.В.)</w:t>
      </w:r>
    </w:p>
    <w:p w:rsidR="00185BCF" w:rsidRPr="00DA321C" w:rsidRDefault="00185BCF" w:rsidP="00D93474">
      <w:pPr>
        <w:pStyle w:val="ac"/>
        <w:numPr>
          <w:ilvl w:val="0"/>
          <w:numId w:val="45"/>
        </w:numPr>
        <w:autoSpaceDN w:val="0"/>
        <w:spacing w:line="276" w:lineRule="auto"/>
        <w:ind w:left="426" w:hanging="426"/>
        <w:jc w:val="both"/>
        <w:rPr>
          <w:sz w:val="28"/>
          <w:szCs w:val="28"/>
          <w:lang w:val="uk-UA"/>
        </w:rPr>
      </w:pPr>
      <w:r w:rsidRPr="00DA321C">
        <w:rPr>
          <w:color w:val="000000"/>
          <w:sz w:val="28"/>
          <w:szCs w:val="28"/>
          <w:lang w:val="uk-UA"/>
        </w:rPr>
        <w:t>3 місце (клас G-33) – Будзінський Назар (кер.Соловей В.В.)</w:t>
      </w:r>
    </w:p>
    <w:p w:rsidR="00185BCF" w:rsidRPr="00DA321C" w:rsidRDefault="00185BCF" w:rsidP="00185BCF">
      <w:pPr>
        <w:autoSpaceDN w:val="0"/>
        <w:spacing w:line="276" w:lineRule="auto"/>
        <w:ind w:firstLine="426"/>
        <w:jc w:val="both"/>
        <w:rPr>
          <w:b/>
          <w:i/>
          <w:color w:val="000000"/>
          <w:sz w:val="28"/>
          <w:szCs w:val="28"/>
        </w:rPr>
      </w:pPr>
      <w:r w:rsidRPr="00DA321C">
        <w:rPr>
          <w:b/>
          <w:i/>
          <w:sz w:val="28"/>
          <w:szCs w:val="28"/>
        </w:rPr>
        <w:t xml:space="preserve">Команда ОЦТТУМ  зайняла 2 місце </w:t>
      </w:r>
      <w:r w:rsidRPr="00DA321C">
        <w:rPr>
          <w:b/>
          <w:i/>
          <w:color w:val="000000"/>
          <w:sz w:val="28"/>
          <w:szCs w:val="28"/>
        </w:rPr>
        <w:t>(кер.Соловей В.В.)</w:t>
      </w:r>
    </w:p>
    <w:p w:rsidR="00185BCF" w:rsidRPr="00DA321C" w:rsidRDefault="00185BCF" w:rsidP="00185BCF">
      <w:pPr>
        <w:autoSpaceDN w:val="0"/>
        <w:spacing w:line="276" w:lineRule="auto"/>
        <w:ind w:firstLine="426"/>
        <w:jc w:val="both"/>
        <w:rPr>
          <w:b/>
          <w:i/>
          <w:color w:val="000000"/>
          <w:sz w:val="28"/>
          <w:szCs w:val="28"/>
        </w:rPr>
      </w:pPr>
    </w:p>
    <w:p w:rsidR="00185BCF" w:rsidRPr="00DA321C" w:rsidRDefault="00185BCF" w:rsidP="00D93474">
      <w:pPr>
        <w:pStyle w:val="ac"/>
        <w:numPr>
          <w:ilvl w:val="0"/>
          <w:numId w:val="22"/>
        </w:numPr>
        <w:rPr>
          <w:b/>
          <w:sz w:val="28"/>
          <w:szCs w:val="28"/>
          <w:lang w:val="uk-UA"/>
        </w:rPr>
      </w:pPr>
      <w:r w:rsidRPr="00DA321C">
        <w:rPr>
          <w:b/>
          <w:sz w:val="28"/>
          <w:szCs w:val="28"/>
          <w:lang w:val="uk-UA"/>
        </w:rPr>
        <w:t>Обласний заочний конкурс "Космос. Людина, Духовність." (</w:t>
      </w:r>
      <w:r w:rsidRPr="00DA321C">
        <w:rPr>
          <w:b/>
          <w:i/>
          <w:sz w:val="28"/>
          <w:szCs w:val="28"/>
          <w:lang w:val="uk-UA"/>
        </w:rPr>
        <w:t>01-05.06.2020</w:t>
      </w:r>
      <w:r w:rsidRPr="00DA321C">
        <w:rPr>
          <w:b/>
          <w:sz w:val="28"/>
          <w:szCs w:val="28"/>
          <w:lang w:val="uk-UA"/>
        </w:rPr>
        <w:t>)</w:t>
      </w:r>
    </w:p>
    <w:p w:rsidR="00185BCF" w:rsidRPr="00DA321C" w:rsidRDefault="00185BCF" w:rsidP="00185BCF">
      <w:pPr>
        <w:pStyle w:val="ac"/>
        <w:ind w:left="0" w:firstLine="426"/>
        <w:rPr>
          <w:b/>
          <w:i/>
          <w:sz w:val="28"/>
          <w:szCs w:val="28"/>
          <w:lang w:val="uk-UA"/>
        </w:rPr>
      </w:pPr>
      <w:r w:rsidRPr="00DA321C">
        <w:rPr>
          <w:b/>
          <w:i/>
          <w:color w:val="000000"/>
          <w:sz w:val="28"/>
          <w:szCs w:val="28"/>
          <w:lang w:val="uk-UA"/>
        </w:rPr>
        <w:t>Розділ: Ракето-космічна техніка.</w:t>
      </w:r>
    </w:p>
    <w:p w:rsidR="00185BCF" w:rsidRPr="00DA321C" w:rsidRDefault="00185BCF" w:rsidP="00D93474">
      <w:pPr>
        <w:pStyle w:val="ac"/>
        <w:numPr>
          <w:ilvl w:val="0"/>
          <w:numId w:val="42"/>
        </w:numPr>
        <w:ind w:left="426" w:hanging="426"/>
        <w:rPr>
          <w:sz w:val="28"/>
          <w:szCs w:val="28"/>
          <w:lang w:val="uk-UA"/>
        </w:rPr>
      </w:pPr>
      <w:r w:rsidRPr="00DA321C">
        <w:rPr>
          <w:sz w:val="28"/>
          <w:szCs w:val="28"/>
          <w:lang w:val="uk-UA"/>
        </w:rPr>
        <w:lastRenderedPageBreak/>
        <w:t>3 місце –</w:t>
      </w:r>
      <w:r w:rsidRPr="00DA321C">
        <w:rPr>
          <w:i/>
          <w:sz w:val="28"/>
          <w:szCs w:val="28"/>
          <w:lang w:val="uk-UA"/>
        </w:rPr>
        <w:t xml:space="preserve"> </w:t>
      </w:r>
      <w:r w:rsidRPr="00DA321C">
        <w:rPr>
          <w:sz w:val="28"/>
          <w:szCs w:val="28"/>
          <w:lang w:val="uk-UA"/>
        </w:rPr>
        <w:t>Козак Андрій, Васютинський Артем (кер. Зброжек С.В.)</w:t>
      </w:r>
    </w:p>
    <w:p w:rsidR="00185BCF" w:rsidRPr="00DA321C" w:rsidRDefault="00185BCF" w:rsidP="00185BCF">
      <w:pPr>
        <w:ind w:firstLine="360"/>
        <w:rPr>
          <w:b/>
          <w:i/>
          <w:sz w:val="28"/>
          <w:szCs w:val="28"/>
        </w:rPr>
      </w:pPr>
      <w:r w:rsidRPr="00DA321C">
        <w:rPr>
          <w:b/>
          <w:i/>
          <w:sz w:val="28"/>
          <w:szCs w:val="28"/>
        </w:rPr>
        <w:t xml:space="preserve">Розділ: </w:t>
      </w:r>
      <w:r w:rsidRPr="00DA321C">
        <w:rPr>
          <w:rFonts w:eastAsia="Calibri"/>
          <w:b/>
          <w:sz w:val="28"/>
          <w:szCs w:val="28"/>
        </w:rPr>
        <w:t>Історія розвитку авіації і космонавтики</w:t>
      </w:r>
    </w:p>
    <w:p w:rsidR="00185BCF" w:rsidRPr="00DA321C" w:rsidRDefault="00185BCF" w:rsidP="00D93474">
      <w:pPr>
        <w:pStyle w:val="ac"/>
        <w:numPr>
          <w:ilvl w:val="0"/>
          <w:numId w:val="42"/>
        </w:numPr>
        <w:ind w:left="426" w:hanging="426"/>
        <w:rPr>
          <w:sz w:val="28"/>
          <w:szCs w:val="28"/>
          <w:lang w:val="uk-UA"/>
        </w:rPr>
      </w:pPr>
      <w:r w:rsidRPr="00DA321C">
        <w:rPr>
          <w:sz w:val="28"/>
          <w:szCs w:val="28"/>
          <w:lang w:val="uk-UA"/>
        </w:rPr>
        <w:t>2 місце – Поперечнюк Дмитро, Мурару Олександр (кер. Зброжек С.В.)</w:t>
      </w:r>
    </w:p>
    <w:p w:rsidR="00185BCF" w:rsidRPr="00DA321C" w:rsidRDefault="00185BCF" w:rsidP="00185BCF">
      <w:pPr>
        <w:ind w:firstLine="360"/>
        <w:rPr>
          <w:sz w:val="28"/>
          <w:szCs w:val="28"/>
        </w:rPr>
      </w:pPr>
    </w:p>
    <w:p w:rsidR="00185BCF" w:rsidRPr="00DA321C" w:rsidRDefault="00185BCF" w:rsidP="00D93474">
      <w:pPr>
        <w:numPr>
          <w:ilvl w:val="0"/>
          <w:numId w:val="22"/>
        </w:numPr>
        <w:rPr>
          <w:b/>
          <w:sz w:val="28"/>
          <w:szCs w:val="28"/>
        </w:rPr>
      </w:pPr>
      <w:r w:rsidRPr="00DA321C">
        <w:rPr>
          <w:b/>
          <w:sz w:val="28"/>
          <w:szCs w:val="28"/>
        </w:rPr>
        <w:t>Обласна заочна виставка робіт гуртківців "ПТМ" (</w:t>
      </w:r>
      <w:r w:rsidRPr="00DA321C">
        <w:rPr>
          <w:b/>
          <w:i/>
          <w:sz w:val="28"/>
          <w:szCs w:val="28"/>
        </w:rPr>
        <w:t>01-05.06.2020)</w:t>
      </w:r>
    </w:p>
    <w:p w:rsidR="00185BCF" w:rsidRPr="00DA321C" w:rsidRDefault="00185BCF" w:rsidP="00185BCF">
      <w:pPr>
        <w:ind w:firstLine="426"/>
        <w:jc w:val="both"/>
        <w:rPr>
          <w:b/>
          <w:i/>
          <w:color w:val="000000"/>
          <w:sz w:val="28"/>
          <w:szCs w:val="28"/>
        </w:rPr>
      </w:pPr>
      <w:r w:rsidRPr="00DA321C">
        <w:rPr>
          <w:b/>
          <w:i/>
          <w:color w:val="000000"/>
          <w:sz w:val="28"/>
          <w:szCs w:val="28"/>
        </w:rPr>
        <w:t xml:space="preserve">Розділ  « Найпростіші механічні ігри та іграшки » </w:t>
      </w:r>
    </w:p>
    <w:p w:rsidR="00185BCF" w:rsidRPr="00DA321C" w:rsidRDefault="00185BCF" w:rsidP="00D93474">
      <w:pPr>
        <w:numPr>
          <w:ilvl w:val="0"/>
          <w:numId w:val="43"/>
        </w:numPr>
        <w:ind w:left="426" w:hanging="426"/>
        <w:rPr>
          <w:b/>
          <w:sz w:val="28"/>
          <w:szCs w:val="28"/>
        </w:rPr>
      </w:pPr>
      <w:r w:rsidRPr="00DA321C">
        <w:rPr>
          <w:color w:val="000000"/>
          <w:sz w:val="28"/>
          <w:szCs w:val="28"/>
        </w:rPr>
        <w:t xml:space="preserve">1 місце – </w:t>
      </w:r>
      <w:r w:rsidRPr="00DA321C">
        <w:rPr>
          <w:sz w:val="28"/>
          <w:szCs w:val="28"/>
        </w:rPr>
        <w:t>Якименко Артем, Майбура Олег (кер. Зброжек С.В.)</w:t>
      </w:r>
    </w:p>
    <w:p w:rsidR="00185BCF" w:rsidRPr="00DA321C" w:rsidRDefault="00185BCF" w:rsidP="00185BCF">
      <w:pPr>
        <w:rPr>
          <w:b/>
          <w:sz w:val="28"/>
          <w:szCs w:val="28"/>
        </w:rPr>
      </w:pPr>
    </w:p>
    <w:p w:rsidR="00185BCF" w:rsidRPr="00DA321C" w:rsidRDefault="00185BCF" w:rsidP="00D93474">
      <w:pPr>
        <w:numPr>
          <w:ilvl w:val="0"/>
          <w:numId w:val="22"/>
        </w:numPr>
        <w:rPr>
          <w:b/>
          <w:i/>
          <w:sz w:val="28"/>
          <w:szCs w:val="28"/>
        </w:rPr>
      </w:pPr>
      <w:r w:rsidRPr="00DA321C">
        <w:rPr>
          <w:b/>
          <w:i/>
          <w:color w:val="000000"/>
          <w:sz w:val="28"/>
          <w:szCs w:val="28"/>
        </w:rPr>
        <w:t>Обласний  конкурс</w:t>
      </w:r>
      <w:r w:rsidRPr="00DA321C">
        <w:rPr>
          <w:b/>
          <w:i/>
          <w:sz w:val="28"/>
          <w:szCs w:val="28"/>
        </w:rPr>
        <w:t xml:space="preserve">  фестиваль аматорського військово-патріотичного короткометражного кіно серед старшокласників </w:t>
      </w:r>
    </w:p>
    <w:p w:rsidR="00185BCF" w:rsidRPr="00DA321C" w:rsidRDefault="00185BCF" w:rsidP="00185BCF">
      <w:pPr>
        <w:ind w:firstLine="426"/>
        <w:rPr>
          <w:b/>
          <w:i/>
          <w:sz w:val="28"/>
          <w:szCs w:val="28"/>
        </w:rPr>
      </w:pPr>
      <w:r w:rsidRPr="00DA321C">
        <w:rPr>
          <w:b/>
          <w:i/>
          <w:sz w:val="28"/>
          <w:szCs w:val="28"/>
        </w:rPr>
        <w:t>«Погляд у майбутнє» (вересень)</w:t>
      </w:r>
    </w:p>
    <w:p w:rsidR="00185BCF" w:rsidRPr="00DA321C" w:rsidRDefault="00185BCF" w:rsidP="00D93474">
      <w:pPr>
        <w:numPr>
          <w:ilvl w:val="0"/>
          <w:numId w:val="44"/>
        </w:numPr>
        <w:ind w:left="426" w:hanging="426"/>
        <w:rPr>
          <w:rFonts w:eastAsia="Calibri"/>
          <w:sz w:val="28"/>
          <w:szCs w:val="28"/>
          <w:lang w:eastAsia="en-US"/>
        </w:rPr>
      </w:pPr>
      <w:r w:rsidRPr="00DA321C">
        <w:rPr>
          <w:sz w:val="28"/>
          <w:szCs w:val="28"/>
        </w:rPr>
        <w:t xml:space="preserve">1 місце - Ляхович Володимир,  Солоненко Аліна,  Володимирова Віра,  Степаніщев Артем, за створення фільму «Спортивна радіопеленгація» (номінація "Навчальний фільм");  </w:t>
      </w:r>
    </w:p>
    <w:p w:rsidR="00185BCF" w:rsidRPr="00DA321C" w:rsidRDefault="00185BCF" w:rsidP="00D93474">
      <w:pPr>
        <w:numPr>
          <w:ilvl w:val="0"/>
          <w:numId w:val="44"/>
        </w:numPr>
        <w:ind w:left="426" w:hanging="426"/>
        <w:rPr>
          <w:sz w:val="28"/>
          <w:szCs w:val="28"/>
        </w:rPr>
      </w:pPr>
      <w:r w:rsidRPr="00DA321C">
        <w:rPr>
          <w:rFonts w:eastAsia="Calibri"/>
          <w:sz w:val="28"/>
          <w:szCs w:val="28"/>
          <w:lang w:eastAsia="en-US"/>
        </w:rPr>
        <w:t xml:space="preserve">2 місце - </w:t>
      </w:r>
      <w:r w:rsidRPr="00DA321C">
        <w:rPr>
          <w:sz w:val="28"/>
          <w:szCs w:val="28"/>
        </w:rPr>
        <w:t>Поперечнюк Дмитро, Водзянівський Роман, Ягольницька Валерія, за створення фільму «Дві долі, два покоління…» (номінація "Документально-публіцистичний фільм").</w:t>
      </w:r>
    </w:p>
    <w:p w:rsidR="00185BCF" w:rsidRPr="00DA321C" w:rsidRDefault="00185BCF" w:rsidP="00185BCF">
      <w:pPr>
        <w:rPr>
          <w:b/>
          <w:sz w:val="28"/>
          <w:szCs w:val="28"/>
        </w:rPr>
      </w:pPr>
    </w:p>
    <w:p w:rsidR="00185BCF" w:rsidRPr="00DA321C" w:rsidRDefault="00185BCF" w:rsidP="00185BCF">
      <w:pPr>
        <w:ind w:firstLine="426"/>
        <w:jc w:val="both"/>
        <w:rPr>
          <w:sz w:val="28"/>
          <w:szCs w:val="28"/>
        </w:rPr>
      </w:pPr>
      <w:r w:rsidRPr="00DA321C">
        <w:rPr>
          <w:sz w:val="28"/>
          <w:szCs w:val="28"/>
        </w:rPr>
        <w:t xml:space="preserve">Таким чином гуртківці відділу загалом зайняли 14 призових місць в особистих заліках на обласних масових заходах. (7 перших, 3 других, 4 третіх) У цьому напрямку роботи високі результати показали керівники гуртків Водзянівський О.М. Зеленюк Е.В., Зброжек С.В., Олійник П.П., Горбатюк О.В., Соловей В.В.  </w:t>
      </w:r>
    </w:p>
    <w:p w:rsidR="00185BCF" w:rsidRPr="00DA321C" w:rsidRDefault="00185BCF" w:rsidP="00185BCF">
      <w:pPr>
        <w:ind w:firstLine="426"/>
        <w:jc w:val="both"/>
        <w:rPr>
          <w:sz w:val="28"/>
          <w:szCs w:val="28"/>
        </w:rPr>
      </w:pPr>
      <w:r w:rsidRPr="00DA321C">
        <w:rPr>
          <w:sz w:val="28"/>
          <w:szCs w:val="28"/>
        </w:rPr>
        <w:t>Також керівники гуртків з гуртківцями приймають участь в інших масових заходах різних рівнів:</w:t>
      </w:r>
    </w:p>
    <w:p w:rsidR="00185BCF" w:rsidRPr="00DA321C" w:rsidRDefault="00185BCF" w:rsidP="00185BCF">
      <w:pPr>
        <w:ind w:firstLine="426"/>
        <w:jc w:val="both"/>
        <w:rPr>
          <w:sz w:val="28"/>
          <w:szCs w:val="28"/>
        </w:rPr>
      </w:pPr>
    </w:p>
    <w:p w:rsidR="00185BCF" w:rsidRPr="00DA321C" w:rsidRDefault="00185BCF" w:rsidP="00D93474">
      <w:pPr>
        <w:numPr>
          <w:ilvl w:val="0"/>
          <w:numId w:val="46"/>
        </w:numPr>
        <w:tabs>
          <w:tab w:val="left" w:pos="426"/>
        </w:tabs>
        <w:ind w:left="0" w:firstLine="0"/>
        <w:jc w:val="both"/>
        <w:rPr>
          <w:sz w:val="28"/>
          <w:szCs w:val="28"/>
        </w:rPr>
      </w:pPr>
      <w:r w:rsidRPr="00DA321C">
        <w:rPr>
          <w:sz w:val="28"/>
          <w:szCs w:val="28"/>
        </w:rPr>
        <w:t>Всеукраїнський  конкурс</w:t>
      </w:r>
      <w:r w:rsidRPr="00DA321C">
        <w:rPr>
          <w:spacing w:val="-10"/>
          <w:kern w:val="28"/>
          <w:sz w:val="28"/>
          <w:szCs w:val="28"/>
        </w:rPr>
        <w:t xml:space="preserve"> "</w:t>
      </w:r>
      <w:r w:rsidRPr="00DA321C">
        <w:rPr>
          <w:sz w:val="28"/>
          <w:szCs w:val="28"/>
        </w:rPr>
        <w:t>Інженерний тиждень", який проводиться для учнів молодших, середніх та старших класів в рамках освітньої STEM програми (грудень 2020 - січень 2021, Зброжек С.В.);</w:t>
      </w:r>
    </w:p>
    <w:p w:rsidR="00185BCF" w:rsidRDefault="00185BCF" w:rsidP="00D93474">
      <w:pPr>
        <w:numPr>
          <w:ilvl w:val="0"/>
          <w:numId w:val="46"/>
        </w:numPr>
        <w:tabs>
          <w:tab w:val="left" w:pos="426"/>
        </w:tabs>
        <w:ind w:left="0" w:firstLine="0"/>
        <w:jc w:val="both"/>
        <w:rPr>
          <w:sz w:val="28"/>
          <w:szCs w:val="28"/>
        </w:rPr>
      </w:pPr>
      <w:r w:rsidRPr="00DA321C">
        <w:rPr>
          <w:sz w:val="28"/>
          <w:szCs w:val="28"/>
        </w:rPr>
        <w:t>Чемпіонат області зі спортивного орієнтування (жовтень, Зеленюк Е.В.).</w:t>
      </w:r>
    </w:p>
    <w:p w:rsidR="00185BCF" w:rsidRPr="00DA321C" w:rsidRDefault="00185BCF" w:rsidP="00185BCF">
      <w:pPr>
        <w:tabs>
          <w:tab w:val="left" w:pos="426"/>
        </w:tabs>
        <w:jc w:val="both"/>
        <w:rPr>
          <w:sz w:val="28"/>
          <w:szCs w:val="28"/>
        </w:rPr>
      </w:pPr>
    </w:p>
    <w:p w:rsidR="00185BCF" w:rsidRDefault="00185BCF" w:rsidP="001C3053">
      <w:pPr>
        <w:rPr>
          <w:b/>
          <w:sz w:val="28"/>
          <w:szCs w:val="28"/>
        </w:rPr>
      </w:pPr>
      <w:r w:rsidRPr="00002D8E">
        <w:rPr>
          <w:b/>
          <w:sz w:val="28"/>
          <w:szCs w:val="28"/>
        </w:rPr>
        <w:t>Відділ початкового технічного моделювання</w:t>
      </w:r>
    </w:p>
    <w:p w:rsidR="00185BCF" w:rsidRPr="00002D8E" w:rsidRDefault="00185BCF" w:rsidP="00185BCF">
      <w:pPr>
        <w:pStyle w:val="ad"/>
        <w:ind w:firstLine="708"/>
        <w:rPr>
          <w:rFonts w:ascii="Times New Roman" w:hAnsi="Times New Roman"/>
          <w:i/>
          <w:sz w:val="28"/>
          <w:szCs w:val="28"/>
          <w:lang w:eastAsia="ru-RU"/>
        </w:rPr>
      </w:pPr>
      <w:r w:rsidRPr="00002D8E">
        <w:rPr>
          <w:rFonts w:ascii="Times New Roman" w:hAnsi="Times New Roman"/>
          <w:i/>
          <w:sz w:val="28"/>
          <w:szCs w:val="28"/>
          <w:lang w:eastAsia="ru-RU"/>
        </w:rPr>
        <w:t>Обласна виставка-конкурс робіт гуртківців початкового технічного моделювання</w:t>
      </w:r>
    </w:p>
    <w:p w:rsidR="00185BCF" w:rsidRPr="00002D8E" w:rsidRDefault="00185BCF" w:rsidP="00185BCF">
      <w:pPr>
        <w:pStyle w:val="docdata"/>
        <w:spacing w:before="0" w:beforeAutospacing="0" w:after="0" w:afterAutospacing="0"/>
        <w:rPr>
          <w:bCs/>
          <w:iCs/>
          <w:color w:val="000000"/>
          <w:sz w:val="28"/>
          <w:szCs w:val="28"/>
          <w:lang w:val="uk-UA"/>
        </w:rPr>
      </w:pPr>
      <w:r w:rsidRPr="00002D8E">
        <w:rPr>
          <w:i/>
          <w:sz w:val="28"/>
          <w:szCs w:val="28"/>
          <w:lang w:val="uk-UA"/>
        </w:rPr>
        <w:t xml:space="preserve"> </w:t>
      </w:r>
      <w:r w:rsidRPr="00002D8E">
        <w:rPr>
          <w:bCs/>
          <w:iCs/>
          <w:color w:val="000000"/>
          <w:sz w:val="28"/>
          <w:szCs w:val="28"/>
          <w:lang w:val="uk-UA"/>
        </w:rPr>
        <w:t>Розділ «Найпростіші авто-, авіа-, судно- та ракето моделі, механічні ігри та іграшки, машини та механізми»</w:t>
      </w:r>
    </w:p>
    <w:p w:rsidR="00185BCF" w:rsidRPr="00002D8E" w:rsidRDefault="00185BCF" w:rsidP="00185BCF">
      <w:pPr>
        <w:pStyle w:val="docdata"/>
        <w:spacing w:before="0" w:beforeAutospacing="0" w:after="0" w:afterAutospacing="0"/>
        <w:rPr>
          <w:bCs/>
          <w:iCs/>
          <w:color w:val="000000"/>
          <w:sz w:val="28"/>
          <w:szCs w:val="28"/>
          <w:lang w:val="uk-UA"/>
        </w:rPr>
      </w:pPr>
      <w:r w:rsidRPr="00002D8E">
        <w:rPr>
          <w:sz w:val="28"/>
          <w:szCs w:val="28"/>
        </w:rPr>
        <w:t xml:space="preserve">І місце – </w:t>
      </w:r>
      <w:r w:rsidRPr="00002D8E">
        <w:rPr>
          <w:rStyle w:val="3328"/>
          <w:color w:val="000000"/>
          <w:sz w:val="28"/>
          <w:szCs w:val="28"/>
        </w:rPr>
        <w:t>Якименко Артема, Майбуру Олега,</w:t>
      </w:r>
      <w:r w:rsidRPr="00002D8E">
        <w:rPr>
          <w:sz w:val="28"/>
          <w:szCs w:val="28"/>
        </w:rPr>
        <w:t xml:space="preserve"> (к.г. Планета А. В.).</w:t>
      </w:r>
    </w:p>
    <w:p w:rsidR="00185BCF" w:rsidRPr="00002D8E" w:rsidRDefault="00185BCF" w:rsidP="00185BCF">
      <w:pPr>
        <w:pStyle w:val="ad"/>
        <w:rPr>
          <w:rFonts w:ascii="Times New Roman" w:hAnsi="Times New Roman"/>
          <w:sz w:val="28"/>
          <w:szCs w:val="28"/>
          <w:lang w:val="uk-UA" w:eastAsia="ru-RU"/>
        </w:rPr>
      </w:pPr>
      <w:r w:rsidRPr="00002D8E">
        <w:rPr>
          <w:rFonts w:ascii="Times New Roman" w:hAnsi="Times New Roman"/>
          <w:sz w:val="28"/>
          <w:szCs w:val="28"/>
          <w:lang w:val="uk-UA" w:eastAsia="ru-RU"/>
        </w:rPr>
        <w:t>Розділ «Макети</w:t>
      </w:r>
      <w:r>
        <w:rPr>
          <w:rFonts w:ascii="Times New Roman" w:hAnsi="Times New Roman"/>
          <w:sz w:val="28"/>
          <w:szCs w:val="28"/>
          <w:lang w:val="uk-UA" w:eastAsia="ru-RU"/>
        </w:rPr>
        <w:t xml:space="preserve"> </w:t>
      </w:r>
      <w:r w:rsidRPr="00002D8E">
        <w:rPr>
          <w:rFonts w:ascii="Times New Roman" w:hAnsi="Times New Roman"/>
          <w:sz w:val="28"/>
          <w:szCs w:val="28"/>
          <w:lang w:val="uk-UA" w:eastAsia="ru-RU"/>
        </w:rPr>
        <w:t>(будівлі, діаграми)</w:t>
      </w:r>
      <w:r>
        <w:rPr>
          <w:rFonts w:ascii="Times New Roman" w:hAnsi="Times New Roman"/>
          <w:sz w:val="28"/>
          <w:szCs w:val="28"/>
          <w:lang w:val="uk-UA" w:eastAsia="ru-RU"/>
        </w:rPr>
        <w:t>»</w:t>
      </w:r>
    </w:p>
    <w:p w:rsidR="00185BCF" w:rsidRPr="00002D8E" w:rsidRDefault="00185BCF" w:rsidP="00185BCF">
      <w:pPr>
        <w:pStyle w:val="ad"/>
        <w:rPr>
          <w:rFonts w:ascii="Times New Roman" w:hAnsi="Times New Roman"/>
          <w:sz w:val="28"/>
          <w:szCs w:val="28"/>
          <w:lang w:val="uk-UA" w:eastAsia="ru-RU"/>
        </w:rPr>
      </w:pPr>
      <w:r w:rsidRPr="00002D8E">
        <w:rPr>
          <w:rFonts w:ascii="Times New Roman" w:hAnsi="Times New Roman"/>
          <w:sz w:val="28"/>
          <w:szCs w:val="28"/>
          <w:lang w:val="uk-UA" w:eastAsia="ru-RU"/>
        </w:rPr>
        <w:t>І місце – Власюк Уляна, Тимощук Олег</w:t>
      </w:r>
      <w:r>
        <w:rPr>
          <w:rFonts w:ascii="Times New Roman" w:hAnsi="Times New Roman"/>
          <w:sz w:val="28"/>
          <w:szCs w:val="28"/>
          <w:lang w:val="uk-UA" w:eastAsia="ru-RU"/>
        </w:rPr>
        <w:t xml:space="preserve"> </w:t>
      </w:r>
      <w:r w:rsidRPr="00002D8E">
        <w:rPr>
          <w:rFonts w:ascii="Times New Roman" w:hAnsi="Times New Roman"/>
          <w:sz w:val="28"/>
          <w:szCs w:val="28"/>
          <w:lang w:val="uk-UA" w:eastAsia="ru-RU"/>
        </w:rPr>
        <w:t>(к.г. Холодюк Г. А.).</w:t>
      </w:r>
    </w:p>
    <w:p w:rsidR="00185BCF" w:rsidRPr="00341C35" w:rsidRDefault="00185BCF" w:rsidP="00185BCF">
      <w:pPr>
        <w:pStyle w:val="ad"/>
        <w:rPr>
          <w:rFonts w:ascii="Times New Roman" w:hAnsi="Times New Roman"/>
          <w:sz w:val="28"/>
          <w:szCs w:val="28"/>
          <w:lang w:val="uk-UA" w:eastAsia="ru-RU"/>
        </w:rPr>
      </w:pPr>
      <w:r w:rsidRPr="00341C35">
        <w:rPr>
          <w:rFonts w:ascii="Times New Roman" w:hAnsi="Times New Roman"/>
          <w:sz w:val="28"/>
          <w:szCs w:val="28"/>
          <w:lang w:val="uk-UA" w:eastAsia="ru-RU"/>
        </w:rPr>
        <w:t xml:space="preserve">Розділ «Паперове моделювання і </w:t>
      </w:r>
      <w:r w:rsidRPr="00002D8E">
        <w:rPr>
          <w:rFonts w:ascii="Times New Roman" w:hAnsi="Times New Roman"/>
          <w:sz w:val="28"/>
          <w:szCs w:val="28"/>
          <w:lang w:eastAsia="ru-RU"/>
        </w:rPr>
        <w:t>P</w:t>
      </w:r>
      <w:r w:rsidRPr="00002D8E">
        <w:rPr>
          <w:rFonts w:ascii="Times New Roman" w:hAnsi="Times New Roman"/>
          <w:sz w:val="28"/>
          <w:szCs w:val="28"/>
          <w:lang w:val="en-US" w:eastAsia="ru-RU"/>
        </w:rPr>
        <w:t>aper</w:t>
      </w:r>
      <w:r w:rsidRPr="00341C35">
        <w:rPr>
          <w:rFonts w:ascii="Times New Roman" w:hAnsi="Times New Roman"/>
          <w:sz w:val="28"/>
          <w:szCs w:val="28"/>
          <w:lang w:val="uk-UA" w:eastAsia="ru-RU"/>
        </w:rPr>
        <w:t xml:space="preserve"> </w:t>
      </w:r>
      <w:r w:rsidRPr="00002D8E">
        <w:rPr>
          <w:rFonts w:ascii="Times New Roman" w:hAnsi="Times New Roman"/>
          <w:sz w:val="28"/>
          <w:szCs w:val="28"/>
          <w:lang w:val="en-US" w:eastAsia="ru-RU"/>
        </w:rPr>
        <w:t>Craft</w:t>
      </w:r>
      <w:r w:rsidRPr="00341C35">
        <w:rPr>
          <w:rFonts w:ascii="Times New Roman" w:hAnsi="Times New Roman"/>
          <w:sz w:val="28"/>
          <w:szCs w:val="28"/>
          <w:lang w:val="uk-UA" w:eastAsia="ru-RU"/>
        </w:rPr>
        <w:t>»</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Імісце – колектив гуртка ПТМ</w:t>
      </w:r>
      <w:r>
        <w:rPr>
          <w:rFonts w:ascii="Times New Roman" w:hAnsi="Times New Roman"/>
          <w:sz w:val="28"/>
          <w:szCs w:val="28"/>
          <w:lang w:val="uk-UA" w:eastAsia="ru-RU"/>
        </w:rPr>
        <w:t xml:space="preserve"> </w:t>
      </w:r>
      <w:r w:rsidRPr="00002D8E">
        <w:rPr>
          <w:rFonts w:ascii="Times New Roman" w:hAnsi="Times New Roman"/>
          <w:sz w:val="28"/>
          <w:szCs w:val="28"/>
          <w:lang w:eastAsia="ru-RU"/>
        </w:rPr>
        <w:t xml:space="preserve">(к. г. Моргунова З. П.) </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u w:val="single"/>
        </w:rPr>
        <w:t>Командне – І місце</w:t>
      </w:r>
      <w:r w:rsidRPr="00002D8E">
        <w:rPr>
          <w:rFonts w:ascii="Times New Roman" w:hAnsi="Times New Roman"/>
          <w:sz w:val="28"/>
          <w:szCs w:val="28"/>
        </w:rPr>
        <w:t>.</w:t>
      </w:r>
    </w:p>
    <w:p w:rsidR="00185BCF" w:rsidRPr="00002D8E" w:rsidRDefault="00185BCF" w:rsidP="00185BCF">
      <w:pPr>
        <w:pStyle w:val="ad"/>
        <w:rPr>
          <w:rFonts w:ascii="Times New Roman" w:hAnsi="Times New Roman"/>
          <w:sz w:val="28"/>
          <w:szCs w:val="28"/>
          <w:lang w:eastAsia="ru-RU"/>
        </w:rPr>
      </w:pPr>
    </w:p>
    <w:p w:rsidR="00185BCF" w:rsidRPr="00002D8E" w:rsidRDefault="00185BCF" w:rsidP="00185BCF">
      <w:pPr>
        <w:pStyle w:val="ad"/>
        <w:ind w:firstLine="708"/>
        <w:rPr>
          <w:rFonts w:ascii="Times New Roman" w:hAnsi="Times New Roman"/>
          <w:i/>
          <w:sz w:val="28"/>
          <w:szCs w:val="28"/>
          <w:lang w:eastAsia="ru-RU"/>
        </w:rPr>
      </w:pPr>
      <w:r w:rsidRPr="00002D8E">
        <w:rPr>
          <w:rFonts w:ascii="Times New Roman" w:hAnsi="Times New Roman"/>
          <w:i/>
          <w:sz w:val="28"/>
          <w:szCs w:val="28"/>
          <w:lang w:eastAsia="ru-RU"/>
        </w:rPr>
        <w:t>Обласна виставка декоративно - ужиткового мистецтва «Знай і люби свій рідний край»</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Розділ «Гончарство та кераміка»</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Імісце – Фурман Софія</w:t>
      </w:r>
      <w:r>
        <w:rPr>
          <w:rFonts w:ascii="Times New Roman" w:hAnsi="Times New Roman"/>
          <w:sz w:val="28"/>
          <w:szCs w:val="28"/>
          <w:lang w:val="uk-UA" w:eastAsia="ru-RU"/>
        </w:rPr>
        <w:t xml:space="preserve"> </w:t>
      </w:r>
      <w:r w:rsidRPr="00002D8E">
        <w:rPr>
          <w:rFonts w:ascii="Times New Roman" w:hAnsi="Times New Roman"/>
          <w:sz w:val="28"/>
          <w:szCs w:val="28"/>
          <w:lang w:eastAsia="ru-RU"/>
        </w:rPr>
        <w:t>(к.г. Трачук І.А.).</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rPr>
        <w:lastRenderedPageBreak/>
        <w:t>Розділ «Художнє плетіння, ткацтво»</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І місце – колектив гуртка «Ткацтво» (к. г. Щепілова О. С.),</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Розділ «Художня вишивка»</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ІІІ місце – Кідрук Ольга</w:t>
      </w:r>
      <w:r>
        <w:rPr>
          <w:rFonts w:ascii="Times New Roman" w:hAnsi="Times New Roman"/>
          <w:sz w:val="28"/>
          <w:szCs w:val="28"/>
          <w:lang w:val="uk-UA" w:eastAsia="ru-RU"/>
        </w:rPr>
        <w:t xml:space="preserve"> </w:t>
      </w:r>
      <w:r w:rsidRPr="00002D8E">
        <w:rPr>
          <w:rFonts w:ascii="Times New Roman" w:hAnsi="Times New Roman"/>
          <w:sz w:val="28"/>
          <w:szCs w:val="28"/>
          <w:lang w:eastAsia="ru-RU"/>
        </w:rPr>
        <w:t>(к.г. Планета А. В.)</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Розділ «Художні вироби з бісеру»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ІІ місце –</w:t>
      </w:r>
      <w:r w:rsidRPr="00002D8E">
        <w:rPr>
          <w:rFonts w:ascii="Times New Roman" w:hAnsi="Times New Roman"/>
          <w:sz w:val="28"/>
          <w:szCs w:val="28"/>
        </w:rPr>
        <w:t>Брижата Майя, Галяс Наталія, Степанова Ілона</w:t>
      </w:r>
      <w:r>
        <w:rPr>
          <w:rFonts w:ascii="Times New Roman" w:hAnsi="Times New Roman"/>
          <w:sz w:val="28"/>
          <w:szCs w:val="28"/>
          <w:lang w:val="uk-UA"/>
        </w:rPr>
        <w:t xml:space="preserve"> </w:t>
      </w:r>
      <w:r w:rsidRPr="00002D8E">
        <w:rPr>
          <w:rFonts w:ascii="Times New Roman" w:hAnsi="Times New Roman"/>
          <w:sz w:val="28"/>
          <w:szCs w:val="28"/>
          <w:lang w:eastAsia="ru-RU"/>
        </w:rPr>
        <w:t xml:space="preserve">(к. г. Собченко Г. М.)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Розділ «М’яка іграшка»</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ІІ місце -  </w:t>
      </w:r>
      <w:r w:rsidRPr="00002D8E">
        <w:rPr>
          <w:rFonts w:ascii="Times New Roman" w:hAnsi="Times New Roman"/>
          <w:sz w:val="28"/>
          <w:szCs w:val="28"/>
        </w:rPr>
        <w:t>колектив гуртка «Сувенірна крамничка»</w:t>
      </w:r>
      <w:r>
        <w:rPr>
          <w:rFonts w:ascii="Times New Roman" w:hAnsi="Times New Roman"/>
          <w:sz w:val="28"/>
          <w:szCs w:val="28"/>
          <w:lang w:val="uk-UA"/>
        </w:rPr>
        <w:t xml:space="preserve"> </w:t>
      </w:r>
      <w:r w:rsidRPr="00002D8E">
        <w:rPr>
          <w:rFonts w:ascii="Times New Roman" w:hAnsi="Times New Roman"/>
          <w:sz w:val="28"/>
          <w:szCs w:val="28"/>
          <w:lang w:eastAsia="ru-RU"/>
        </w:rPr>
        <w:t>(к. г. Пилипчук О. Г.)</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Розділ В’язання спицями, гачком»</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 місце – </w:t>
      </w:r>
      <w:r w:rsidRPr="00002D8E">
        <w:rPr>
          <w:rFonts w:ascii="Times New Roman" w:hAnsi="Times New Roman"/>
          <w:sz w:val="28"/>
          <w:szCs w:val="28"/>
        </w:rPr>
        <w:t>Мартинюк Анна, Комаровська Анна, Жуковська Олександра</w:t>
      </w:r>
      <w:r>
        <w:rPr>
          <w:rFonts w:ascii="Times New Roman" w:hAnsi="Times New Roman"/>
          <w:sz w:val="28"/>
          <w:szCs w:val="28"/>
          <w:lang w:val="uk-UA"/>
        </w:rPr>
        <w:t xml:space="preserve">  </w:t>
      </w:r>
      <w:r w:rsidRPr="00002D8E">
        <w:rPr>
          <w:rFonts w:ascii="Times New Roman" w:hAnsi="Times New Roman"/>
          <w:sz w:val="28"/>
          <w:szCs w:val="28"/>
        </w:rPr>
        <w:t>(</w:t>
      </w:r>
      <w:r w:rsidRPr="00002D8E">
        <w:rPr>
          <w:rFonts w:ascii="Times New Roman" w:hAnsi="Times New Roman"/>
          <w:sz w:val="28"/>
          <w:szCs w:val="28"/>
          <w:lang w:eastAsia="ru-RU"/>
        </w:rPr>
        <w:t xml:space="preserve">к. г. Собченко Г. М.)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Розділ «Інші техніки виконання»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 місце – </w:t>
      </w:r>
      <w:r w:rsidRPr="00002D8E">
        <w:rPr>
          <w:rFonts w:ascii="Times New Roman" w:hAnsi="Times New Roman"/>
          <w:sz w:val="28"/>
          <w:szCs w:val="28"/>
        </w:rPr>
        <w:t>колектив гуртка «Ткацтво»</w:t>
      </w:r>
      <w:r>
        <w:rPr>
          <w:rFonts w:ascii="Times New Roman" w:hAnsi="Times New Roman"/>
          <w:sz w:val="28"/>
          <w:szCs w:val="28"/>
          <w:lang w:val="uk-UA"/>
        </w:rPr>
        <w:t xml:space="preserve"> </w:t>
      </w:r>
      <w:r w:rsidRPr="00002D8E">
        <w:rPr>
          <w:rFonts w:ascii="Times New Roman" w:hAnsi="Times New Roman"/>
          <w:sz w:val="28"/>
          <w:szCs w:val="28"/>
          <w:lang w:eastAsia="ru-RU"/>
        </w:rPr>
        <w:t>(к. г. Щепілова О. С.)</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Розділ «Писанкарство» </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lang w:eastAsia="ru-RU"/>
        </w:rPr>
        <w:t xml:space="preserve">- ІІ місце – </w:t>
      </w:r>
      <w:r>
        <w:rPr>
          <w:rFonts w:ascii="Times New Roman" w:hAnsi="Times New Roman"/>
          <w:sz w:val="28"/>
          <w:szCs w:val="28"/>
        </w:rPr>
        <w:t>колектив гуртка ори</w:t>
      </w:r>
      <w:r w:rsidRPr="00002D8E">
        <w:rPr>
          <w:rFonts w:ascii="Times New Roman" w:hAnsi="Times New Roman"/>
          <w:sz w:val="28"/>
          <w:szCs w:val="28"/>
        </w:rPr>
        <w:t>гамі</w:t>
      </w:r>
      <w:r>
        <w:rPr>
          <w:rFonts w:ascii="Times New Roman" w:hAnsi="Times New Roman"/>
          <w:sz w:val="28"/>
          <w:szCs w:val="28"/>
          <w:lang w:val="uk-UA"/>
        </w:rPr>
        <w:t xml:space="preserve"> </w:t>
      </w:r>
      <w:r w:rsidRPr="00002D8E">
        <w:rPr>
          <w:rFonts w:ascii="Times New Roman" w:hAnsi="Times New Roman"/>
          <w:sz w:val="28"/>
          <w:szCs w:val="28"/>
        </w:rPr>
        <w:t>(к. г. Донцова Л. В.)</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Розділ «Вироби з тіста»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ІІ місце – </w:t>
      </w:r>
      <w:r w:rsidRPr="00002D8E">
        <w:rPr>
          <w:rFonts w:ascii="Times New Roman" w:hAnsi="Times New Roman"/>
          <w:sz w:val="28"/>
          <w:szCs w:val="28"/>
        </w:rPr>
        <w:t>Отрубенко Вікторія</w:t>
      </w:r>
      <w:r>
        <w:rPr>
          <w:rFonts w:ascii="Times New Roman" w:hAnsi="Times New Roman"/>
          <w:sz w:val="28"/>
          <w:szCs w:val="28"/>
          <w:lang w:val="uk-UA"/>
        </w:rPr>
        <w:t xml:space="preserve"> </w:t>
      </w:r>
      <w:r w:rsidRPr="00002D8E">
        <w:rPr>
          <w:rFonts w:ascii="Times New Roman" w:hAnsi="Times New Roman"/>
          <w:sz w:val="28"/>
          <w:szCs w:val="28"/>
          <w:lang w:eastAsia="ru-RU"/>
        </w:rPr>
        <w:t xml:space="preserve">(к. г. Місюра Ю. В.)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Розділ «Декоративний розпис, народний живопис»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ІІ місце – </w:t>
      </w:r>
      <w:r w:rsidRPr="00002D8E">
        <w:rPr>
          <w:rFonts w:ascii="Times New Roman" w:hAnsi="Times New Roman"/>
          <w:sz w:val="28"/>
          <w:szCs w:val="28"/>
        </w:rPr>
        <w:t>Плугова Мілана</w:t>
      </w:r>
      <w:r>
        <w:rPr>
          <w:rFonts w:ascii="Times New Roman" w:hAnsi="Times New Roman"/>
          <w:sz w:val="28"/>
          <w:szCs w:val="28"/>
          <w:lang w:val="uk-UA"/>
        </w:rPr>
        <w:t xml:space="preserve"> </w:t>
      </w:r>
      <w:r w:rsidRPr="00002D8E">
        <w:rPr>
          <w:rFonts w:ascii="Times New Roman" w:hAnsi="Times New Roman"/>
          <w:sz w:val="28"/>
          <w:szCs w:val="28"/>
          <w:lang w:eastAsia="ru-RU"/>
        </w:rPr>
        <w:t xml:space="preserve">(к. г. Місюра Ю. В.)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Розділ «Живопис» </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 місце – </w:t>
      </w:r>
      <w:r w:rsidRPr="00002D8E">
        <w:rPr>
          <w:rFonts w:ascii="Times New Roman" w:hAnsi="Times New Roman"/>
          <w:sz w:val="28"/>
          <w:szCs w:val="28"/>
        </w:rPr>
        <w:t>Бучинська Анастасія</w:t>
      </w:r>
      <w:r>
        <w:rPr>
          <w:rFonts w:ascii="Times New Roman" w:hAnsi="Times New Roman"/>
          <w:sz w:val="28"/>
          <w:szCs w:val="28"/>
          <w:lang w:val="uk-UA"/>
        </w:rPr>
        <w:t xml:space="preserve"> </w:t>
      </w:r>
      <w:r w:rsidRPr="00002D8E">
        <w:rPr>
          <w:rFonts w:ascii="Times New Roman" w:hAnsi="Times New Roman"/>
          <w:sz w:val="28"/>
          <w:szCs w:val="28"/>
          <w:lang w:eastAsia="ru-RU"/>
        </w:rPr>
        <w:t xml:space="preserve">(к. г. Трачук Л. В.) </w:t>
      </w:r>
    </w:p>
    <w:p w:rsidR="00185BCF" w:rsidRPr="00002D8E" w:rsidRDefault="00185BCF" w:rsidP="00185BCF">
      <w:pPr>
        <w:pStyle w:val="ad"/>
        <w:rPr>
          <w:rFonts w:ascii="Times New Roman" w:hAnsi="Times New Roman"/>
          <w:sz w:val="28"/>
          <w:szCs w:val="28"/>
          <w:u w:val="single"/>
          <w:lang w:eastAsia="ru-RU"/>
        </w:rPr>
      </w:pPr>
      <w:r w:rsidRPr="00002D8E">
        <w:rPr>
          <w:rFonts w:ascii="Times New Roman" w:hAnsi="Times New Roman"/>
          <w:sz w:val="28"/>
          <w:szCs w:val="28"/>
          <w:u w:val="single"/>
        </w:rPr>
        <w:t>Командне – І місце.</w:t>
      </w:r>
    </w:p>
    <w:p w:rsidR="00185BCF" w:rsidRPr="00002D8E" w:rsidRDefault="00185BCF" w:rsidP="00185BCF">
      <w:pPr>
        <w:pStyle w:val="ad"/>
        <w:ind w:firstLine="708"/>
        <w:rPr>
          <w:rFonts w:ascii="Times New Roman" w:hAnsi="Times New Roman"/>
          <w:i/>
          <w:sz w:val="28"/>
          <w:szCs w:val="28"/>
        </w:rPr>
      </w:pPr>
    </w:p>
    <w:p w:rsidR="00185BCF" w:rsidRPr="00002D8E" w:rsidRDefault="00185BCF" w:rsidP="00185BCF">
      <w:pPr>
        <w:pStyle w:val="ad"/>
        <w:ind w:firstLine="708"/>
        <w:rPr>
          <w:rFonts w:ascii="Times New Roman" w:hAnsi="Times New Roman"/>
          <w:i/>
          <w:sz w:val="28"/>
          <w:szCs w:val="28"/>
        </w:rPr>
      </w:pPr>
      <w:r w:rsidRPr="00002D8E">
        <w:rPr>
          <w:rFonts w:ascii="Times New Roman" w:hAnsi="Times New Roman"/>
          <w:i/>
          <w:sz w:val="28"/>
          <w:szCs w:val="28"/>
        </w:rPr>
        <w:t>Конкурс виробів декоративно-ужиткового мистецтва «Творча майстерня»</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rPr>
        <w:t>Конкурс «Домашнє завдання» (напрямок «Вироби з бісеру»)</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rPr>
        <w:t>- І місце – Брижата Діана</w:t>
      </w:r>
      <w:r>
        <w:rPr>
          <w:rFonts w:ascii="Times New Roman" w:hAnsi="Times New Roman"/>
          <w:sz w:val="28"/>
          <w:szCs w:val="28"/>
          <w:lang w:val="uk-UA"/>
        </w:rPr>
        <w:t xml:space="preserve"> </w:t>
      </w:r>
      <w:r w:rsidRPr="00002D8E">
        <w:rPr>
          <w:rFonts w:ascii="Times New Roman" w:hAnsi="Times New Roman"/>
          <w:sz w:val="28"/>
          <w:szCs w:val="28"/>
        </w:rPr>
        <w:t>(к. г. Собченко Г. М.);</w:t>
      </w:r>
    </w:p>
    <w:p w:rsidR="00185BCF" w:rsidRPr="00002D8E" w:rsidRDefault="00185BCF" w:rsidP="00185BCF">
      <w:pPr>
        <w:pStyle w:val="ad"/>
        <w:rPr>
          <w:rFonts w:ascii="Times New Roman" w:hAnsi="Times New Roman"/>
          <w:sz w:val="28"/>
          <w:szCs w:val="28"/>
          <w:u w:val="single"/>
        </w:rPr>
      </w:pPr>
      <w:r w:rsidRPr="00002D8E">
        <w:rPr>
          <w:rFonts w:ascii="Times New Roman" w:hAnsi="Times New Roman"/>
          <w:sz w:val="28"/>
          <w:szCs w:val="28"/>
          <w:u w:val="single"/>
        </w:rPr>
        <w:t>Командне – ІІ місце.</w:t>
      </w:r>
    </w:p>
    <w:p w:rsidR="00185BCF" w:rsidRPr="00002D8E" w:rsidRDefault="00185BCF" w:rsidP="00185BCF">
      <w:pPr>
        <w:pStyle w:val="ad"/>
        <w:rPr>
          <w:rFonts w:ascii="Times New Roman" w:hAnsi="Times New Roman"/>
          <w:sz w:val="28"/>
          <w:szCs w:val="28"/>
        </w:rPr>
      </w:pPr>
    </w:p>
    <w:p w:rsidR="00185BCF" w:rsidRPr="00002D8E" w:rsidRDefault="00185BCF" w:rsidP="00185BCF">
      <w:pPr>
        <w:pStyle w:val="ad"/>
        <w:ind w:firstLine="708"/>
        <w:rPr>
          <w:rFonts w:ascii="Times New Roman" w:hAnsi="Times New Roman"/>
          <w:i/>
          <w:sz w:val="28"/>
          <w:szCs w:val="28"/>
          <w:lang w:eastAsia="ru-RU"/>
        </w:rPr>
      </w:pPr>
      <w:r w:rsidRPr="00002D8E">
        <w:rPr>
          <w:rFonts w:ascii="Times New Roman" w:hAnsi="Times New Roman"/>
          <w:i/>
          <w:sz w:val="28"/>
          <w:szCs w:val="28"/>
          <w:lang w:eastAsia="ru-RU"/>
        </w:rPr>
        <w:t>Обласна виставка- конкурс «Мистецтво оргамі»</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rPr>
        <w:t>Розділ «Модульне оригамі»</w:t>
      </w:r>
    </w:p>
    <w:p w:rsidR="00185BCF" w:rsidRPr="00002D8E" w:rsidRDefault="00185BCF" w:rsidP="00D93474">
      <w:pPr>
        <w:pStyle w:val="ad"/>
        <w:numPr>
          <w:ilvl w:val="0"/>
          <w:numId w:val="24"/>
        </w:numPr>
        <w:ind w:left="0"/>
        <w:rPr>
          <w:rFonts w:ascii="Times New Roman" w:hAnsi="Times New Roman"/>
          <w:sz w:val="28"/>
          <w:szCs w:val="28"/>
        </w:rPr>
      </w:pPr>
      <w:r w:rsidRPr="00002D8E">
        <w:rPr>
          <w:rFonts w:ascii="Times New Roman" w:hAnsi="Times New Roman"/>
          <w:sz w:val="28"/>
          <w:szCs w:val="28"/>
        </w:rPr>
        <w:t>ІІ місце – колектив гуртка оригамі(к.г. Донцова Л. В.)</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rPr>
        <w:t>Розділ «Квілінг»</w:t>
      </w:r>
    </w:p>
    <w:p w:rsidR="00185BCF" w:rsidRPr="00002D8E" w:rsidRDefault="00185BCF" w:rsidP="00D93474">
      <w:pPr>
        <w:pStyle w:val="ad"/>
        <w:numPr>
          <w:ilvl w:val="0"/>
          <w:numId w:val="24"/>
        </w:numPr>
        <w:ind w:left="0"/>
        <w:rPr>
          <w:rFonts w:ascii="Times New Roman" w:hAnsi="Times New Roman"/>
          <w:sz w:val="28"/>
          <w:szCs w:val="28"/>
        </w:rPr>
      </w:pPr>
      <w:r w:rsidRPr="00002D8E">
        <w:rPr>
          <w:rFonts w:ascii="Times New Roman" w:hAnsi="Times New Roman"/>
          <w:sz w:val="28"/>
          <w:szCs w:val="28"/>
        </w:rPr>
        <w:t>Задворна Анастасія, Ставицька Ірина</w:t>
      </w:r>
      <w:r>
        <w:rPr>
          <w:rFonts w:ascii="Times New Roman" w:hAnsi="Times New Roman"/>
          <w:sz w:val="28"/>
          <w:szCs w:val="28"/>
          <w:lang w:val="uk-UA"/>
        </w:rPr>
        <w:t xml:space="preserve"> </w:t>
      </w:r>
      <w:r w:rsidRPr="00002D8E">
        <w:rPr>
          <w:rFonts w:ascii="Times New Roman" w:hAnsi="Times New Roman"/>
          <w:sz w:val="28"/>
          <w:szCs w:val="28"/>
        </w:rPr>
        <w:t>(к.г. Донцова Л. В.)</w:t>
      </w:r>
    </w:p>
    <w:p w:rsidR="00185BCF" w:rsidRPr="00002D8E" w:rsidRDefault="00185BCF" w:rsidP="00185BCF">
      <w:pPr>
        <w:pStyle w:val="ad"/>
        <w:rPr>
          <w:rFonts w:ascii="Times New Roman" w:hAnsi="Times New Roman"/>
          <w:sz w:val="28"/>
          <w:szCs w:val="28"/>
        </w:rPr>
      </w:pPr>
      <w:r w:rsidRPr="00002D8E">
        <w:rPr>
          <w:rFonts w:ascii="Times New Roman" w:hAnsi="Times New Roman"/>
          <w:sz w:val="28"/>
          <w:szCs w:val="28"/>
        </w:rPr>
        <w:t>Розділ «Кірікомі, гофрування»</w:t>
      </w:r>
    </w:p>
    <w:p w:rsidR="00185BCF" w:rsidRPr="00002D8E" w:rsidRDefault="00185BCF" w:rsidP="00D93474">
      <w:pPr>
        <w:pStyle w:val="ad"/>
        <w:numPr>
          <w:ilvl w:val="0"/>
          <w:numId w:val="24"/>
        </w:numPr>
        <w:ind w:left="0"/>
        <w:rPr>
          <w:rFonts w:ascii="Times New Roman" w:hAnsi="Times New Roman"/>
          <w:sz w:val="28"/>
          <w:szCs w:val="28"/>
        </w:rPr>
      </w:pPr>
      <w:r w:rsidRPr="00002D8E">
        <w:rPr>
          <w:rFonts w:ascii="Times New Roman" w:hAnsi="Times New Roman"/>
          <w:sz w:val="28"/>
          <w:szCs w:val="28"/>
        </w:rPr>
        <w:t>Ставицька Ірина</w:t>
      </w:r>
      <w:r>
        <w:rPr>
          <w:rFonts w:ascii="Times New Roman" w:hAnsi="Times New Roman"/>
          <w:sz w:val="28"/>
          <w:szCs w:val="28"/>
          <w:lang w:val="uk-UA"/>
        </w:rPr>
        <w:t xml:space="preserve"> </w:t>
      </w:r>
      <w:r w:rsidRPr="00002D8E">
        <w:rPr>
          <w:rFonts w:ascii="Times New Roman" w:hAnsi="Times New Roman"/>
          <w:sz w:val="28"/>
          <w:szCs w:val="28"/>
        </w:rPr>
        <w:t>(к.г. Донцова Л. В.)</w:t>
      </w:r>
    </w:p>
    <w:p w:rsidR="00185BCF" w:rsidRPr="00002D8E" w:rsidRDefault="00185BCF" w:rsidP="00185BCF">
      <w:pPr>
        <w:pStyle w:val="ad"/>
        <w:rPr>
          <w:rFonts w:ascii="Times New Roman" w:hAnsi="Times New Roman"/>
          <w:sz w:val="28"/>
          <w:szCs w:val="28"/>
          <w:u w:val="single"/>
        </w:rPr>
      </w:pPr>
      <w:r w:rsidRPr="00002D8E">
        <w:rPr>
          <w:rFonts w:ascii="Times New Roman" w:hAnsi="Times New Roman"/>
          <w:sz w:val="28"/>
          <w:szCs w:val="28"/>
          <w:u w:val="single"/>
        </w:rPr>
        <w:t>Командне – І місце.</w:t>
      </w:r>
    </w:p>
    <w:p w:rsidR="00185BCF" w:rsidRPr="00002D8E" w:rsidRDefault="00185BCF" w:rsidP="00185BCF">
      <w:pPr>
        <w:pStyle w:val="ad"/>
        <w:rPr>
          <w:rFonts w:ascii="Times New Roman" w:hAnsi="Times New Roman"/>
          <w:sz w:val="28"/>
          <w:szCs w:val="28"/>
        </w:rPr>
      </w:pPr>
    </w:p>
    <w:p w:rsidR="00185BCF" w:rsidRPr="00002D8E" w:rsidRDefault="00185BCF" w:rsidP="00185BCF">
      <w:pPr>
        <w:pStyle w:val="ad"/>
        <w:ind w:firstLine="708"/>
        <w:rPr>
          <w:rFonts w:ascii="Times New Roman" w:hAnsi="Times New Roman"/>
          <w:i/>
          <w:sz w:val="28"/>
          <w:szCs w:val="28"/>
          <w:lang w:eastAsia="ru-RU"/>
        </w:rPr>
      </w:pPr>
      <w:r w:rsidRPr="00002D8E">
        <w:rPr>
          <w:rFonts w:ascii="Times New Roman" w:hAnsi="Times New Roman"/>
          <w:i/>
          <w:sz w:val="28"/>
          <w:szCs w:val="28"/>
          <w:lang w:eastAsia="ru-RU"/>
        </w:rPr>
        <w:t>Всеукраїнська виставка-конкурс декоративно – ужиткового і образотворчого мистецтва «Знай і люби свій край»</w:t>
      </w:r>
    </w:p>
    <w:p w:rsidR="00185BCF" w:rsidRPr="00002D8E" w:rsidRDefault="00185BCF" w:rsidP="00185BCF">
      <w:pPr>
        <w:pStyle w:val="ad"/>
        <w:rPr>
          <w:rFonts w:ascii="Times New Roman" w:hAnsi="Times New Roman"/>
          <w:sz w:val="28"/>
          <w:szCs w:val="28"/>
          <w:lang w:eastAsia="ru-RU"/>
        </w:rPr>
      </w:pPr>
      <w:r w:rsidRPr="00002D8E">
        <w:rPr>
          <w:rFonts w:ascii="Times New Roman" w:hAnsi="Times New Roman"/>
          <w:sz w:val="28"/>
          <w:szCs w:val="28"/>
          <w:lang w:eastAsia="ru-RU"/>
        </w:rPr>
        <w:t xml:space="preserve">- ІІ місце – </w:t>
      </w:r>
      <w:r w:rsidRPr="00002D8E">
        <w:rPr>
          <w:rFonts w:ascii="Times New Roman" w:hAnsi="Times New Roman"/>
          <w:sz w:val="28"/>
          <w:szCs w:val="28"/>
        </w:rPr>
        <w:t>колектив гуртка «Ткацтво» - розділ «</w:t>
      </w:r>
      <w:r w:rsidRPr="00002D8E">
        <w:rPr>
          <w:rFonts w:ascii="Times New Roman" w:hAnsi="Times New Roman"/>
          <w:sz w:val="28"/>
          <w:szCs w:val="28"/>
          <w:lang w:eastAsia="ru-RU"/>
        </w:rPr>
        <w:t xml:space="preserve">Інші техніки виконання» </w:t>
      </w:r>
      <w:r w:rsidRPr="00002D8E">
        <w:rPr>
          <w:rFonts w:ascii="Times New Roman" w:hAnsi="Times New Roman"/>
          <w:sz w:val="28"/>
          <w:szCs w:val="28"/>
        </w:rPr>
        <w:t xml:space="preserve"> </w:t>
      </w:r>
      <w:r w:rsidRPr="00002D8E">
        <w:rPr>
          <w:rFonts w:ascii="Times New Roman" w:hAnsi="Times New Roman"/>
          <w:sz w:val="28"/>
          <w:szCs w:val="28"/>
          <w:lang w:eastAsia="ru-RU"/>
        </w:rPr>
        <w:t>(к. г. Щепілова О. С.)</w:t>
      </w:r>
    </w:p>
    <w:p w:rsidR="00185BCF" w:rsidRDefault="00185BCF" w:rsidP="00185BCF">
      <w:pPr>
        <w:pStyle w:val="ad"/>
        <w:rPr>
          <w:rFonts w:ascii="Times New Roman" w:hAnsi="Times New Roman"/>
          <w:sz w:val="28"/>
          <w:szCs w:val="28"/>
          <w:lang w:val="uk-UA"/>
        </w:rPr>
      </w:pPr>
      <w:r w:rsidRPr="00002D8E">
        <w:rPr>
          <w:rFonts w:ascii="Times New Roman" w:hAnsi="Times New Roman"/>
          <w:sz w:val="28"/>
          <w:szCs w:val="28"/>
        </w:rPr>
        <w:t>- ІІ місце – Брижата Діана, Маркова Поліна, Юстименко Дар’я – розділ «</w:t>
      </w:r>
      <w:r w:rsidRPr="00002D8E">
        <w:rPr>
          <w:rFonts w:ascii="Times New Roman" w:hAnsi="Times New Roman"/>
          <w:sz w:val="28"/>
          <w:szCs w:val="28"/>
          <w:lang w:eastAsia="ru-RU"/>
        </w:rPr>
        <w:t>В’язання спицями, гачком»</w:t>
      </w:r>
      <w:r w:rsidRPr="00002D8E">
        <w:rPr>
          <w:rFonts w:ascii="Times New Roman" w:hAnsi="Times New Roman"/>
          <w:sz w:val="28"/>
          <w:szCs w:val="28"/>
        </w:rPr>
        <w:t xml:space="preserve"> (к.г. Собченко Г. М.)</w:t>
      </w:r>
      <w:r>
        <w:rPr>
          <w:rFonts w:ascii="Times New Roman" w:hAnsi="Times New Roman"/>
          <w:sz w:val="28"/>
          <w:szCs w:val="28"/>
          <w:lang w:val="uk-UA"/>
        </w:rPr>
        <w:t>.</w:t>
      </w:r>
    </w:p>
    <w:p w:rsidR="00185BCF" w:rsidRPr="00002D8E" w:rsidRDefault="00185BCF" w:rsidP="00185BCF">
      <w:pPr>
        <w:pStyle w:val="ad"/>
        <w:rPr>
          <w:rFonts w:ascii="Times New Roman" w:hAnsi="Times New Roman"/>
          <w:sz w:val="28"/>
          <w:szCs w:val="28"/>
          <w:lang w:val="uk-UA"/>
        </w:rPr>
      </w:pPr>
    </w:p>
    <w:p w:rsidR="00185BCF" w:rsidRDefault="00185BCF" w:rsidP="00185BCF">
      <w:pPr>
        <w:ind w:firstLine="708"/>
        <w:jc w:val="both"/>
        <w:rPr>
          <w:sz w:val="28"/>
          <w:szCs w:val="28"/>
        </w:rPr>
      </w:pPr>
      <w:r>
        <w:rPr>
          <w:sz w:val="28"/>
          <w:szCs w:val="28"/>
          <w:lang w:val="ru-RU"/>
        </w:rPr>
        <w:lastRenderedPageBreak/>
        <w:t xml:space="preserve">Упродовж 2020 </w:t>
      </w:r>
      <w:r w:rsidRPr="00074F28">
        <w:rPr>
          <w:sz w:val="28"/>
          <w:szCs w:val="28"/>
          <w:lang w:val="ru-RU"/>
        </w:rPr>
        <w:t xml:space="preserve">року </w:t>
      </w:r>
      <w:r>
        <w:rPr>
          <w:sz w:val="28"/>
          <w:szCs w:val="28"/>
        </w:rPr>
        <w:t xml:space="preserve"> </w:t>
      </w:r>
      <w:r w:rsidRPr="00074F28">
        <w:rPr>
          <w:sz w:val="28"/>
          <w:szCs w:val="28"/>
          <w:lang w:val="ru-RU"/>
        </w:rPr>
        <w:t xml:space="preserve"> цілеспрямовано проводилась виховна робота з вихованцями закладу. Колектив ОЦТТУМ працював над</w:t>
      </w:r>
      <w:r>
        <w:rPr>
          <w:sz w:val="28"/>
          <w:szCs w:val="28"/>
        </w:rPr>
        <w:t xml:space="preserve"> питаннями</w:t>
      </w:r>
      <w:r w:rsidRPr="00074F28">
        <w:rPr>
          <w:sz w:val="28"/>
          <w:szCs w:val="28"/>
        </w:rPr>
        <w:t xml:space="preserve"> </w:t>
      </w:r>
      <w:r>
        <w:rPr>
          <w:sz w:val="28"/>
          <w:szCs w:val="28"/>
          <w:lang w:val="ru-RU"/>
        </w:rPr>
        <w:t xml:space="preserve"> реалізаці</w:t>
      </w:r>
      <w:r>
        <w:rPr>
          <w:sz w:val="28"/>
          <w:szCs w:val="28"/>
        </w:rPr>
        <w:t>ї</w:t>
      </w:r>
      <w:r w:rsidRPr="00074F28">
        <w:rPr>
          <w:sz w:val="28"/>
          <w:szCs w:val="28"/>
          <w:lang w:val="ru-RU"/>
        </w:rPr>
        <w:t xml:space="preserve"> завдань </w:t>
      </w:r>
      <w:r w:rsidRPr="00074F28">
        <w:rPr>
          <w:sz w:val="28"/>
          <w:szCs w:val="28"/>
        </w:rPr>
        <w:t xml:space="preserve"> Основних орієнтирів</w:t>
      </w:r>
      <w:r w:rsidRPr="009E4FEC">
        <w:rPr>
          <w:sz w:val="28"/>
          <w:szCs w:val="28"/>
        </w:rPr>
        <w:t xml:space="preserve"> </w:t>
      </w:r>
      <w:r w:rsidRPr="00074F28">
        <w:rPr>
          <w:sz w:val="28"/>
          <w:szCs w:val="28"/>
        </w:rPr>
        <w:t>виховання.</w:t>
      </w:r>
      <w:r w:rsidRPr="00074F28">
        <w:rPr>
          <w:sz w:val="28"/>
          <w:szCs w:val="28"/>
          <w:lang w:val="ru-RU"/>
        </w:rPr>
        <w:t xml:space="preserve"> </w:t>
      </w:r>
    </w:p>
    <w:p w:rsidR="00185BCF" w:rsidRPr="00C846E5" w:rsidRDefault="00185BCF" w:rsidP="00185BCF">
      <w:pPr>
        <w:ind w:firstLine="706"/>
        <w:rPr>
          <w:sz w:val="28"/>
          <w:szCs w:val="28"/>
          <w:lang w:val="ru-RU"/>
        </w:rPr>
      </w:pPr>
      <w:r w:rsidRPr="00C846E5">
        <w:rPr>
          <w:sz w:val="28"/>
          <w:szCs w:val="28"/>
        </w:rPr>
        <w:t xml:space="preserve"> </w:t>
      </w:r>
      <w:r w:rsidRPr="00C846E5">
        <w:rPr>
          <w:sz w:val="28"/>
          <w:szCs w:val="28"/>
          <w:lang w:val="ru-RU"/>
        </w:rPr>
        <w:t>Навчально-виховна робота в ОЦТТУМ  проводиться згідно виховної програми   «Я - громадянин України»,  метою  якої    є формування у вихованців системи цінностей, ідеалів і пріоритетів, що сприяють закріпленню пози</w:t>
      </w:r>
      <w:r w:rsidRPr="00C846E5">
        <w:rPr>
          <w:sz w:val="28"/>
          <w:szCs w:val="28"/>
          <w:lang w:val="ru-RU"/>
        </w:rPr>
        <w:softHyphen/>
        <w:t>тивних установок, обранню стилю поведінки, напряму діяльності та соціальних репрезентацій, спри</w:t>
      </w:r>
      <w:r w:rsidRPr="00C846E5">
        <w:rPr>
          <w:sz w:val="28"/>
          <w:szCs w:val="28"/>
          <w:lang w:val="ru-RU"/>
        </w:rPr>
        <w:softHyphen/>
        <w:t xml:space="preserve">яння становленню особистості як творця і проектувальника власного життя, гармонізації та гуманізації відносин між нею та довкіллям. </w:t>
      </w:r>
    </w:p>
    <w:p w:rsidR="00185BCF" w:rsidRPr="00C846E5" w:rsidRDefault="00185BCF" w:rsidP="00185BCF">
      <w:pPr>
        <w:overflowPunct w:val="0"/>
        <w:autoSpaceDE w:val="0"/>
        <w:autoSpaceDN w:val="0"/>
        <w:adjustRightInd w:val="0"/>
        <w:ind w:firstLine="706"/>
        <w:jc w:val="both"/>
        <w:rPr>
          <w:bCs/>
          <w:iCs/>
          <w:sz w:val="28"/>
          <w:szCs w:val="28"/>
          <w:lang w:val="ru-RU"/>
        </w:rPr>
      </w:pPr>
      <w:r w:rsidRPr="00C846E5">
        <w:rPr>
          <w:bCs/>
          <w:iCs/>
          <w:sz w:val="28"/>
          <w:szCs w:val="28"/>
          <w:lang w:val="ru-RU"/>
        </w:rPr>
        <w:t>Відповідно до «Обласної цільової соціальної програми національно-патріотичного виховання на 2017—</w:t>
      </w:r>
      <w:r>
        <w:rPr>
          <w:bCs/>
          <w:iCs/>
          <w:sz w:val="28"/>
          <w:szCs w:val="28"/>
          <w:lang w:val="ru-RU"/>
        </w:rPr>
        <w:t xml:space="preserve"> 2020 роки», в області </w:t>
      </w:r>
      <w:r w:rsidRPr="00C846E5">
        <w:rPr>
          <w:bCs/>
          <w:iCs/>
          <w:sz w:val="28"/>
          <w:szCs w:val="28"/>
          <w:lang w:val="ru-RU"/>
        </w:rPr>
        <w:t xml:space="preserve"> працюють  гуртки  з технічних напрямів освіти, що повʹязані з військово-обліковими спеціальностями:</w:t>
      </w:r>
    </w:p>
    <w:p w:rsidR="00185BCF" w:rsidRPr="00C846E5" w:rsidRDefault="00185BCF" w:rsidP="00D93474">
      <w:pPr>
        <w:numPr>
          <w:ilvl w:val="0"/>
          <w:numId w:val="14"/>
        </w:numPr>
        <w:overflowPunct w:val="0"/>
        <w:autoSpaceDE w:val="0"/>
        <w:autoSpaceDN w:val="0"/>
        <w:adjustRightInd w:val="0"/>
        <w:jc w:val="both"/>
        <w:rPr>
          <w:bCs/>
          <w:iCs/>
          <w:sz w:val="28"/>
          <w:szCs w:val="28"/>
          <w:lang w:val="ru-RU"/>
        </w:rPr>
      </w:pPr>
      <w:r w:rsidRPr="00C846E5">
        <w:rPr>
          <w:bCs/>
          <w:iCs/>
          <w:sz w:val="28"/>
          <w:szCs w:val="28"/>
          <w:lang w:val="ru-RU"/>
        </w:rPr>
        <w:t>радіоелектроніка  та радіоконструювання ;</w:t>
      </w:r>
    </w:p>
    <w:p w:rsidR="00185BCF" w:rsidRPr="00381AA9" w:rsidRDefault="00185BCF" w:rsidP="00D93474">
      <w:pPr>
        <w:numPr>
          <w:ilvl w:val="0"/>
          <w:numId w:val="14"/>
        </w:numPr>
        <w:overflowPunct w:val="0"/>
        <w:autoSpaceDE w:val="0"/>
        <w:autoSpaceDN w:val="0"/>
        <w:adjustRightInd w:val="0"/>
        <w:jc w:val="both"/>
        <w:rPr>
          <w:bCs/>
          <w:iCs/>
          <w:sz w:val="28"/>
          <w:szCs w:val="28"/>
          <w:lang w:val="ru-RU"/>
        </w:rPr>
      </w:pPr>
      <w:r>
        <w:rPr>
          <w:sz w:val="28"/>
          <w:szCs w:val="28"/>
          <w:lang w:val="ru-RU"/>
        </w:rPr>
        <w:t>с</w:t>
      </w:r>
      <w:r w:rsidRPr="00C846E5">
        <w:rPr>
          <w:sz w:val="28"/>
          <w:szCs w:val="28"/>
          <w:lang w:val="ru-RU"/>
        </w:rPr>
        <w:t>портивна радіоп</w:t>
      </w:r>
      <w:r>
        <w:rPr>
          <w:sz w:val="28"/>
          <w:szCs w:val="28"/>
          <w:lang w:val="ru-RU"/>
        </w:rPr>
        <w:t>еленгація</w:t>
      </w:r>
      <w:r w:rsidRPr="00C846E5">
        <w:rPr>
          <w:sz w:val="28"/>
          <w:szCs w:val="28"/>
          <w:lang w:val="ru-RU"/>
        </w:rPr>
        <w:t>;</w:t>
      </w:r>
    </w:p>
    <w:p w:rsidR="00185BCF" w:rsidRPr="00C846E5" w:rsidRDefault="00185BCF" w:rsidP="00D93474">
      <w:pPr>
        <w:numPr>
          <w:ilvl w:val="0"/>
          <w:numId w:val="14"/>
        </w:numPr>
        <w:overflowPunct w:val="0"/>
        <w:autoSpaceDE w:val="0"/>
        <w:autoSpaceDN w:val="0"/>
        <w:adjustRightInd w:val="0"/>
        <w:jc w:val="both"/>
        <w:rPr>
          <w:bCs/>
          <w:iCs/>
          <w:sz w:val="28"/>
          <w:szCs w:val="28"/>
          <w:lang w:val="ru-RU"/>
        </w:rPr>
      </w:pPr>
      <w:r>
        <w:rPr>
          <w:sz w:val="28"/>
          <w:szCs w:val="28"/>
          <w:lang w:val="ru-RU"/>
        </w:rPr>
        <w:t>спортивне орієнтування;</w:t>
      </w:r>
    </w:p>
    <w:p w:rsidR="00185BCF" w:rsidRPr="00C846E5" w:rsidRDefault="00185BCF" w:rsidP="00D93474">
      <w:pPr>
        <w:numPr>
          <w:ilvl w:val="0"/>
          <w:numId w:val="14"/>
        </w:numPr>
        <w:overflowPunct w:val="0"/>
        <w:autoSpaceDE w:val="0"/>
        <w:autoSpaceDN w:val="0"/>
        <w:adjustRightInd w:val="0"/>
        <w:jc w:val="both"/>
        <w:rPr>
          <w:bCs/>
          <w:iCs/>
          <w:sz w:val="28"/>
          <w:szCs w:val="28"/>
          <w:lang w:val="ru-RU"/>
        </w:rPr>
      </w:pPr>
      <w:r>
        <w:rPr>
          <w:bCs/>
          <w:iCs/>
          <w:sz w:val="28"/>
          <w:szCs w:val="28"/>
          <w:lang w:val="ru-RU"/>
        </w:rPr>
        <w:t>ракетомоделювання</w:t>
      </w:r>
      <w:r>
        <w:rPr>
          <w:bCs/>
          <w:iCs/>
          <w:sz w:val="28"/>
          <w:szCs w:val="28"/>
        </w:rPr>
        <w:t>;</w:t>
      </w:r>
    </w:p>
    <w:p w:rsidR="00185BCF" w:rsidRPr="00C846E5" w:rsidRDefault="00185BCF" w:rsidP="00D93474">
      <w:pPr>
        <w:numPr>
          <w:ilvl w:val="0"/>
          <w:numId w:val="14"/>
        </w:numPr>
        <w:overflowPunct w:val="0"/>
        <w:autoSpaceDE w:val="0"/>
        <w:autoSpaceDN w:val="0"/>
        <w:adjustRightInd w:val="0"/>
        <w:jc w:val="both"/>
        <w:rPr>
          <w:bCs/>
          <w:iCs/>
          <w:sz w:val="28"/>
          <w:szCs w:val="28"/>
          <w:lang w:val="ru-RU"/>
        </w:rPr>
      </w:pPr>
      <w:r w:rsidRPr="00C846E5">
        <w:rPr>
          <w:bCs/>
          <w:iCs/>
          <w:sz w:val="28"/>
          <w:szCs w:val="28"/>
          <w:lang w:val="ru-RU"/>
        </w:rPr>
        <w:t xml:space="preserve"> авіамоде</w:t>
      </w:r>
      <w:r>
        <w:rPr>
          <w:bCs/>
          <w:iCs/>
          <w:sz w:val="28"/>
          <w:szCs w:val="28"/>
          <w:lang w:val="ru-RU"/>
        </w:rPr>
        <w:t>лювання</w:t>
      </w:r>
      <w:r w:rsidRPr="00C846E5">
        <w:rPr>
          <w:bCs/>
          <w:iCs/>
          <w:sz w:val="28"/>
          <w:szCs w:val="28"/>
          <w:lang w:val="ru-RU"/>
        </w:rPr>
        <w:t>;</w:t>
      </w:r>
    </w:p>
    <w:p w:rsidR="00185BCF" w:rsidRPr="00C846E5" w:rsidRDefault="00185BCF" w:rsidP="00D93474">
      <w:pPr>
        <w:numPr>
          <w:ilvl w:val="0"/>
          <w:numId w:val="14"/>
        </w:numPr>
        <w:overflowPunct w:val="0"/>
        <w:autoSpaceDE w:val="0"/>
        <w:autoSpaceDN w:val="0"/>
        <w:adjustRightInd w:val="0"/>
        <w:jc w:val="both"/>
        <w:rPr>
          <w:bCs/>
          <w:iCs/>
          <w:sz w:val="28"/>
          <w:szCs w:val="28"/>
          <w:lang w:val="ru-RU"/>
        </w:rPr>
      </w:pPr>
      <w:r w:rsidRPr="00C846E5">
        <w:rPr>
          <w:bCs/>
          <w:iCs/>
          <w:sz w:val="28"/>
          <w:szCs w:val="28"/>
          <w:lang w:val="ru-RU"/>
        </w:rPr>
        <w:t>повіт</w:t>
      </w:r>
      <w:r>
        <w:rPr>
          <w:bCs/>
          <w:iCs/>
          <w:sz w:val="28"/>
          <w:szCs w:val="28"/>
          <w:lang w:val="ru-RU"/>
        </w:rPr>
        <w:t>ряні змії</w:t>
      </w:r>
      <w:r w:rsidRPr="00C846E5">
        <w:rPr>
          <w:bCs/>
          <w:iCs/>
          <w:sz w:val="28"/>
          <w:szCs w:val="28"/>
          <w:lang w:val="ru-RU"/>
        </w:rPr>
        <w:t>;</w:t>
      </w:r>
    </w:p>
    <w:p w:rsidR="00185BCF" w:rsidRPr="00381AA9" w:rsidRDefault="00185BCF" w:rsidP="00D93474">
      <w:pPr>
        <w:numPr>
          <w:ilvl w:val="0"/>
          <w:numId w:val="14"/>
        </w:numPr>
        <w:overflowPunct w:val="0"/>
        <w:autoSpaceDE w:val="0"/>
        <w:autoSpaceDN w:val="0"/>
        <w:adjustRightInd w:val="0"/>
        <w:jc w:val="both"/>
        <w:rPr>
          <w:bCs/>
          <w:iCs/>
          <w:sz w:val="28"/>
          <w:szCs w:val="28"/>
          <w:lang w:val="ru-RU"/>
        </w:rPr>
      </w:pPr>
      <w:r w:rsidRPr="00C846E5">
        <w:rPr>
          <w:bCs/>
          <w:iCs/>
          <w:sz w:val="28"/>
          <w:szCs w:val="28"/>
          <w:lang w:val="ru-RU"/>
        </w:rPr>
        <w:t>автомод</w:t>
      </w:r>
      <w:r>
        <w:rPr>
          <w:bCs/>
          <w:iCs/>
          <w:sz w:val="28"/>
          <w:szCs w:val="28"/>
          <w:lang w:val="ru-RU"/>
        </w:rPr>
        <w:t>елювання.</w:t>
      </w:r>
    </w:p>
    <w:p w:rsidR="00185BCF" w:rsidRPr="00653DC3" w:rsidRDefault="00185BCF" w:rsidP="00653DC3">
      <w:pPr>
        <w:pStyle w:val="ae"/>
        <w:spacing w:before="200" w:beforeAutospacing="0" w:after="0" w:afterAutospacing="0"/>
        <w:textAlignment w:val="baseline"/>
        <w:rPr>
          <w:sz w:val="28"/>
          <w:szCs w:val="28"/>
          <w:lang w:eastAsia="en-US"/>
        </w:rPr>
      </w:pPr>
      <w:r w:rsidRPr="003E6583">
        <w:rPr>
          <w:sz w:val="28"/>
          <w:szCs w:val="28"/>
          <w:lang w:val="uk-UA"/>
        </w:rPr>
        <w:t xml:space="preserve">   </w:t>
      </w:r>
      <w:r w:rsidRPr="003E6583">
        <w:rPr>
          <w:kern w:val="24"/>
          <w:sz w:val="28"/>
          <w:szCs w:val="28"/>
          <w:lang w:val="uk-UA"/>
        </w:rPr>
        <w:t>Виховна робота здійснювалася  по місячниках, кожен з яких включав в себе  за</w:t>
      </w:r>
      <w:r w:rsidR="00653DC3">
        <w:rPr>
          <w:kern w:val="24"/>
          <w:sz w:val="28"/>
          <w:szCs w:val="28"/>
          <w:lang w:val="uk-UA"/>
        </w:rPr>
        <w:t>ходи різних напрямків виховання</w:t>
      </w:r>
      <w:r w:rsidRPr="00653DC3">
        <w:rPr>
          <w:bCs/>
          <w:kern w:val="24"/>
          <w:sz w:val="28"/>
          <w:szCs w:val="28"/>
          <w:lang w:val="uk-UA"/>
        </w:rPr>
        <w:t>січень</w:t>
      </w:r>
      <w:r w:rsidRPr="00653DC3">
        <w:rPr>
          <w:kern w:val="24"/>
          <w:sz w:val="28"/>
          <w:szCs w:val="28"/>
          <w:lang w:val="uk-UA"/>
        </w:rPr>
        <w:t xml:space="preserve"> - національного виховання;</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лютий</w:t>
      </w:r>
      <w:r w:rsidRPr="00653DC3">
        <w:rPr>
          <w:kern w:val="24"/>
          <w:sz w:val="28"/>
          <w:szCs w:val="28"/>
          <w:lang w:val="uk-UA"/>
        </w:rPr>
        <w:t xml:space="preserve"> – естетичного виховання;</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березень</w:t>
      </w:r>
      <w:r w:rsidRPr="00653DC3">
        <w:rPr>
          <w:kern w:val="24"/>
          <w:sz w:val="28"/>
          <w:szCs w:val="28"/>
          <w:lang w:val="uk-UA"/>
        </w:rPr>
        <w:t xml:space="preserve"> – родинно-побутової культури;</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квітень</w:t>
      </w:r>
      <w:r w:rsidRPr="00653DC3">
        <w:rPr>
          <w:kern w:val="24"/>
          <w:sz w:val="28"/>
          <w:szCs w:val="28"/>
          <w:lang w:val="uk-UA"/>
        </w:rPr>
        <w:t xml:space="preserve"> – трудового виховання і формування здорового способу життя;</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травень</w:t>
      </w:r>
      <w:r w:rsidRPr="00653DC3">
        <w:rPr>
          <w:kern w:val="24"/>
          <w:sz w:val="28"/>
          <w:szCs w:val="28"/>
          <w:lang w:val="uk-UA"/>
        </w:rPr>
        <w:t xml:space="preserve"> – патріотичного виховання “ Пам</w:t>
      </w:r>
      <w:r w:rsidRPr="00653DC3">
        <w:rPr>
          <w:kern w:val="24"/>
          <w:sz w:val="28"/>
          <w:szCs w:val="28"/>
        </w:rPr>
        <w:t>’</w:t>
      </w:r>
      <w:r w:rsidRPr="00653DC3">
        <w:rPr>
          <w:kern w:val="24"/>
          <w:sz w:val="28"/>
          <w:szCs w:val="28"/>
          <w:lang w:val="uk-UA"/>
        </w:rPr>
        <w:t>ятаємо!”;</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вересень</w:t>
      </w:r>
      <w:r w:rsidRPr="00653DC3">
        <w:rPr>
          <w:kern w:val="24"/>
          <w:sz w:val="28"/>
          <w:szCs w:val="28"/>
          <w:lang w:val="uk-UA"/>
        </w:rPr>
        <w:t xml:space="preserve"> –  безпеки життєдіяльності;</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жовтень</w:t>
      </w:r>
      <w:r w:rsidRPr="00653DC3">
        <w:rPr>
          <w:kern w:val="24"/>
          <w:sz w:val="28"/>
          <w:szCs w:val="28"/>
          <w:lang w:val="uk-UA"/>
        </w:rPr>
        <w:t xml:space="preserve"> – економічного виховання;</w:t>
      </w:r>
    </w:p>
    <w:p w:rsidR="00185BCF" w:rsidRPr="00653DC3" w:rsidRDefault="00185BCF" w:rsidP="00D93474">
      <w:pPr>
        <w:pStyle w:val="ac"/>
        <w:numPr>
          <w:ilvl w:val="0"/>
          <w:numId w:val="48"/>
        </w:numPr>
        <w:textAlignment w:val="baseline"/>
        <w:rPr>
          <w:sz w:val="28"/>
          <w:szCs w:val="28"/>
        </w:rPr>
      </w:pPr>
      <w:r w:rsidRPr="00653DC3">
        <w:rPr>
          <w:bCs/>
          <w:kern w:val="24"/>
          <w:sz w:val="28"/>
          <w:szCs w:val="28"/>
          <w:lang w:val="uk-UA"/>
        </w:rPr>
        <w:t>листопад</w:t>
      </w:r>
      <w:r w:rsidRPr="00653DC3">
        <w:rPr>
          <w:kern w:val="24"/>
          <w:sz w:val="28"/>
          <w:szCs w:val="28"/>
          <w:lang w:val="uk-UA"/>
        </w:rPr>
        <w:t xml:space="preserve"> – громадянського виховання;</w:t>
      </w:r>
    </w:p>
    <w:p w:rsidR="00185BCF" w:rsidRPr="003E6583" w:rsidRDefault="00185BCF" w:rsidP="00D93474">
      <w:pPr>
        <w:pStyle w:val="ac"/>
        <w:numPr>
          <w:ilvl w:val="0"/>
          <w:numId w:val="48"/>
        </w:numPr>
        <w:textAlignment w:val="baseline"/>
        <w:rPr>
          <w:sz w:val="28"/>
          <w:szCs w:val="28"/>
        </w:rPr>
      </w:pPr>
      <w:r w:rsidRPr="00653DC3">
        <w:rPr>
          <w:bCs/>
          <w:kern w:val="24"/>
          <w:sz w:val="28"/>
          <w:szCs w:val="28"/>
          <w:lang w:val="uk-UA"/>
        </w:rPr>
        <w:t>грудень</w:t>
      </w:r>
      <w:r w:rsidRPr="003E6583">
        <w:rPr>
          <w:kern w:val="24"/>
          <w:sz w:val="28"/>
          <w:szCs w:val="28"/>
          <w:lang w:val="uk-UA"/>
        </w:rPr>
        <w:t xml:space="preserve"> – правових  знань та правової пропаганди.</w:t>
      </w:r>
    </w:p>
    <w:p w:rsidR="00185BCF" w:rsidRDefault="00185BCF" w:rsidP="00185BCF">
      <w:pPr>
        <w:pStyle w:val="40"/>
        <w:ind w:left="0" w:firstLine="0"/>
        <w:rPr>
          <w:lang w:val="uk-UA"/>
        </w:rPr>
      </w:pPr>
      <w:r>
        <w:rPr>
          <w:lang w:val="uk-UA"/>
        </w:rPr>
        <w:t xml:space="preserve">          П</w:t>
      </w:r>
      <w:r w:rsidRPr="00F97754">
        <w:rPr>
          <w:lang w:val="uk-UA"/>
        </w:rPr>
        <w:t xml:space="preserve">ід час карантину </w:t>
      </w:r>
      <w:r>
        <w:rPr>
          <w:lang w:val="uk-UA"/>
        </w:rPr>
        <w:t>у ІІ семестрі 2019-2020 н.р. гуртківці ВОЦТТУМ взяли</w:t>
      </w:r>
      <w:r w:rsidRPr="00F97754">
        <w:rPr>
          <w:lang w:val="uk-UA"/>
        </w:rPr>
        <w:t xml:space="preserve"> </w:t>
      </w:r>
      <w:r>
        <w:rPr>
          <w:lang w:val="uk-UA"/>
        </w:rPr>
        <w:t xml:space="preserve"> </w:t>
      </w:r>
      <w:r w:rsidRPr="00F97754">
        <w:rPr>
          <w:lang w:val="uk-UA"/>
        </w:rPr>
        <w:t xml:space="preserve"> активну участь у</w:t>
      </w:r>
      <w:r>
        <w:rPr>
          <w:lang w:val="uk-UA"/>
        </w:rPr>
        <w:t xml:space="preserve"> таких </w:t>
      </w:r>
      <w:r w:rsidRPr="00F97754">
        <w:rPr>
          <w:lang w:val="uk-UA"/>
        </w:rPr>
        <w:t xml:space="preserve">заходах: конкурс на кращу листівку та привітання до дня матері; конкурс на кращу листівку </w:t>
      </w:r>
      <w:r>
        <w:rPr>
          <w:lang w:val="uk-UA"/>
        </w:rPr>
        <w:t>до дня пам'яті</w:t>
      </w:r>
      <w:r w:rsidRPr="00F97754">
        <w:rPr>
          <w:lang w:val="uk-UA"/>
        </w:rPr>
        <w:t xml:space="preserve"> та примирення; конкурс на кращу листівку та привітання </w:t>
      </w:r>
      <w:r>
        <w:rPr>
          <w:lang w:val="uk-UA"/>
        </w:rPr>
        <w:t>до Д</w:t>
      </w:r>
      <w:r w:rsidRPr="00F97754">
        <w:rPr>
          <w:lang w:val="uk-UA"/>
        </w:rPr>
        <w:t>ня перемоги над нацизмом у Другій світовій війні; чел</w:t>
      </w:r>
      <w:r>
        <w:rPr>
          <w:lang w:val="uk-UA"/>
        </w:rPr>
        <w:t>л</w:t>
      </w:r>
      <w:r w:rsidRPr="00F97754">
        <w:rPr>
          <w:lang w:val="uk-UA"/>
        </w:rPr>
        <w:t>ен</w:t>
      </w:r>
      <w:r>
        <w:rPr>
          <w:lang w:val="uk-UA"/>
        </w:rPr>
        <w:t>д</w:t>
      </w:r>
      <w:r w:rsidRPr="00F97754">
        <w:rPr>
          <w:lang w:val="uk-UA"/>
        </w:rPr>
        <w:t>ж  #РейсВінницяЄвропа у рамках святкування дня Європи. Матеріали</w:t>
      </w:r>
      <w:r>
        <w:rPr>
          <w:lang w:val="uk-UA"/>
        </w:rPr>
        <w:t>,</w:t>
      </w:r>
      <w:r w:rsidRPr="00F97754">
        <w:rPr>
          <w:lang w:val="uk-UA"/>
        </w:rPr>
        <w:t xml:space="preserve"> виконані гуртківцями</w:t>
      </w:r>
      <w:r>
        <w:rPr>
          <w:lang w:val="uk-UA"/>
        </w:rPr>
        <w:t>,</w:t>
      </w:r>
      <w:r w:rsidRPr="00F97754">
        <w:rPr>
          <w:lang w:val="uk-UA"/>
        </w:rPr>
        <w:t xml:space="preserve"> розміщувались на Facebook сторінці</w:t>
      </w:r>
      <w:r>
        <w:rPr>
          <w:lang w:val="uk-UA"/>
        </w:rPr>
        <w:t>.</w:t>
      </w:r>
    </w:p>
    <w:p w:rsidR="00185BCF" w:rsidRPr="009F29A1" w:rsidRDefault="00185BCF" w:rsidP="00185BCF">
      <w:pPr>
        <w:pStyle w:val="Style11"/>
        <w:widowControl/>
        <w:spacing w:line="240" w:lineRule="auto"/>
        <w:ind w:firstLine="708"/>
        <w:rPr>
          <w:rStyle w:val="FontStyle17"/>
          <w:sz w:val="28"/>
          <w:szCs w:val="28"/>
        </w:rPr>
      </w:pPr>
      <w:r w:rsidRPr="009F29A1">
        <w:rPr>
          <w:sz w:val="28"/>
          <w:szCs w:val="28"/>
          <w:lang w:eastAsia="ru-RU"/>
        </w:rPr>
        <w:t>04.01.2020р. Відкритий міжгуртковий захід астрономічного гуртка,проведений разом з учнями гуртка «Програмування».Тема заняття:</w:t>
      </w:r>
      <w:r w:rsidRPr="009F29A1">
        <w:rPr>
          <w:sz w:val="28"/>
          <w:szCs w:val="28"/>
        </w:rPr>
        <w:t>«Небо і релігійні свята</w:t>
      </w:r>
      <w:r w:rsidRPr="009F29A1">
        <w:rPr>
          <w:rStyle w:val="FontStyle17"/>
          <w:sz w:val="28"/>
          <w:szCs w:val="28"/>
        </w:rPr>
        <w:t xml:space="preserve"> ;</w:t>
      </w:r>
    </w:p>
    <w:p w:rsidR="00185BCF" w:rsidRPr="009F29A1" w:rsidRDefault="00185BCF" w:rsidP="00185BCF">
      <w:pPr>
        <w:pStyle w:val="Style11"/>
        <w:widowControl/>
        <w:spacing w:line="240" w:lineRule="auto"/>
        <w:ind w:firstLine="708"/>
        <w:rPr>
          <w:rStyle w:val="FontStyle17"/>
          <w:sz w:val="28"/>
          <w:szCs w:val="28"/>
        </w:rPr>
      </w:pPr>
      <w:r w:rsidRPr="009F29A1">
        <w:rPr>
          <w:rStyle w:val="FontStyle17"/>
          <w:sz w:val="28"/>
          <w:szCs w:val="28"/>
        </w:rPr>
        <w:t>-</w:t>
      </w:r>
      <w:r w:rsidRPr="009F29A1">
        <w:rPr>
          <w:noProof/>
          <w:sz w:val="28"/>
          <w:szCs w:val="28"/>
          <w:lang w:eastAsia="ru-RU"/>
        </w:rPr>
        <w:t xml:space="preserve"> 17.01.2020 р. Участь гуртківців у ІІІ етапі Всеукраїнської олімпіади з астрономії</w:t>
      </w:r>
      <w:r w:rsidRPr="009F29A1">
        <w:rPr>
          <w:rStyle w:val="FontStyle17"/>
          <w:sz w:val="28"/>
          <w:szCs w:val="28"/>
        </w:rPr>
        <w:t>;</w:t>
      </w:r>
    </w:p>
    <w:p w:rsidR="00185BCF" w:rsidRPr="009F29A1" w:rsidRDefault="00185BCF" w:rsidP="00185BCF">
      <w:pPr>
        <w:pStyle w:val="Style11"/>
        <w:widowControl/>
        <w:spacing w:line="240" w:lineRule="auto"/>
        <w:ind w:firstLine="708"/>
        <w:rPr>
          <w:rStyle w:val="FontStyle17"/>
          <w:sz w:val="28"/>
          <w:szCs w:val="28"/>
        </w:rPr>
      </w:pPr>
      <w:r w:rsidRPr="009F29A1">
        <w:rPr>
          <w:rStyle w:val="FontStyle17"/>
          <w:sz w:val="28"/>
          <w:szCs w:val="28"/>
        </w:rPr>
        <w:t>-</w:t>
      </w:r>
      <w:r w:rsidRPr="009F29A1">
        <w:rPr>
          <w:noProof/>
          <w:sz w:val="28"/>
          <w:szCs w:val="28"/>
          <w:lang w:eastAsia="ru-RU"/>
        </w:rPr>
        <w:t xml:space="preserve"> 23.02.2020 р. Участь гуртківців – членів МАН у ІІ етапі Всеукраїнського конкурсу захисту робіт МАН (ВНТУ</w:t>
      </w:r>
      <w:r w:rsidRPr="009F29A1">
        <w:rPr>
          <w:rStyle w:val="FontStyle17"/>
          <w:sz w:val="28"/>
          <w:szCs w:val="28"/>
        </w:rPr>
        <w:t>)</w:t>
      </w:r>
    </w:p>
    <w:p w:rsidR="00185BCF" w:rsidRPr="009F29A1" w:rsidRDefault="00185BCF" w:rsidP="00185BCF">
      <w:pPr>
        <w:pStyle w:val="Style11"/>
        <w:widowControl/>
        <w:spacing w:line="240" w:lineRule="auto"/>
        <w:ind w:firstLine="708"/>
        <w:rPr>
          <w:noProof/>
          <w:sz w:val="28"/>
          <w:szCs w:val="28"/>
          <w:lang w:eastAsia="ru-RU"/>
        </w:rPr>
      </w:pPr>
      <w:r w:rsidRPr="009F29A1">
        <w:rPr>
          <w:rStyle w:val="FontStyle17"/>
          <w:sz w:val="28"/>
          <w:szCs w:val="28"/>
        </w:rPr>
        <w:t xml:space="preserve">- </w:t>
      </w:r>
      <w:r w:rsidRPr="009F29A1">
        <w:rPr>
          <w:noProof/>
          <w:sz w:val="28"/>
          <w:szCs w:val="28"/>
          <w:lang w:eastAsia="ru-RU"/>
        </w:rPr>
        <w:t xml:space="preserve">07.03.2020 р. Спостереження Сонця в телескоп астрономами та учнями інших гуртків </w:t>
      </w:r>
    </w:p>
    <w:p w:rsidR="00185BCF" w:rsidRPr="009F29A1" w:rsidRDefault="00185BCF" w:rsidP="00185BCF">
      <w:pPr>
        <w:pStyle w:val="Style11"/>
        <w:widowControl/>
        <w:spacing w:line="240" w:lineRule="auto"/>
        <w:ind w:firstLine="708"/>
        <w:rPr>
          <w:rStyle w:val="FontStyle17"/>
          <w:sz w:val="28"/>
          <w:szCs w:val="28"/>
        </w:rPr>
      </w:pPr>
      <w:r w:rsidRPr="009F29A1">
        <w:rPr>
          <w:rStyle w:val="FontStyle17"/>
          <w:sz w:val="28"/>
          <w:szCs w:val="28"/>
        </w:rPr>
        <w:lastRenderedPageBreak/>
        <w:t>- 29.03.2020 р. –</w:t>
      </w:r>
      <w:r w:rsidRPr="009F29A1">
        <w:rPr>
          <w:noProof/>
          <w:sz w:val="28"/>
          <w:szCs w:val="28"/>
          <w:lang w:eastAsia="ru-RU"/>
        </w:rPr>
        <w:t xml:space="preserve"> Міжгурткова онлайн конференція: «Космос. Людина. Духовність»</w:t>
      </w:r>
      <w:r w:rsidRPr="009F29A1">
        <w:rPr>
          <w:rStyle w:val="FontStyle17"/>
          <w:sz w:val="28"/>
          <w:szCs w:val="28"/>
        </w:rPr>
        <w:t xml:space="preserve"> </w:t>
      </w:r>
    </w:p>
    <w:p w:rsidR="00185BCF" w:rsidRPr="009F29A1" w:rsidRDefault="00185BCF" w:rsidP="00185BCF">
      <w:pPr>
        <w:pStyle w:val="Style11"/>
        <w:widowControl/>
        <w:spacing w:line="240" w:lineRule="auto"/>
        <w:ind w:firstLine="708"/>
        <w:rPr>
          <w:sz w:val="28"/>
          <w:szCs w:val="28"/>
        </w:rPr>
      </w:pPr>
      <w:r w:rsidRPr="009F29A1">
        <w:rPr>
          <w:rStyle w:val="FontStyle17"/>
          <w:sz w:val="28"/>
          <w:szCs w:val="28"/>
        </w:rPr>
        <w:t xml:space="preserve">- 13.04.2020 р. – </w:t>
      </w:r>
      <w:r w:rsidRPr="009F29A1">
        <w:rPr>
          <w:noProof/>
          <w:sz w:val="28"/>
          <w:szCs w:val="28"/>
          <w:lang w:eastAsia="ru-RU"/>
        </w:rPr>
        <w:t>Участь у Всеукраїнській онлайн конференції «Астрономія і сьогодення». Презентування 8 гуртківціями їх наукових  проектів (затверджених Вченою радою ВДПУ), присвячених Міжнародному дню авіації та космонавтики.</w:t>
      </w:r>
    </w:p>
    <w:p w:rsidR="00185BCF" w:rsidRPr="009F29A1" w:rsidRDefault="00185BCF" w:rsidP="00185BCF">
      <w:pPr>
        <w:pStyle w:val="Style11"/>
        <w:widowControl/>
        <w:spacing w:line="240" w:lineRule="auto"/>
        <w:ind w:firstLine="708"/>
        <w:rPr>
          <w:sz w:val="28"/>
          <w:szCs w:val="28"/>
        </w:rPr>
      </w:pPr>
      <w:r w:rsidRPr="009F29A1">
        <w:rPr>
          <w:sz w:val="28"/>
          <w:szCs w:val="28"/>
        </w:rPr>
        <w:t>- 24.04.2020 р. - Телескоп Габблвідзначив свій тридцятилітній ювілей</w:t>
      </w:r>
      <w:hyperlink r:id="rId71" w:history="1">
        <w:r w:rsidRPr="009F29A1">
          <w:rPr>
            <w:rStyle w:val="ab"/>
            <w:sz w:val="28"/>
            <w:szCs w:val="28"/>
          </w:rPr>
          <w:t>https://fainaidea.com/kosmos/kosmicheskie-apparaty-i-rakety-nositeli/teleskop-habbl-prazdnuet-svoj-tretij-yubilej-190093.html</w:t>
        </w:r>
      </w:hyperlink>
      <w:r w:rsidRPr="009F29A1">
        <w:rPr>
          <w:sz w:val="28"/>
          <w:szCs w:val="28"/>
        </w:rPr>
        <w:t xml:space="preserve"> Проведено дистанційний флешмоб: «Найцікавіші знімки телескопу Габбл».</w:t>
      </w:r>
    </w:p>
    <w:p w:rsidR="00185BCF" w:rsidRPr="009F29A1" w:rsidRDefault="00185BCF" w:rsidP="00185BCF">
      <w:pPr>
        <w:ind w:firstLine="708"/>
        <w:rPr>
          <w:sz w:val="28"/>
          <w:szCs w:val="28"/>
        </w:rPr>
      </w:pPr>
      <w:r w:rsidRPr="009F29A1">
        <w:rPr>
          <w:sz w:val="28"/>
          <w:szCs w:val="28"/>
        </w:rPr>
        <w:t>-  25-27.04.2020 р. -  Онлайн бесіди</w:t>
      </w:r>
      <w:r w:rsidRPr="009F29A1">
        <w:rPr>
          <w:rStyle w:val="xfm87719996"/>
          <w:color w:val="000000"/>
          <w:sz w:val="28"/>
          <w:szCs w:val="28"/>
        </w:rPr>
        <w:t xml:space="preserve"> з</w:t>
      </w:r>
      <w:r w:rsidRPr="009F29A1">
        <w:rPr>
          <w:sz w:val="28"/>
          <w:szCs w:val="28"/>
        </w:rPr>
        <w:t xml:space="preserve"> гуртківцями до 34 річниці аварії на ЧАЕС:«Чорнобиль немає забуття».</w:t>
      </w:r>
    </w:p>
    <w:p w:rsidR="00185BCF" w:rsidRPr="009F29A1" w:rsidRDefault="00185BCF" w:rsidP="00185BCF">
      <w:pPr>
        <w:ind w:firstLine="708"/>
        <w:rPr>
          <w:sz w:val="28"/>
          <w:szCs w:val="28"/>
        </w:rPr>
      </w:pPr>
      <w:r w:rsidRPr="009F29A1">
        <w:rPr>
          <w:sz w:val="28"/>
          <w:szCs w:val="28"/>
        </w:rPr>
        <w:t xml:space="preserve"> </w:t>
      </w:r>
    </w:p>
    <w:p w:rsidR="00185BCF" w:rsidRPr="009F29A1" w:rsidRDefault="00185BCF" w:rsidP="00185BCF">
      <w:pPr>
        <w:ind w:firstLine="708"/>
        <w:rPr>
          <w:sz w:val="28"/>
          <w:szCs w:val="28"/>
          <w:lang w:val="ru-RU"/>
        </w:rPr>
      </w:pPr>
      <w:r w:rsidRPr="009F29A1">
        <w:rPr>
          <w:sz w:val="28"/>
          <w:szCs w:val="28"/>
        </w:rPr>
        <w:t xml:space="preserve"> - 14.10.2020 р. – «Покрова, день козацтва і захисника України» </w:t>
      </w:r>
      <w:hyperlink r:id="rId72" w:history="1">
        <w:r w:rsidRPr="009F29A1">
          <w:rPr>
            <w:rStyle w:val="ab"/>
            <w:sz w:val="28"/>
            <w:szCs w:val="28"/>
          </w:rPr>
          <w:t>https://cutt.ly/</w:t>
        </w:r>
        <w:r w:rsidRPr="009F29A1">
          <w:rPr>
            <w:rStyle w:val="ab"/>
            <w:sz w:val="28"/>
            <w:szCs w:val="28"/>
            <w:lang w:val="en-US"/>
          </w:rPr>
          <w:t>ZhnNcm</w:t>
        </w:r>
        <w:r w:rsidRPr="009F29A1">
          <w:rPr>
            <w:rStyle w:val="ab"/>
            <w:sz w:val="28"/>
            <w:szCs w:val="28"/>
            <w:lang w:val="ru-RU"/>
          </w:rPr>
          <w:t>2</w:t>
        </w:r>
      </w:hyperlink>
      <w:r w:rsidRPr="009F29A1">
        <w:rPr>
          <w:sz w:val="28"/>
          <w:szCs w:val="28"/>
          <w:lang w:val="ru-RU"/>
        </w:rPr>
        <w:t xml:space="preserve"> </w:t>
      </w:r>
    </w:p>
    <w:p w:rsidR="00185BCF" w:rsidRPr="009F29A1" w:rsidRDefault="00185BCF" w:rsidP="00185BCF">
      <w:pPr>
        <w:ind w:firstLine="708"/>
        <w:rPr>
          <w:sz w:val="28"/>
          <w:szCs w:val="28"/>
          <w:lang w:val="ru-RU"/>
        </w:rPr>
      </w:pPr>
      <w:r w:rsidRPr="009F29A1">
        <w:rPr>
          <w:sz w:val="28"/>
          <w:szCs w:val="28"/>
          <w:lang w:val="ru-RU"/>
        </w:rPr>
        <w:t>- 29.10.2020 р. -  «Хелловін»</w:t>
      </w:r>
      <w:r w:rsidRPr="009F29A1">
        <w:rPr>
          <w:sz w:val="28"/>
          <w:szCs w:val="28"/>
        </w:rPr>
        <w:t xml:space="preserve"> </w:t>
      </w:r>
      <w:hyperlink r:id="rId73" w:history="1">
        <w:r w:rsidRPr="009F29A1">
          <w:rPr>
            <w:rStyle w:val="ab"/>
            <w:sz w:val="28"/>
            <w:szCs w:val="28"/>
          </w:rPr>
          <w:t>https://cutt.ly/</w:t>
        </w:r>
        <w:r w:rsidRPr="009F29A1">
          <w:rPr>
            <w:rStyle w:val="ab"/>
            <w:sz w:val="28"/>
            <w:szCs w:val="28"/>
            <w:lang w:val="en-US"/>
          </w:rPr>
          <w:t>ahnNQQ</w:t>
        </w:r>
        <w:r w:rsidRPr="009F29A1">
          <w:rPr>
            <w:rStyle w:val="ab"/>
            <w:sz w:val="28"/>
            <w:szCs w:val="28"/>
            <w:lang w:val="ru-RU"/>
          </w:rPr>
          <w:t>3</w:t>
        </w:r>
      </w:hyperlink>
      <w:r w:rsidRPr="009F29A1">
        <w:rPr>
          <w:sz w:val="28"/>
          <w:szCs w:val="28"/>
          <w:lang w:val="ru-RU"/>
        </w:rPr>
        <w:t xml:space="preserve"> </w:t>
      </w:r>
    </w:p>
    <w:p w:rsidR="00185BCF" w:rsidRPr="009F29A1" w:rsidRDefault="00185BCF" w:rsidP="00185BCF">
      <w:pPr>
        <w:ind w:firstLine="708"/>
        <w:rPr>
          <w:sz w:val="28"/>
          <w:szCs w:val="28"/>
        </w:rPr>
      </w:pPr>
      <w:r w:rsidRPr="009F29A1">
        <w:rPr>
          <w:sz w:val="28"/>
          <w:szCs w:val="28"/>
        </w:rPr>
        <w:t>- 08-15.11. 2020 р. - Бесіди «За здоровий спосіб життя» у тиждень антиютюнової та антиалкогольної пропоганди.</w:t>
      </w:r>
    </w:p>
    <w:p w:rsidR="00185BCF" w:rsidRPr="009F29A1" w:rsidRDefault="00185BCF" w:rsidP="00185BCF">
      <w:pPr>
        <w:ind w:firstLine="708"/>
        <w:rPr>
          <w:sz w:val="28"/>
          <w:szCs w:val="28"/>
        </w:rPr>
      </w:pPr>
      <w:r w:rsidRPr="009F29A1">
        <w:rPr>
          <w:sz w:val="28"/>
          <w:szCs w:val="28"/>
        </w:rPr>
        <w:t>- 26-28.11. 2020 р. -  Бесіди та флешмоби до Дня пам’яті жертв голодомору.</w:t>
      </w:r>
    </w:p>
    <w:p w:rsidR="00185BCF" w:rsidRPr="009F29A1" w:rsidRDefault="00185BCF" w:rsidP="00185BCF">
      <w:pPr>
        <w:ind w:firstLine="708"/>
        <w:rPr>
          <w:sz w:val="28"/>
          <w:szCs w:val="28"/>
        </w:rPr>
      </w:pPr>
      <w:r w:rsidRPr="009F29A1">
        <w:rPr>
          <w:sz w:val="28"/>
          <w:szCs w:val="28"/>
        </w:rPr>
        <w:t xml:space="preserve">- 3-5.12. 2020 р. - Уроки мужності до Дня захисників Вітчизни. </w:t>
      </w:r>
    </w:p>
    <w:p w:rsidR="00185BCF" w:rsidRPr="009F29A1" w:rsidRDefault="00185BCF" w:rsidP="00185BCF">
      <w:pPr>
        <w:ind w:firstLine="708"/>
        <w:rPr>
          <w:sz w:val="28"/>
          <w:szCs w:val="28"/>
        </w:rPr>
      </w:pPr>
      <w:r w:rsidRPr="009F29A1">
        <w:rPr>
          <w:sz w:val="28"/>
          <w:szCs w:val="28"/>
        </w:rPr>
        <w:t>- 06-07.12.2020 р. -  Флешмоб та розповіді про шанобливе ставлення до української хустки</w:t>
      </w:r>
    </w:p>
    <w:p w:rsidR="00185BCF" w:rsidRPr="000B4B18" w:rsidRDefault="00185BCF" w:rsidP="00185BCF">
      <w:pPr>
        <w:ind w:firstLine="708"/>
        <w:rPr>
          <w:sz w:val="28"/>
          <w:szCs w:val="28"/>
        </w:rPr>
      </w:pPr>
      <w:r w:rsidRPr="009F29A1">
        <w:rPr>
          <w:sz w:val="28"/>
          <w:szCs w:val="28"/>
        </w:rPr>
        <w:t xml:space="preserve">- 23.12.2020 р.  - </w:t>
      </w:r>
      <w:r w:rsidRPr="009F29A1">
        <w:rPr>
          <w:color w:val="000000"/>
          <w:sz w:val="28"/>
          <w:szCs w:val="28"/>
        </w:rPr>
        <w:t>гуртках інформатики була проведена «Година з коду» де дітки пройшовши різноманітні тести, квести отримати сертифікати</w:t>
      </w:r>
    </w:p>
    <w:p w:rsidR="00185BCF" w:rsidRPr="00315984" w:rsidRDefault="00185BCF" w:rsidP="00185BCF">
      <w:pPr>
        <w:pStyle w:val="40"/>
        <w:ind w:left="0" w:firstLine="0"/>
        <w:rPr>
          <w:szCs w:val="28"/>
          <w:lang w:val="uk-UA"/>
        </w:rPr>
      </w:pPr>
      <w:r>
        <w:rPr>
          <w:szCs w:val="28"/>
          <w:lang w:val="uk-UA"/>
        </w:rPr>
        <w:t xml:space="preserve">         </w:t>
      </w:r>
      <w:r w:rsidRPr="00315984">
        <w:rPr>
          <w:szCs w:val="28"/>
        </w:rPr>
        <w:t>У зв’</w:t>
      </w:r>
      <w:r w:rsidRPr="00315984">
        <w:rPr>
          <w:szCs w:val="28"/>
          <w:lang w:val="uk-UA"/>
        </w:rPr>
        <w:t xml:space="preserve">язку з карантинними обмеженнями масові заходи проводилися в окремих групах, а також </w:t>
      </w:r>
      <w:r>
        <w:rPr>
          <w:szCs w:val="28"/>
          <w:lang w:val="uk-UA"/>
        </w:rPr>
        <w:t>в онлайн марафонах, квестах.</w:t>
      </w:r>
    </w:p>
    <w:p w:rsidR="00185BCF" w:rsidRPr="00B2622A" w:rsidRDefault="00185BCF" w:rsidP="00185BCF">
      <w:pPr>
        <w:pStyle w:val="ac"/>
        <w:ind w:left="0" w:firstLine="567"/>
        <w:rPr>
          <w:sz w:val="28"/>
          <w:szCs w:val="28"/>
          <w:lang w:val="uk-UA"/>
        </w:rPr>
      </w:pPr>
      <w:r w:rsidRPr="00B2622A">
        <w:rPr>
          <w:rStyle w:val="FontStyle17"/>
          <w:sz w:val="28"/>
          <w:szCs w:val="28"/>
          <w:lang w:val="uk-UA"/>
        </w:rPr>
        <w:t xml:space="preserve"> </w:t>
      </w:r>
      <w:r w:rsidRPr="00B2622A">
        <w:rPr>
          <w:sz w:val="28"/>
          <w:szCs w:val="28"/>
          <w:lang w:val="uk-UA"/>
        </w:rPr>
        <w:t xml:space="preserve">Гуртківці Водзянівського О.М. </w:t>
      </w:r>
      <w:r>
        <w:rPr>
          <w:sz w:val="28"/>
          <w:szCs w:val="28"/>
          <w:lang w:val="uk-UA"/>
        </w:rPr>
        <w:t xml:space="preserve"> взяли </w:t>
      </w:r>
      <w:r w:rsidRPr="00B2622A">
        <w:rPr>
          <w:sz w:val="28"/>
          <w:szCs w:val="28"/>
          <w:lang w:val="uk-UA"/>
        </w:rPr>
        <w:t>активну участь у міжнародному фестивалі повітряних зміїв 2020 «</w:t>
      </w:r>
      <w:r w:rsidRPr="00B2622A">
        <w:rPr>
          <w:sz w:val="28"/>
          <w:szCs w:val="28"/>
        </w:rPr>
        <w:t>Tryhutty</w:t>
      </w:r>
      <w:r w:rsidRPr="00B2622A">
        <w:rPr>
          <w:sz w:val="28"/>
          <w:szCs w:val="28"/>
          <w:lang w:val="uk-UA"/>
        </w:rPr>
        <w:t xml:space="preserve"> </w:t>
      </w:r>
      <w:r w:rsidRPr="00B2622A">
        <w:rPr>
          <w:sz w:val="28"/>
          <w:szCs w:val="28"/>
        </w:rPr>
        <w:t>International</w:t>
      </w:r>
      <w:r w:rsidRPr="00B2622A">
        <w:rPr>
          <w:sz w:val="28"/>
          <w:szCs w:val="28"/>
          <w:lang w:val="uk-UA"/>
        </w:rPr>
        <w:t xml:space="preserve"> </w:t>
      </w:r>
      <w:r w:rsidRPr="00B2622A">
        <w:rPr>
          <w:sz w:val="28"/>
          <w:szCs w:val="28"/>
        </w:rPr>
        <w:t>Kite</w:t>
      </w:r>
      <w:r w:rsidRPr="00B2622A">
        <w:rPr>
          <w:sz w:val="28"/>
          <w:szCs w:val="28"/>
          <w:lang w:val="uk-UA"/>
        </w:rPr>
        <w:t xml:space="preserve"> </w:t>
      </w:r>
      <w:r w:rsidRPr="00B2622A">
        <w:rPr>
          <w:sz w:val="28"/>
          <w:szCs w:val="28"/>
        </w:rPr>
        <w:t>Festival</w:t>
      </w:r>
      <w:r w:rsidRPr="00B2622A">
        <w:rPr>
          <w:sz w:val="28"/>
          <w:szCs w:val="28"/>
          <w:lang w:val="uk-UA"/>
        </w:rPr>
        <w:t xml:space="preserve">» в с. Трихати Миколаївської області. Керівником гуртка організовано знімання місцевим телебаченням роботу гуртків. Фото та відеоматеріали транслювались на місцевому каналі телебачення, а також розміщуються на сайті гуртка </w:t>
      </w:r>
      <w:hyperlink r:id="rId74" w:history="1">
        <w:r w:rsidRPr="00B2622A">
          <w:rPr>
            <w:rStyle w:val="ab"/>
            <w:sz w:val="28"/>
            <w:szCs w:val="28"/>
            <w:lang w:val="uk-UA"/>
          </w:rPr>
          <w:t>http://flyers.co.ua/</w:t>
        </w:r>
      </w:hyperlink>
      <w:r w:rsidRPr="00B2622A">
        <w:rPr>
          <w:color w:val="1F497D"/>
          <w:sz w:val="28"/>
          <w:szCs w:val="28"/>
          <w:lang w:val="uk-UA"/>
        </w:rPr>
        <w:t xml:space="preserve">, </w:t>
      </w:r>
      <w:r w:rsidRPr="00B2622A">
        <w:rPr>
          <w:sz w:val="28"/>
          <w:szCs w:val="28"/>
          <w:lang w:val="uk-UA"/>
        </w:rPr>
        <w:t>який</w:t>
      </w:r>
      <w:r w:rsidRPr="00B2622A">
        <w:rPr>
          <w:b/>
          <w:sz w:val="28"/>
          <w:szCs w:val="28"/>
          <w:lang w:val="uk-UA"/>
        </w:rPr>
        <w:t xml:space="preserve"> </w:t>
      </w:r>
      <w:r w:rsidRPr="00B2622A">
        <w:rPr>
          <w:sz w:val="28"/>
          <w:szCs w:val="28"/>
          <w:lang w:val="uk-UA"/>
        </w:rPr>
        <w:t>ефективно використовується в роботі гуртків.</w:t>
      </w:r>
    </w:p>
    <w:p w:rsidR="00185BCF" w:rsidRPr="00B2622A" w:rsidRDefault="00185BCF" w:rsidP="00185BCF">
      <w:pPr>
        <w:ind w:firstLine="567"/>
        <w:jc w:val="both"/>
        <w:rPr>
          <w:rStyle w:val="FontStyle17"/>
          <w:i/>
          <w:sz w:val="28"/>
          <w:szCs w:val="28"/>
        </w:rPr>
      </w:pPr>
      <w:r w:rsidRPr="00B2622A">
        <w:rPr>
          <w:sz w:val="28"/>
          <w:szCs w:val="28"/>
        </w:rPr>
        <w:t xml:space="preserve">Керівники гуртків Зеленюк Е.В. та Войцехівський Б.Д. на прохання Товариства сприяння обороні України в Вінницькій області, на базі авіаційно-спортивного клубу (смт. Сутиски, Немирівського району),  провели заняття зі спортивного орієнтування та спортивній радіопеленгації з ліцеїстами 11-х класів (61 ліцеїст) Подільського науково-технічного ліцею. Захід проводився в рамках польових зборів (08.10). </w:t>
      </w:r>
    </w:p>
    <w:p w:rsidR="00185BCF" w:rsidRPr="00B2622A" w:rsidRDefault="00185BCF" w:rsidP="00185BCF">
      <w:pPr>
        <w:pStyle w:val="5"/>
        <w:ind w:left="0" w:firstLine="709"/>
        <w:rPr>
          <w:color w:val="000000"/>
          <w:lang w:val="uk-UA"/>
        </w:rPr>
      </w:pPr>
      <w:r>
        <w:rPr>
          <w:lang w:val="uk-UA"/>
        </w:rPr>
        <w:t>Проводилася профорієнтаційна робота на теми: «</w:t>
      </w:r>
      <w:r>
        <w:rPr>
          <w:szCs w:val="28"/>
          <w:lang w:val="uk-UA"/>
        </w:rPr>
        <w:t xml:space="preserve">Моя майбутня професія», «Роль професії в житті людини», «Світ професій». Вихованці охоче вели діалоги за  темами. Кожний вихованець поділився з оточуючими ким він хоче стати в майбутньому і чому він   вибирає саме  таку професію. Діти  виявили бажання зробити власну візитівку для своєї майбутньої професії. </w:t>
      </w:r>
    </w:p>
    <w:p w:rsidR="00185BCF" w:rsidRPr="00173E6A" w:rsidRDefault="00185BCF" w:rsidP="00185BCF">
      <w:pPr>
        <w:jc w:val="both"/>
        <w:rPr>
          <w:sz w:val="28"/>
          <w:szCs w:val="28"/>
          <w:lang w:eastAsia="uk-UA"/>
        </w:rPr>
      </w:pPr>
      <w:r>
        <w:rPr>
          <w:sz w:val="28"/>
          <w:szCs w:val="28"/>
          <w:lang w:eastAsia="uk-UA"/>
        </w:rPr>
        <w:t xml:space="preserve">     </w:t>
      </w:r>
      <w:r w:rsidRPr="00173E6A">
        <w:rPr>
          <w:sz w:val="28"/>
          <w:szCs w:val="28"/>
        </w:rPr>
        <w:t>Невід'ємною складовою виховної роботи ОЦТТУМ  є робота дитячого парламенту «Юний технік».  Протягом року  координував роботу дитячого парламенту актив.</w:t>
      </w:r>
      <w:r w:rsidRPr="00DA505C">
        <w:t xml:space="preserve"> </w:t>
      </w:r>
      <w:r>
        <w:t xml:space="preserve"> </w:t>
      </w:r>
      <w:r w:rsidRPr="005676CE">
        <w:rPr>
          <w:rStyle w:val="FontStyle17"/>
          <w:sz w:val="28"/>
          <w:szCs w:val="28"/>
        </w:rPr>
        <w:t>Діти відповідально ставляться до своїх обов’яз</w:t>
      </w:r>
      <w:r>
        <w:rPr>
          <w:rStyle w:val="FontStyle17"/>
          <w:sz w:val="28"/>
          <w:szCs w:val="28"/>
        </w:rPr>
        <w:t xml:space="preserve">ків, та вносять </w:t>
      </w:r>
      <w:r>
        <w:rPr>
          <w:rStyle w:val="FontStyle17"/>
          <w:sz w:val="28"/>
          <w:szCs w:val="28"/>
        </w:rPr>
        <w:lastRenderedPageBreak/>
        <w:t>креа</w:t>
      </w:r>
      <w:r w:rsidRPr="005676CE">
        <w:rPr>
          <w:rStyle w:val="FontStyle17"/>
          <w:sz w:val="28"/>
          <w:szCs w:val="28"/>
        </w:rPr>
        <w:t>тивні ідеї, щодо залучення наших гуртківців до різних заходів, свят, акцій, керівником якого є    Слободянюк Ірина Анатоліївна.</w:t>
      </w:r>
    </w:p>
    <w:p w:rsidR="00185BCF" w:rsidRDefault="00185BCF" w:rsidP="00185BCF">
      <w:pPr>
        <w:pStyle w:val="ad"/>
        <w:ind w:firstLine="708"/>
        <w:rPr>
          <w:rFonts w:ascii="Times New Roman" w:hAnsi="Times New Roman"/>
          <w:color w:val="000000"/>
          <w:sz w:val="28"/>
          <w:szCs w:val="28"/>
          <w:lang w:val="uk-UA"/>
        </w:rPr>
      </w:pPr>
      <w:r w:rsidRPr="00DA1089">
        <w:rPr>
          <w:rFonts w:ascii="Times New Roman" w:hAnsi="Times New Roman"/>
          <w:color w:val="000000"/>
          <w:sz w:val="28"/>
          <w:szCs w:val="28"/>
          <w:lang w:val="uk-UA"/>
        </w:rPr>
        <w:t>Позитивно вплинули на формування у вихованців свідомої дисципліни та відповідального ставлення до навчання в гуртках це ігрові методи роботи (інтелектуальні ігри), вони дали змогу краще здружити між собою гуртківців, у заданій позитивній атмосфері команди суперники досить гарно підтримували та переживали один за одного. Це дає змогу створити гарний цілісний колектив у гуртку. Також спільна робота над стінгазетами не тільки збагачує інформаційні знання дітей, а й сприяє розвитку пошукових здібностей, розкрити таланти дизайнерської справи та розвинути художній смак. Під час свят діти мають змогу спілкуватись з гуртківцями різних напрямів. Це дає змогу створити один єдиний колектив гуртківців ОЦТТУМ. Акції дають змогу виховувати у діте</w:t>
      </w:r>
      <w:r>
        <w:rPr>
          <w:rFonts w:ascii="Times New Roman" w:hAnsi="Times New Roman"/>
          <w:color w:val="000000"/>
          <w:sz w:val="28"/>
          <w:szCs w:val="28"/>
          <w:lang w:val="uk-UA"/>
        </w:rPr>
        <w:t>й повагу до інших, милосердя</w:t>
      </w:r>
      <w:r w:rsidRPr="00DA1089">
        <w:rPr>
          <w:rFonts w:ascii="Times New Roman" w:hAnsi="Times New Roman"/>
          <w:color w:val="000000"/>
          <w:sz w:val="28"/>
          <w:szCs w:val="28"/>
          <w:lang w:val="uk-UA"/>
        </w:rPr>
        <w:t xml:space="preserve"> та інші загальнолюдські якості. Допомагає різним гурткам працювати в різних техніках за для однієї великої справи.</w:t>
      </w:r>
      <w:r>
        <w:rPr>
          <w:rFonts w:ascii="Times New Roman" w:hAnsi="Times New Roman"/>
          <w:color w:val="000000"/>
          <w:sz w:val="28"/>
          <w:szCs w:val="28"/>
          <w:lang w:val="uk-UA"/>
        </w:rPr>
        <w:t xml:space="preserve"> </w:t>
      </w:r>
    </w:p>
    <w:p w:rsidR="00185BCF" w:rsidRDefault="00185BCF" w:rsidP="00185BCF">
      <w:pPr>
        <w:pStyle w:val="Style4"/>
        <w:widowControl/>
        <w:spacing w:line="240" w:lineRule="auto"/>
        <w:rPr>
          <w:rStyle w:val="FontStyle17"/>
          <w:sz w:val="28"/>
          <w:szCs w:val="28"/>
        </w:rPr>
      </w:pPr>
      <w:r>
        <w:rPr>
          <w:rStyle w:val="FontStyle17"/>
          <w:sz w:val="28"/>
          <w:szCs w:val="28"/>
        </w:rPr>
        <w:t xml:space="preserve">Спільна діяльність  педагогічного колективу   і батьків полягала в сприянні оптимізації формування творчої особистості дитини, розкриттю необмежених можливостей більш раннього і плідного її гармонійного розвитку. </w:t>
      </w:r>
    </w:p>
    <w:p w:rsidR="00185BCF" w:rsidRPr="005676CE" w:rsidRDefault="00185BCF" w:rsidP="00185BCF">
      <w:pPr>
        <w:pStyle w:val="ad"/>
        <w:ind w:firstLine="708"/>
        <w:rPr>
          <w:rStyle w:val="FontStyle17"/>
          <w:sz w:val="28"/>
          <w:szCs w:val="28"/>
          <w:lang w:val="uk-UA"/>
        </w:rPr>
      </w:pPr>
      <w:r w:rsidRPr="005676CE">
        <w:rPr>
          <w:rFonts w:ascii="Times New Roman" w:hAnsi="Times New Roman"/>
          <w:sz w:val="28"/>
          <w:szCs w:val="28"/>
          <w:lang w:val="uk-UA"/>
        </w:rPr>
        <w:t>Основною формою спілкування з батьками є збори,</w:t>
      </w:r>
      <w:r w:rsidRPr="00A86A18">
        <w:rPr>
          <w:rFonts w:ascii="Times New Roman" w:hAnsi="Times New Roman"/>
          <w:sz w:val="28"/>
          <w:szCs w:val="28"/>
        </w:rPr>
        <w:t> </w:t>
      </w:r>
      <w:r w:rsidRPr="005676CE">
        <w:rPr>
          <w:rFonts w:ascii="Times New Roman" w:hAnsi="Times New Roman"/>
          <w:sz w:val="28"/>
          <w:szCs w:val="28"/>
          <w:lang w:val="uk-UA"/>
        </w:rPr>
        <w:t xml:space="preserve"> запрошення батьків для участі в масових заходах відділу, Дні відкритих дверей, індивідуальні співбесіди.</w:t>
      </w:r>
    </w:p>
    <w:p w:rsidR="00185BCF" w:rsidRDefault="00185BCF" w:rsidP="00185BCF">
      <w:pPr>
        <w:pStyle w:val="Style4"/>
        <w:widowControl/>
        <w:spacing w:line="240" w:lineRule="auto"/>
        <w:ind w:firstLine="709"/>
        <w:rPr>
          <w:rStyle w:val="FontStyle17"/>
          <w:sz w:val="28"/>
          <w:szCs w:val="28"/>
        </w:rPr>
      </w:pPr>
      <w:r>
        <w:rPr>
          <w:rStyle w:val="FontStyle17"/>
          <w:sz w:val="28"/>
          <w:szCs w:val="28"/>
        </w:rPr>
        <w:t>В період з  01 по 27.10.2020</w:t>
      </w:r>
      <w:r w:rsidRPr="00A86A18">
        <w:rPr>
          <w:rStyle w:val="FontStyle17"/>
          <w:sz w:val="28"/>
          <w:szCs w:val="28"/>
        </w:rPr>
        <w:t xml:space="preserve"> р. були проведенні</w:t>
      </w:r>
      <w:r>
        <w:rPr>
          <w:rStyle w:val="FontStyle17"/>
          <w:sz w:val="28"/>
          <w:szCs w:val="28"/>
        </w:rPr>
        <w:t xml:space="preserve">    батьківські збори по групах. На зборах адміністрація ОЦТТУМ та керівники гуртків розповідали про напрямки діяльності закладу взагалі. </w:t>
      </w:r>
    </w:p>
    <w:p w:rsidR="00185BCF" w:rsidRDefault="00185BCF" w:rsidP="00185BCF">
      <w:pPr>
        <w:pStyle w:val="Style4"/>
        <w:widowControl/>
        <w:spacing w:line="240" w:lineRule="auto"/>
        <w:ind w:firstLine="709"/>
        <w:rPr>
          <w:rStyle w:val="FontStyle17"/>
          <w:sz w:val="28"/>
          <w:szCs w:val="28"/>
        </w:rPr>
      </w:pPr>
      <w:r>
        <w:rPr>
          <w:rStyle w:val="FontStyle17"/>
          <w:sz w:val="28"/>
          <w:szCs w:val="28"/>
        </w:rPr>
        <w:t>Працює батьківський комітет закладу</w:t>
      </w:r>
    </w:p>
    <w:p w:rsidR="00185BCF" w:rsidRDefault="00185BCF" w:rsidP="00185BCF">
      <w:pPr>
        <w:pStyle w:val="Style4"/>
        <w:widowControl/>
        <w:spacing w:before="5" w:line="240" w:lineRule="auto"/>
        <w:ind w:firstLine="715"/>
        <w:rPr>
          <w:rStyle w:val="FontStyle17"/>
          <w:sz w:val="28"/>
          <w:szCs w:val="28"/>
        </w:rPr>
      </w:pPr>
      <w:r>
        <w:rPr>
          <w:rStyle w:val="FontStyle17"/>
          <w:sz w:val="28"/>
          <w:szCs w:val="28"/>
        </w:rPr>
        <w:t>Батьки мають змогу познайомитися з роботою лабораторій, з програмами роботи гуртків, побачити як доповнюють знання заняття в гуртках, якими навичками та вміннями оволодіють їх діти.</w:t>
      </w:r>
    </w:p>
    <w:p w:rsidR="001C3053" w:rsidRDefault="001C3053" w:rsidP="00185BCF">
      <w:pPr>
        <w:ind w:firstLine="360"/>
        <w:jc w:val="both"/>
        <w:rPr>
          <w:rStyle w:val="FontStyle17"/>
          <w:sz w:val="28"/>
          <w:szCs w:val="28"/>
        </w:rPr>
      </w:pPr>
    </w:p>
    <w:p w:rsidR="00185BCF" w:rsidRDefault="00185BCF" w:rsidP="00185BCF">
      <w:pPr>
        <w:ind w:firstLine="360"/>
        <w:jc w:val="both"/>
        <w:rPr>
          <w:sz w:val="24"/>
          <w:szCs w:val="24"/>
        </w:rPr>
      </w:pPr>
      <w:r w:rsidRPr="005676CE">
        <w:rPr>
          <w:rStyle w:val="FontStyle17"/>
          <w:sz w:val="28"/>
          <w:szCs w:val="28"/>
        </w:rPr>
        <w:t xml:space="preserve">Однією з ефективних форм взаємодії керівника гуртка з батьками є консультації, на </w:t>
      </w:r>
      <w:r w:rsidRPr="005676CE">
        <w:rPr>
          <w:rStyle w:val="FontStyle17"/>
          <w:spacing w:val="30"/>
          <w:sz w:val="28"/>
          <w:szCs w:val="28"/>
        </w:rPr>
        <w:t>яких</w:t>
      </w:r>
      <w:r w:rsidRPr="005676CE">
        <w:rPr>
          <w:rStyle w:val="FontStyle17"/>
          <w:sz w:val="28"/>
          <w:szCs w:val="28"/>
        </w:rPr>
        <w:t xml:space="preserve"> можна отримати поради щодо розвитку інтересів і схильностей дітей.</w:t>
      </w:r>
      <w:r w:rsidRPr="004C784D">
        <w:rPr>
          <w:sz w:val="24"/>
          <w:szCs w:val="24"/>
        </w:rPr>
        <w:t xml:space="preserve"> </w:t>
      </w:r>
    </w:p>
    <w:p w:rsidR="00185BCF" w:rsidRPr="00645C77" w:rsidRDefault="00185BCF" w:rsidP="00185BCF">
      <w:pPr>
        <w:pStyle w:val="Style4"/>
        <w:widowControl/>
        <w:spacing w:before="82" w:line="240" w:lineRule="auto"/>
        <w:rPr>
          <w:sz w:val="28"/>
          <w:szCs w:val="28"/>
        </w:rPr>
      </w:pPr>
      <w:r>
        <w:rPr>
          <w:rStyle w:val="FontStyle17"/>
          <w:sz w:val="28"/>
          <w:szCs w:val="28"/>
        </w:rPr>
        <w:t>На належному рівні роботу з батьками проводять керівники гуртків Почапська Н.І., Пилипчук О.Г., Місюра Ю.В., Зброжек С.В.</w:t>
      </w:r>
    </w:p>
    <w:p w:rsidR="001C3053" w:rsidRDefault="00185BCF" w:rsidP="00185BCF">
      <w:pPr>
        <w:jc w:val="both"/>
        <w:rPr>
          <w:sz w:val="28"/>
          <w:szCs w:val="28"/>
        </w:rPr>
      </w:pPr>
      <w:r w:rsidRPr="005676CE">
        <w:rPr>
          <w:sz w:val="28"/>
          <w:szCs w:val="28"/>
        </w:rPr>
        <w:t xml:space="preserve">  </w:t>
      </w:r>
      <w:r>
        <w:rPr>
          <w:sz w:val="28"/>
          <w:szCs w:val="28"/>
        </w:rPr>
        <w:t xml:space="preserve">  </w:t>
      </w:r>
    </w:p>
    <w:p w:rsidR="00185BCF" w:rsidRPr="0026316D" w:rsidRDefault="00185BCF" w:rsidP="00185BCF">
      <w:pPr>
        <w:jc w:val="both"/>
        <w:rPr>
          <w:sz w:val="28"/>
          <w:szCs w:val="28"/>
          <w:lang w:val="ru-RU"/>
        </w:rPr>
      </w:pPr>
      <w:r>
        <w:rPr>
          <w:sz w:val="28"/>
          <w:szCs w:val="28"/>
        </w:rPr>
        <w:t xml:space="preserve">   </w:t>
      </w:r>
      <w:r w:rsidRPr="0026316D">
        <w:rPr>
          <w:sz w:val="28"/>
          <w:szCs w:val="28"/>
          <w:lang w:val="ru-RU"/>
        </w:rPr>
        <w:t>Адміністрацією закладу зді</w:t>
      </w:r>
      <w:r w:rsidR="00653DC3">
        <w:rPr>
          <w:sz w:val="28"/>
          <w:szCs w:val="28"/>
          <w:lang w:val="ru-RU"/>
        </w:rPr>
        <w:t xml:space="preserve">йснювався контроль за навчально - </w:t>
      </w:r>
      <w:r w:rsidRPr="0026316D">
        <w:rPr>
          <w:sz w:val="28"/>
          <w:szCs w:val="28"/>
          <w:lang w:val="ru-RU"/>
        </w:rPr>
        <w:t>виховним  процесом:</w:t>
      </w:r>
    </w:p>
    <w:p w:rsidR="00185BCF" w:rsidRPr="0026316D" w:rsidRDefault="00653DC3" w:rsidP="00D93474">
      <w:pPr>
        <w:numPr>
          <w:ilvl w:val="0"/>
          <w:numId w:val="2"/>
        </w:numPr>
        <w:jc w:val="both"/>
        <w:rPr>
          <w:sz w:val="28"/>
          <w:szCs w:val="28"/>
          <w:lang w:val="ru-RU"/>
        </w:rPr>
      </w:pPr>
      <w:r>
        <w:rPr>
          <w:sz w:val="28"/>
          <w:szCs w:val="28"/>
          <w:lang w:val="ru-RU"/>
        </w:rPr>
        <w:t xml:space="preserve">контроль </w:t>
      </w:r>
      <w:r w:rsidR="00185BCF" w:rsidRPr="0026316D">
        <w:rPr>
          <w:sz w:val="28"/>
          <w:szCs w:val="28"/>
          <w:lang w:val="ru-RU"/>
        </w:rPr>
        <w:t>за виконанням навчальних програм;</w:t>
      </w:r>
    </w:p>
    <w:p w:rsidR="00185BCF" w:rsidRPr="0026316D" w:rsidRDefault="00185BCF" w:rsidP="00D93474">
      <w:pPr>
        <w:numPr>
          <w:ilvl w:val="0"/>
          <w:numId w:val="2"/>
        </w:numPr>
        <w:jc w:val="both"/>
        <w:rPr>
          <w:sz w:val="28"/>
          <w:szCs w:val="28"/>
          <w:lang w:val="ru-RU"/>
        </w:rPr>
      </w:pPr>
      <w:r w:rsidRPr="0026316D">
        <w:rPr>
          <w:sz w:val="28"/>
          <w:szCs w:val="28"/>
          <w:lang w:val="ru-RU"/>
        </w:rPr>
        <w:t>контрольні зрізи наповнюваності груп;</w:t>
      </w:r>
    </w:p>
    <w:p w:rsidR="00185BCF" w:rsidRPr="00CE522E" w:rsidRDefault="00185BCF" w:rsidP="00D93474">
      <w:pPr>
        <w:numPr>
          <w:ilvl w:val="0"/>
          <w:numId w:val="2"/>
        </w:numPr>
        <w:jc w:val="both"/>
        <w:rPr>
          <w:sz w:val="28"/>
          <w:szCs w:val="28"/>
          <w:lang w:val="ru-RU"/>
        </w:rPr>
      </w:pPr>
      <w:r w:rsidRPr="0026316D">
        <w:rPr>
          <w:sz w:val="28"/>
          <w:szCs w:val="28"/>
          <w:lang w:val="ru-RU"/>
        </w:rPr>
        <w:t>тематичні перевірки щодо методичного забезпечення та самоосвіти керівників гуртків;</w:t>
      </w:r>
    </w:p>
    <w:p w:rsidR="00185BCF" w:rsidRPr="001C3053" w:rsidRDefault="00653DC3" w:rsidP="00D93474">
      <w:pPr>
        <w:numPr>
          <w:ilvl w:val="0"/>
          <w:numId w:val="2"/>
        </w:numPr>
        <w:jc w:val="both"/>
        <w:rPr>
          <w:sz w:val="28"/>
          <w:szCs w:val="28"/>
          <w:lang w:val="ru-RU"/>
        </w:rPr>
      </w:pPr>
      <w:r>
        <w:rPr>
          <w:sz w:val="28"/>
          <w:szCs w:val="28"/>
          <w:lang w:val="ru-RU"/>
        </w:rPr>
        <w:t xml:space="preserve">підсумкові </w:t>
      </w:r>
      <w:r w:rsidR="00185BCF">
        <w:rPr>
          <w:sz w:val="28"/>
          <w:szCs w:val="28"/>
          <w:lang w:val="ru-RU"/>
        </w:rPr>
        <w:t>заняття, іспити</w:t>
      </w:r>
      <w:r w:rsidR="00185BCF">
        <w:rPr>
          <w:sz w:val="28"/>
          <w:szCs w:val="28"/>
        </w:rPr>
        <w:t>.</w:t>
      </w:r>
    </w:p>
    <w:p w:rsidR="001C3053" w:rsidRPr="00CD1BBB" w:rsidRDefault="001C3053" w:rsidP="001C3053">
      <w:pPr>
        <w:ind w:left="720"/>
        <w:jc w:val="both"/>
        <w:rPr>
          <w:sz w:val="28"/>
          <w:szCs w:val="28"/>
          <w:lang w:val="ru-RU"/>
        </w:rPr>
      </w:pPr>
    </w:p>
    <w:p w:rsidR="00185BCF" w:rsidRPr="0026316D" w:rsidRDefault="00185BCF" w:rsidP="00185BCF">
      <w:pPr>
        <w:ind w:firstLine="360"/>
        <w:jc w:val="both"/>
        <w:rPr>
          <w:sz w:val="28"/>
          <w:szCs w:val="28"/>
          <w:lang w:val="ru-RU"/>
        </w:rPr>
      </w:pPr>
      <w:r w:rsidRPr="0026316D">
        <w:rPr>
          <w:sz w:val="28"/>
          <w:szCs w:val="28"/>
          <w:lang w:val="ru-RU"/>
        </w:rPr>
        <w:t>Питання</w:t>
      </w:r>
      <w:r>
        <w:rPr>
          <w:sz w:val="28"/>
          <w:szCs w:val="28"/>
          <w:lang w:val="ru-RU"/>
        </w:rPr>
        <w:t xml:space="preserve"> навчально-виховної роботи </w:t>
      </w:r>
      <w:r w:rsidRPr="0026316D">
        <w:rPr>
          <w:sz w:val="28"/>
          <w:szCs w:val="28"/>
          <w:lang w:val="ru-RU"/>
        </w:rPr>
        <w:t>заслуховувались на педрадах, методичних, виробничих, інформаційно</w:t>
      </w:r>
      <w:r w:rsidR="00653DC3">
        <w:rPr>
          <w:sz w:val="28"/>
          <w:szCs w:val="28"/>
          <w:lang w:val="ru-RU"/>
        </w:rPr>
        <w:t xml:space="preserve"> </w:t>
      </w:r>
      <w:r w:rsidRPr="0026316D">
        <w:rPr>
          <w:sz w:val="28"/>
          <w:szCs w:val="28"/>
          <w:lang w:val="ru-RU"/>
        </w:rPr>
        <w:t>-</w:t>
      </w:r>
      <w:r w:rsidR="00653DC3">
        <w:rPr>
          <w:sz w:val="28"/>
          <w:szCs w:val="28"/>
          <w:lang w:val="ru-RU"/>
        </w:rPr>
        <w:t xml:space="preserve"> </w:t>
      </w:r>
      <w:r w:rsidRPr="0026316D">
        <w:rPr>
          <w:sz w:val="28"/>
          <w:szCs w:val="28"/>
          <w:lang w:val="ru-RU"/>
        </w:rPr>
        <w:t>методичних  нарадах.</w:t>
      </w:r>
    </w:p>
    <w:p w:rsidR="00653DC3" w:rsidRDefault="00653DC3" w:rsidP="00185BCF">
      <w:pPr>
        <w:ind w:firstLine="360"/>
        <w:jc w:val="both"/>
        <w:rPr>
          <w:sz w:val="28"/>
          <w:szCs w:val="28"/>
          <w:lang w:val="ru-RU"/>
        </w:rPr>
      </w:pPr>
    </w:p>
    <w:p w:rsidR="00185BCF" w:rsidRDefault="00185BCF" w:rsidP="00185BCF">
      <w:pPr>
        <w:ind w:firstLine="360"/>
        <w:jc w:val="both"/>
        <w:rPr>
          <w:sz w:val="28"/>
          <w:szCs w:val="28"/>
        </w:rPr>
      </w:pPr>
      <w:r w:rsidRPr="0026316D">
        <w:rPr>
          <w:sz w:val="28"/>
          <w:szCs w:val="28"/>
          <w:lang w:val="ru-RU"/>
        </w:rPr>
        <w:lastRenderedPageBreak/>
        <w:t>Поряд з цим в організації</w:t>
      </w:r>
      <w:r w:rsidR="00653DC3">
        <w:rPr>
          <w:sz w:val="28"/>
          <w:szCs w:val="28"/>
          <w:lang w:val="ru-RU"/>
        </w:rPr>
        <w:t xml:space="preserve"> навчально-виховної роботи є ще </w:t>
      </w:r>
      <w:r w:rsidRPr="0026316D">
        <w:rPr>
          <w:sz w:val="28"/>
          <w:szCs w:val="28"/>
          <w:lang w:val="ru-RU"/>
        </w:rPr>
        <w:t>невирішені  проблеми, які належить вирішувати через</w:t>
      </w:r>
      <w:r>
        <w:rPr>
          <w:sz w:val="28"/>
          <w:szCs w:val="28"/>
        </w:rPr>
        <w:t xml:space="preserve"> </w:t>
      </w:r>
      <w:r w:rsidRPr="0026316D">
        <w:rPr>
          <w:sz w:val="28"/>
          <w:szCs w:val="28"/>
          <w:lang w:val="ru-RU"/>
        </w:rPr>
        <w:t>:</w:t>
      </w:r>
    </w:p>
    <w:p w:rsidR="00185BCF" w:rsidRPr="00CD1BBB" w:rsidRDefault="00185BCF" w:rsidP="00D93474">
      <w:pPr>
        <w:pStyle w:val="14"/>
        <w:numPr>
          <w:ilvl w:val="0"/>
          <w:numId w:val="3"/>
        </w:numPr>
        <w:spacing w:line="240" w:lineRule="auto"/>
        <w:jc w:val="both"/>
        <w:rPr>
          <w:szCs w:val="28"/>
          <w:lang w:val="uk-UA"/>
        </w:rPr>
      </w:pPr>
      <w:r w:rsidRPr="00CD1BBB">
        <w:rPr>
          <w:szCs w:val="28"/>
          <w:lang w:val="uk-UA"/>
        </w:rPr>
        <w:t>підвищення творчості та професіоналізму педагогів у роботі з метою збереження постійного контингенту гуртківців</w:t>
      </w:r>
      <w:r>
        <w:rPr>
          <w:szCs w:val="28"/>
          <w:lang w:val="uk-UA"/>
        </w:rPr>
        <w:t>;</w:t>
      </w:r>
    </w:p>
    <w:p w:rsidR="00185BCF" w:rsidRDefault="00185BCF" w:rsidP="00D93474">
      <w:pPr>
        <w:pStyle w:val="14"/>
        <w:numPr>
          <w:ilvl w:val="0"/>
          <w:numId w:val="3"/>
        </w:numPr>
        <w:spacing w:line="240" w:lineRule="auto"/>
        <w:jc w:val="both"/>
        <w:rPr>
          <w:szCs w:val="28"/>
        </w:rPr>
      </w:pPr>
      <w:r w:rsidRPr="0026316D">
        <w:rPr>
          <w:szCs w:val="28"/>
        </w:rPr>
        <w:t>урізноманітнення форм організації навчально-виховного процесу;</w:t>
      </w:r>
    </w:p>
    <w:p w:rsidR="00185BCF" w:rsidRPr="00381AA9" w:rsidRDefault="00185BCF" w:rsidP="00D93474">
      <w:pPr>
        <w:pStyle w:val="14"/>
        <w:numPr>
          <w:ilvl w:val="0"/>
          <w:numId w:val="3"/>
        </w:numPr>
        <w:spacing w:line="240" w:lineRule="auto"/>
        <w:jc w:val="both"/>
        <w:rPr>
          <w:szCs w:val="28"/>
        </w:rPr>
      </w:pPr>
      <w:r w:rsidRPr="00381AA9">
        <w:rPr>
          <w:rFonts w:ascii="Tinos"/>
          <w:szCs w:val="28"/>
        </w:rPr>
        <w:t xml:space="preserve"> </w:t>
      </w:r>
      <w:r w:rsidRPr="00381AA9">
        <w:rPr>
          <w:szCs w:val="28"/>
        </w:rPr>
        <w:t>з</w:t>
      </w:r>
      <w:r w:rsidRPr="00381AA9">
        <w:rPr>
          <w:szCs w:val="28"/>
          <w:lang w:val="uk-UA"/>
        </w:rPr>
        <w:t xml:space="preserve">дійснення ефективного </w:t>
      </w:r>
      <w:r w:rsidRPr="00381AA9">
        <w:rPr>
          <w:bCs/>
          <w:szCs w:val="28"/>
          <w:lang w:val="uk-UA"/>
        </w:rPr>
        <w:t>матеріально-технічного забезпечення, особливо сучасним устаткуванням (3D-принтери, верстати з ЧПУ та інше)</w:t>
      </w:r>
      <w:r w:rsidRPr="00381AA9">
        <w:rPr>
          <w:szCs w:val="28"/>
          <w:lang w:val="uk-UA"/>
        </w:rPr>
        <w:t>.</w:t>
      </w:r>
    </w:p>
    <w:p w:rsidR="00185BCF" w:rsidRPr="00381AA9" w:rsidRDefault="00185BCF" w:rsidP="00D93474">
      <w:pPr>
        <w:pStyle w:val="14"/>
        <w:numPr>
          <w:ilvl w:val="0"/>
          <w:numId w:val="3"/>
        </w:numPr>
        <w:spacing w:line="240" w:lineRule="auto"/>
        <w:jc w:val="both"/>
        <w:rPr>
          <w:szCs w:val="28"/>
          <w:lang w:val="uk-UA"/>
        </w:rPr>
      </w:pPr>
      <w:r w:rsidRPr="00381AA9">
        <w:rPr>
          <w:szCs w:val="28"/>
          <w:lang w:val="uk-UA"/>
        </w:rPr>
        <w:t>активізацію дослідницької роботи</w:t>
      </w:r>
      <w:r>
        <w:rPr>
          <w:szCs w:val="28"/>
          <w:lang w:val="uk-UA"/>
        </w:rPr>
        <w:t xml:space="preserve">, </w:t>
      </w:r>
      <w:r>
        <w:rPr>
          <w:szCs w:val="28"/>
          <w:lang w:val="en-US"/>
        </w:rPr>
        <w:t>STEAM</w:t>
      </w:r>
      <w:r>
        <w:rPr>
          <w:szCs w:val="28"/>
          <w:lang w:val="uk-UA"/>
        </w:rPr>
        <w:t>-освіти</w:t>
      </w:r>
      <w:r w:rsidRPr="00381AA9">
        <w:rPr>
          <w:szCs w:val="28"/>
          <w:lang w:val="uk-UA"/>
        </w:rPr>
        <w:t>;</w:t>
      </w:r>
    </w:p>
    <w:p w:rsidR="00185BCF" w:rsidRDefault="00185BCF" w:rsidP="00D93474">
      <w:pPr>
        <w:pStyle w:val="14"/>
        <w:numPr>
          <w:ilvl w:val="0"/>
          <w:numId w:val="3"/>
        </w:numPr>
        <w:spacing w:line="240" w:lineRule="auto"/>
        <w:jc w:val="both"/>
        <w:rPr>
          <w:szCs w:val="28"/>
        </w:rPr>
      </w:pPr>
      <w:r w:rsidRPr="0026316D">
        <w:rPr>
          <w:szCs w:val="28"/>
        </w:rPr>
        <w:t>удосконалення методів відбору талановитої молоді до навчання в гуртках та секціях МАН;</w:t>
      </w:r>
    </w:p>
    <w:p w:rsidR="00185BCF" w:rsidRPr="0026316D" w:rsidRDefault="00185BCF" w:rsidP="00D93474">
      <w:pPr>
        <w:pStyle w:val="14"/>
        <w:numPr>
          <w:ilvl w:val="0"/>
          <w:numId w:val="3"/>
        </w:numPr>
        <w:spacing w:line="240" w:lineRule="auto"/>
        <w:jc w:val="both"/>
        <w:rPr>
          <w:szCs w:val="28"/>
        </w:rPr>
      </w:pPr>
      <w:r w:rsidRPr="0026316D">
        <w:rPr>
          <w:szCs w:val="28"/>
        </w:rPr>
        <w:t>втілення в зміст роботи гуртків нетрадиційних форм їх проведення;</w:t>
      </w:r>
    </w:p>
    <w:p w:rsidR="00185BCF" w:rsidRPr="00381AA9" w:rsidRDefault="00185BCF" w:rsidP="00D93474">
      <w:pPr>
        <w:pStyle w:val="14"/>
        <w:numPr>
          <w:ilvl w:val="0"/>
          <w:numId w:val="3"/>
        </w:numPr>
        <w:spacing w:line="240" w:lineRule="auto"/>
        <w:jc w:val="both"/>
        <w:rPr>
          <w:szCs w:val="28"/>
        </w:rPr>
      </w:pPr>
      <w:r>
        <w:rPr>
          <w:szCs w:val="28"/>
          <w:lang w:val="uk-UA"/>
        </w:rPr>
        <w:t xml:space="preserve"> створення умов </w:t>
      </w:r>
      <w:r>
        <w:rPr>
          <w:szCs w:val="28"/>
        </w:rPr>
        <w:t>для</w:t>
      </w:r>
      <w:r w:rsidRPr="0026316D">
        <w:rPr>
          <w:szCs w:val="28"/>
        </w:rPr>
        <w:t xml:space="preserve"> роботи в гуртках  дітей, які пот</w:t>
      </w:r>
      <w:r>
        <w:rPr>
          <w:szCs w:val="28"/>
        </w:rPr>
        <w:t>ребують  соціального  захисту</w:t>
      </w:r>
      <w:r w:rsidRPr="0026316D">
        <w:rPr>
          <w:szCs w:val="28"/>
        </w:rPr>
        <w:t>;</w:t>
      </w:r>
    </w:p>
    <w:p w:rsidR="00185BCF" w:rsidRPr="00002D8E" w:rsidRDefault="00185BCF" w:rsidP="00D93474">
      <w:pPr>
        <w:pStyle w:val="14"/>
        <w:numPr>
          <w:ilvl w:val="0"/>
          <w:numId w:val="3"/>
        </w:numPr>
        <w:spacing w:line="240" w:lineRule="auto"/>
        <w:jc w:val="both"/>
        <w:rPr>
          <w:szCs w:val="28"/>
        </w:rPr>
      </w:pPr>
      <w:r>
        <w:rPr>
          <w:lang w:val="uk-UA"/>
        </w:rPr>
        <w:t>покращення роботи  педагогічного трикутника «Педагоги-батьки-діти».</w:t>
      </w:r>
    </w:p>
    <w:p w:rsidR="00653DC3" w:rsidRDefault="00653DC3" w:rsidP="00F93111">
      <w:pPr>
        <w:jc w:val="both"/>
        <w:rPr>
          <w:sz w:val="24"/>
          <w:szCs w:val="24"/>
        </w:rPr>
      </w:pPr>
      <w:bookmarkStart w:id="3" w:name="_Toc188180312"/>
      <w:bookmarkEnd w:id="1"/>
    </w:p>
    <w:p w:rsidR="00185BCF" w:rsidRPr="00F47DA6" w:rsidRDefault="00185BCF" w:rsidP="00F93111">
      <w:pPr>
        <w:jc w:val="both"/>
        <w:rPr>
          <w:sz w:val="24"/>
          <w:szCs w:val="24"/>
        </w:rPr>
      </w:pPr>
    </w:p>
    <w:p w:rsidR="00E172AA" w:rsidRPr="009A5566" w:rsidRDefault="00E172AA" w:rsidP="00D206EA">
      <w:pPr>
        <w:jc w:val="center"/>
        <w:rPr>
          <w:b/>
          <w:sz w:val="28"/>
          <w:szCs w:val="28"/>
        </w:rPr>
      </w:pPr>
      <w:bookmarkStart w:id="4" w:name="_Toc188180313"/>
      <w:bookmarkEnd w:id="3"/>
      <w:r w:rsidRPr="009A5566">
        <w:rPr>
          <w:b/>
          <w:sz w:val="28"/>
          <w:szCs w:val="28"/>
        </w:rPr>
        <w:t>СПІЛЬНА ДІЯЛЬНІСТЬ ВОЦТТУМ, СІМ’Ї    ТА    ГРОМАДСЬКОСТІ</w:t>
      </w:r>
      <w:bookmarkEnd w:id="4"/>
    </w:p>
    <w:p w:rsidR="00E172AA" w:rsidRDefault="00E172AA" w:rsidP="0001148B">
      <w:pPr>
        <w:pStyle w:val="14"/>
        <w:spacing w:line="240" w:lineRule="auto"/>
        <w:ind w:left="360"/>
        <w:jc w:val="both"/>
        <w:rPr>
          <w:szCs w:val="28"/>
          <w:lang w:val="uk-UA"/>
        </w:rPr>
      </w:pPr>
      <w:r>
        <w:rPr>
          <w:szCs w:val="28"/>
          <w:lang w:val="uk-UA"/>
        </w:rPr>
        <w:t xml:space="preserve"> </w:t>
      </w:r>
    </w:p>
    <w:p w:rsidR="00E172AA" w:rsidRPr="009E1065" w:rsidRDefault="00E172AA" w:rsidP="00323F60">
      <w:pPr>
        <w:ind w:firstLine="360"/>
        <w:jc w:val="both"/>
        <w:rPr>
          <w:sz w:val="28"/>
          <w:szCs w:val="28"/>
        </w:rPr>
      </w:pPr>
      <w:r w:rsidRPr="009E1065">
        <w:rPr>
          <w:sz w:val="28"/>
          <w:szCs w:val="28"/>
        </w:rPr>
        <w:t xml:space="preserve">Важливим напрямком формування   розвивального, творчого середовища, внутрішньої атмосфери  закладу є робота з батьками.      </w:t>
      </w:r>
    </w:p>
    <w:p w:rsidR="00E172AA" w:rsidRPr="009E1065" w:rsidRDefault="00E172AA" w:rsidP="00323F60">
      <w:pPr>
        <w:ind w:firstLine="360"/>
        <w:jc w:val="both"/>
        <w:rPr>
          <w:sz w:val="28"/>
          <w:szCs w:val="28"/>
        </w:rPr>
      </w:pPr>
      <w:r w:rsidRPr="009E1065">
        <w:rPr>
          <w:sz w:val="28"/>
          <w:szCs w:val="28"/>
        </w:rPr>
        <w:t>За звітний період у всіх гуртках відділу були проведені батьківські збори. Збори проводились як правило на початку та в кінці навчального року.</w:t>
      </w:r>
    </w:p>
    <w:p w:rsidR="00E172AA" w:rsidRPr="009E1065" w:rsidRDefault="00E172AA" w:rsidP="009A5566">
      <w:pPr>
        <w:ind w:firstLine="360"/>
        <w:jc w:val="both"/>
        <w:rPr>
          <w:sz w:val="28"/>
          <w:szCs w:val="28"/>
        </w:rPr>
      </w:pPr>
      <w:r w:rsidRPr="009E1065">
        <w:rPr>
          <w:sz w:val="28"/>
          <w:szCs w:val="28"/>
        </w:rPr>
        <w:t>Гарну взаємодію з батьками  мають  керівники гуртків:</w:t>
      </w:r>
      <w:r w:rsidR="00A47AA0">
        <w:rPr>
          <w:sz w:val="28"/>
          <w:szCs w:val="28"/>
        </w:rPr>
        <w:t xml:space="preserve"> </w:t>
      </w:r>
      <w:r w:rsidRPr="009E1065">
        <w:rPr>
          <w:sz w:val="28"/>
          <w:szCs w:val="28"/>
        </w:rPr>
        <w:t xml:space="preserve"> Водзянівський О.М.,</w:t>
      </w:r>
      <w:r>
        <w:rPr>
          <w:sz w:val="28"/>
          <w:szCs w:val="28"/>
        </w:rPr>
        <w:t xml:space="preserve"> </w:t>
      </w:r>
      <w:r w:rsidRPr="009E1065">
        <w:rPr>
          <w:sz w:val="28"/>
          <w:szCs w:val="28"/>
        </w:rPr>
        <w:t>Джуринська</w:t>
      </w:r>
      <w:r>
        <w:rPr>
          <w:sz w:val="28"/>
          <w:szCs w:val="28"/>
        </w:rPr>
        <w:t xml:space="preserve"> К.В., </w:t>
      </w:r>
      <w:r w:rsidR="00A47AA0">
        <w:rPr>
          <w:sz w:val="28"/>
          <w:szCs w:val="28"/>
        </w:rPr>
        <w:t xml:space="preserve"> </w:t>
      </w:r>
      <w:r w:rsidRPr="009E1065">
        <w:rPr>
          <w:sz w:val="28"/>
          <w:szCs w:val="28"/>
        </w:rPr>
        <w:t xml:space="preserve"> Зброжек С.В., Зеленюк Е.В., </w:t>
      </w:r>
      <w:r w:rsidR="00A47AA0">
        <w:rPr>
          <w:sz w:val="28"/>
          <w:szCs w:val="28"/>
        </w:rPr>
        <w:t>Місюра Ю.В.</w:t>
      </w:r>
      <w:r>
        <w:rPr>
          <w:sz w:val="28"/>
          <w:szCs w:val="28"/>
        </w:rPr>
        <w:t>Соловей В.В.</w:t>
      </w:r>
      <w:r w:rsidR="00A47AA0">
        <w:rPr>
          <w:sz w:val="28"/>
          <w:szCs w:val="28"/>
        </w:rPr>
        <w:t>, Пасічник І.М., Почапська Н.І.</w:t>
      </w:r>
      <w:r w:rsidRPr="009E1065">
        <w:rPr>
          <w:sz w:val="28"/>
          <w:szCs w:val="28"/>
        </w:rPr>
        <w:t xml:space="preserve"> </w:t>
      </w:r>
      <w:r w:rsidR="009A5566">
        <w:rPr>
          <w:sz w:val="28"/>
          <w:szCs w:val="28"/>
        </w:rPr>
        <w:t xml:space="preserve"> </w:t>
      </w:r>
    </w:p>
    <w:p w:rsidR="00E172AA" w:rsidRPr="009E1065" w:rsidRDefault="00E172AA" w:rsidP="00592E2F">
      <w:pPr>
        <w:ind w:firstLine="360"/>
        <w:jc w:val="both"/>
        <w:rPr>
          <w:sz w:val="28"/>
          <w:szCs w:val="28"/>
          <w:lang w:val="ru-RU"/>
        </w:rPr>
      </w:pPr>
      <w:r w:rsidRPr="009E1065">
        <w:rPr>
          <w:sz w:val="28"/>
          <w:szCs w:val="28"/>
        </w:rPr>
        <w:t>В закладі  працює  батьківський комітет, який спільно з педагогічним  колективом прикладає усі зусилля для формування повноцінної особистості дитини</w:t>
      </w:r>
      <w:r w:rsidRPr="009E1065">
        <w:rPr>
          <w:b/>
          <w:sz w:val="28"/>
          <w:szCs w:val="28"/>
        </w:rPr>
        <w:t xml:space="preserve">. </w:t>
      </w:r>
      <w:r w:rsidRPr="009E1065">
        <w:rPr>
          <w:sz w:val="28"/>
          <w:szCs w:val="28"/>
          <w:lang w:val="ru-RU"/>
        </w:rPr>
        <w:t xml:space="preserve">Спільна робота батьків і педагогів є водночас і засобом духовного збагачення. </w:t>
      </w:r>
      <w:r w:rsidR="00A47AA0">
        <w:rPr>
          <w:sz w:val="28"/>
          <w:szCs w:val="28"/>
          <w:lang w:val="ru-RU"/>
        </w:rPr>
        <w:t xml:space="preserve"> </w:t>
      </w:r>
    </w:p>
    <w:p w:rsidR="00E172AA" w:rsidRPr="005676CE" w:rsidRDefault="00E172AA" w:rsidP="009A5566">
      <w:pPr>
        <w:ind w:firstLine="708"/>
        <w:jc w:val="both"/>
        <w:rPr>
          <w:sz w:val="28"/>
          <w:szCs w:val="28"/>
        </w:rPr>
      </w:pPr>
      <w:r w:rsidRPr="009E1065">
        <w:rPr>
          <w:sz w:val="28"/>
          <w:szCs w:val="28"/>
          <w:lang w:val="ru-RU"/>
        </w:rPr>
        <w:t>За звітний період у всіх гуртках закладу були проведені батьківські збори</w:t>
      </w:r>
      <w:r w:rsidR="009A5566">
        <w:rPr>
          <w:sz w:val="28"/>
          <w:szCs w:val="28"/>
          <w:lang w:val="ru-RU"/>
        </w:rPr>
        <w:t>, в основному в онлайн режимі</w:t>
      </w:r>
      <w:r w:rsidRPr="009E1065">
        <w:rPr>
          <w:sz w:val="28"/>
          <w:szCs w:val="28"/>
          <w:lang w:val="ru-RU"/>
        </w:rPr>
        <w:t>. Загалом їх було проведено – 2</w:t>
      </w:r>
      <w:r w:rsidRPr="009E1065">
        <w:rPr>
          <w:sz w:val="28"/>
          <w:szCs w:val="28"/>
        </w:rPr>
        <w:t>4</w:t>
      </w:r>
      <w:r w:rsidRPr="009E1065">
        <w:rPr>
          <w:sz w:val="28"/>
          <w:szCs w:val="28"/>
          <w:lang w:val="ru-RU"/>
        </w:rPr>
        <w:t>. На зборах</w:t>
      </w:r>
      <w:r w:rsidR="009A5566">
        <w:rPr>
          <w:sz w:val="28"/>
          <w:szCs w:val="28"/>
          <w:lang w:val="ru-RU"/>
        </w:rPr>
        <w:t xml:space="preserve">   керівники гуртків розповіли про напрямки діяльності закладу, ознайомили</w:t>
      </w:r>
      <w:r w:rsidRPr="009E1065">
        <w:rPr>
          <w:sz w:val="28"/>
          <w:szCs w:val="28"/>
          <w:lang w:val="ru-RU"/>
        </w:rPr>
        <w:t xml:space="preserve"> з </w:t>
      </w:r>
      <w:r w:rsidR="009A5566">
        <w:rPr>
          <w:sz w:val="28"/>
          <w:szCs w:val="28"/>
          <w:lang w:val="ru-RU"/>
        </w:rPr>
        <w:t xml:space="preserve">навчальними програмами роботи гуртків.  </w:t>
      </w:r>
    </w:p>
    <w:p w:rsidR="00E172AA" w:rsidRPr="009E1065" w:rsidRDefault="00E172AA" w:rsidP="00A47AA0">
      <w:pPr>
        <w:shd w:val="clear" w:color="auto" w:fill="FFFFFF"/>
        <w:autoSpaceDE w:val="0"/>
        <w:autoSpaceDN w:val="0"/>
        <w:adjustRightInd w:val="0"/>
        <w:jc w:val="both"/>
        <w:rPr>
          <w:sz w:val="28"/>
          <w:szCs w:val="28"/>
        </w:rPr>
      </w:pPr>
      <w:r w:rsidRPr="005676CE">
        <w:rPr>
          <w:sz w:val="28"/>
          <w:szCs w:val="28"/>
        </w:rPr>
        <w:tab/>
        <w:t>Однією з ефективних форм взаємодії керівника гуртка з батьками  є консультації</w:t>
      </w:r>
      <w:r w:rsidR="00A47AA0">
        <w:rPr>
          <w:sz w:val="28"/>
          <w:szCs w:val="28"/>
        </w:rPr>
        <w:t xml:space="preserve"> (в даний час в телефонному режимі</w:t>
      </w:r>
      <w:r w:rsidR="009A5566">
        <w:rPr>
          <w:sz w:val="28"/>
          <w:szCs w:val="28"/>
        </w:rPr>
        <w:t>)</w:t>
      </w:r>
      <w:r w:rsidR="00A47AA0">
        <w:rPr>
          <w:sz w:val="28"/>
          <w:szCs w:val="28"/>
        </w:rPr>
        <w:t xml:space="preserve">. </w:t>
      </w:r>
      <w:r w:rsidRPr="009E1065">
        <w:rPr>
          <w:color w:val="000000"/>
          <w:sz w:val="28"/>
          <w:szCs w:val="28"/>
          <w:lang w:val="ru-RU"/>
        </w:rPr>
        <w:t xml:space="preserve">Батьки часто були присутні на </w:t>
      </w:r>
      <w:r w:rsidR="009A5566">
        <w:rPr>
          <w:color w:val="000000"/>
          <w:sz w:val="28"/>
          <w:szCs w:val="28"/>
          <w:lang w:val="ru-RU"/>
        </w:rPr>
        <w:t xml:space="preserve"> </w:t>
      </w:r>
      <w:r w:rsidRPr="009E1065">
        <w:rPr>
          <w:color w:val="000000"/>
          <w:sz w:val="28"/>
          <w:szCs w:val="28"/>
          <w:lang w:val="ru-RU"/>
        </w:rPr>
        <w:t xml:space="preserve"> змаганнях, в яких </w:t>
      </w:r>
      <w:r w:rsidRPr="009E1065">
        <w:rPr>
          <w:color w:val="000000"/>
          <w:sz w:val="28"/>
          <w:szCs w:val="28"/>
        </w:rPr>
        <w:t>брали</w:t>
      </w:r>
      <w:r w:rsidRPr="009E1065">
        <w:rPr>
          <w:color w:val="000000"/>
          <w:sz w:val="28"/>
          <w:szCs w:val="28"/>
          <w:lang w:val="ru-RU"/>
        </w:rPr>
        <w:t xml:space="preserve"> участь </w:t>
      </w:r>
      <w:r w:rsidRPr="009E1065">
        <w:rPr>
          <w:color w:val="000000"/>
          <w:sz w:val="28"/>
          <w:szCs w:val="28"/>
        </w:rPr>
        <w:t xml:space="preserve">  їх діти</w:t>
      </w:r>
      <w:r w:rsidRPr="009E1065">
        <w:rPr>
          <w:color w:val="000000"/>
          <w:sz w:val="28"/>
          <w:szCs w:val="28"/>
          <w:lang w:val="ru-RU"/>
        </w:rPr>
        <w:t>, надавали спонсорську допомогу.</w:t>
      </w:r>
    </w:p>
    <w:p w:rsidR="00E172AA" w:rsidRPr="009E1065" w:rsidRDefault="00E172AA" w:rsidP="00F47DA6">
      <w:pPr>
        <w:ind w:firstLine="567"/>
        <w:jc w:val="both"/>
        <w:rPr>
          <w:sz w:val="28"/>
          <w:szCs w:val="28"/>
        </w:rPr>
      </w:pPr>
      <w:r w:rsidRPr="009E1065">
        <w:rPr>
          <w:sz w:val="28"/>
          <w:szCs w:val="28"/>
        </w:rPr>
        <w:t xml:space="preserve">Головне завдання   такої спільної роботи – зробити все для того, щоб </w:t>
      </w:r>
    </w:p>
    <w:p w:rsidR="00E172AA" w:rsidRPr="009E1065" w:rsidRDefault="00E172AA" w:rsidP="00A47AA0">
      <w:pPr>
        <w:jc w:val="both"/>
        <w:rPr>
          <w:sz w:val="28"/>
          <w:szCs w:val="28"/>
        </w:rPr>
      </w:pPr>
      <w:r w:rsidRPr="00A47AA0">
        <w:rPr>
          <w:sz w:val="28"/>
          <w:szCs w:val="28"/>
        </w:rPr>
        <w:t>дитина і в сім’ї, і в</w:t>
      </w:r>
      <w:r w:rsidR="00A47AA0" w:rsidRPr="00A47AA0">
        <w:rPr>
          <w:sz w:val="28"/>
          <w:szCs w:val="28"/>
        </w:rPr>
        <w:t xml:space="preserve"> </w:t>
      </w:r>
      <w:r w:rsidRPr="00A47AA0">
        <w:rPr>
          <w:sz w:val="28"/>
          <w:szCs w:val="28"/>
        </w:rPr>
        <w:t xml:space="preserve"> закладі</w:t>
      </w:r>
      <w:r w:rsidRPr="009E1065">
        <w:rPr>
          <w:sz w:val="28"/>
          <w:szCs w:val="28"/>
        </w:rPr>
        <w:t xml:space="preserve"> </w:t>
      </w:r>
      <w:r w:rsidR="00A47AA0">
        <w:rPr>
          <w:sz w:val="28"/>
          <w:szCs w:val="28"/>
        </w:rPr>
        <w:t>позашкільногї освіти</w:t>
      </w:r>
      <w:r w:rsidRPr="00A47AA0">
        <w:rPr>
          <w:sz w:val="28"/>
          <w:szCs w:val="28"/>
        </w:rPr>
        <w:t xml:space="preserve"> ні на хвилину не залишалася в ізоляції, не допустити того, щоб вона втратила самоповагу.</w:t>
      </w:r>
      <w:r w:rsidR="00A47AA0" w:rsidRPr="00A47AA0">
        <w:rPr>
          <w:color w:val="000000"/>
          <w:sz w:val="28"/>
          <w:szCs w:val="28"/>
        </w:rPr>
        <w:t xml:space="preserve"> </w:t>
      </w:r>
      <w:r w:rsidRPr="009E1065">
        <w:rPr>
          <w:sz w:val="28"/>
          <w:szCs w:val="28"/>
        </w:rPr>
        <w:t xml:space="preserve"> </w:t>
      </w:r>
      <w:r w:rsidRPr="009E1065">
        <w:rPr>
          <w:sz w:val="28"/>
          <w:szCs w:val="28"/>
        </w:rPr>
        <w:tab/>
      </w:r>
      <w:r w:rsidRPr="00A47AA0">
        <w:rPr>
          <w:sz w:val="28"/>
          <w:szCs w:val="28"/>
        </w:rPr>
        <w:t xml:space="preserve"> </w:t>
      </w:r>
    </w:p>
    <w:p w:rsidR="00E172AA" w:rsidRDefault="00E172AA" w:rsidP="009A5566">
      <w:pPr>
        <w:jc w:val="both"/>
        <w:rPr>
          <w:sz w:val="28"/>
          <w:szCs w:val="28"/>
        </w:rPr>
      </w:pPr>
      <w:r w:rsidRPr="009E1065">
        <w:rPr>
          <w:sz w:val="28"/>
          <w:szCs w:val="28"/>
        </w:rPr>
        <w:t xml:space="preserve">      Продовжувалась співпраця ОЦТТУМ з обласною бібліотекою для юнацтва. Двічі на місяць працівники бібліотеки ознайомлювали педпрацівників закладу з літературними новинками. </w:t>
      </w:r>
      <w:r w:rsidRPr="005676CE">
        <w:rPr>
          <w:sz w:val="28"/>
          <w:szCs w:val="28"/>
        </w:rPr>
        <w:t xml:space="preserve">Крім того, на прохання адміністрації ОЦТТУМ, бібліотека виписала зарубіжні видання з технічної творчості, якими користувалися педагоги та гуртківці. </w:t>
      </w:r>
      <w:r w:rsidR="00A47AA0" w:rsidRPr="00A47AA0">
        <w:rPr>
          <w:sz w:val="28"/>
          <w:szCs w:val="28"/>
        </w:rPr>
        <w:t xml:space="preserve"> </w:t>
      </w:r>
    </w:p>
    <w:p w:rsidR="001C3053" w:rsidRPr="003B0032" w:rsidRDefault="001C3053" w:rsidP="009A5566">
      <w:pPr>
        <w:jc w:val="both"/>
        <w:rPr>
          <w:sz w:val="28"/>
          <w:szCs w:val="28"/>
        </w:rPr>
      </w:pPr>
      <w:bookmarkStart w:id="5" w:name="_GoBack"/>
      <w:bookmarkEnd w:id="5"/>
    </w:p>
    <w:p w:rsidR="00E172AA" w:rsidRPr="00CE522E" w:rsidRDefault="00E172AA" w:rsidP="00CE522E">
      <w:pPr>
        <w:ind w:left="360"/>
        <w:jc w:val="both"/>
        <w:rPr>
          <w:sz w:val="28"/>
          <w:szCs w:val="28"/>
          <w:lang w:val="ru-RU"/>
        </w:rPr>
      </w:pPr>
      <w:r>
        <w:rPr>
          <w:sz w:val="28"/>
          <w:szCs w:val="28"/>
        </w:rPr>
        <w:lastRenderedPageBreak/>
        <w:t xml:space="preserve"> </w:t>
      </w:r>
      <w:r w:rsidRPr="009E1065">
        <w:rPr>
          <w:sz w:val="28"/>
          <w:szCs w:val="28"/>
        </w:rPr>
        <w:t>З метою покращення спільної роботи педагог</w:t>
      </w:r>
      <w:r>
        <w:rPr>
          <w:sz w:val="28"/>
          <w:szCs w:val="28"/>
        </w:rPr>
        <w:t xml:space="preserve">ів, батьків, громадськості,    </w:t>
      </w:r>
      <w:r w:rsidRPr="009E1065">
        <w:rPr>
          <w:sz w:val="28"/>
          <w:szCs w:val="28"/>
        </w:rPr>
        <w:t>колектив ОЦТТУМ ставить перед собою завдання:</w:t>
      </w:r>
      <w:r w:rsidRPr="009E1065">
        <w:rPr>
          <w:sz w:val="28"/>
          <w:szCs w:val="28"/>
          <w:lang w:val="ru-RU"/>
        </w:rPr>
        <w:tab/>
      </w:r>
      <w:r w:rsidRPr="009E1065">
        <w:rPr>
          <w:sz w:val="28"/>
          <w:szCs w:val="28"/>
          <w:lang w:val="ru-RU"/>
        </w:rPr>
        <w:tab/>
        <w:t xml:space="preserve"> </w:t>
      </w:r>
    </w:p>
    <w:p w:rsidR="00E172AA" w:rsidRPr="009E1065" w:rsidRDefault="00E172AA" w:rsidP="00D93474">
      <w:pPr>
        <w:numPr>
          <w:ilvl w:val="0"/>
          <w:numId w:val="3"/>
        </w:numPr>
        <w:ind w:left="714" w:hanging="357"/>
        <w:jc w:val="both"/>
        <w:rPr>
          <w:sz w:val="28"/>
          <w:szCs w:val="28"/>
        </w:rPr>
      </w:pPr>
      <w:r w:rsidRPr="009E1065">
        <w:rPr>
          <w:sz w:val="28"/>
          <w:szCs w:val="28"/>
        </w:rPr>
        <w:t>активізувати роботу, щодо залучення та використання в роботі спонсорської допомоги;</w:t>
      </w:r>
    </w:p>
    <w:p w:rsidR="00E172AA" w:rsidRPr="009A5566" w:rsidRDefault="00E172AA" w:rsidP="00D93474">
      <w:pPr>
        <w:pStyle w:val="14"/>
        <w:numPr>
          <w:ilvl w:val="0"/>
          <w:numId w:val="3"/>
        </w:numPr>
        <w:spacing w:line="240" w:lineRule="auto"/>
        <w:jc w:val="both"/>
        <w:rPr>
          <w:szCs w:val="28"/>
        </w:rPr>
      </w:pPr>
      <w:r w:rsidRPr="009E1065">
        <w:rPr>
          <w:szCs w:val="28"/>
          <w:lang w:val="uk-UA"/>
        </w:rPr>
        <w:t>покращення роботи  педагогічного трикутника « Педагоги-батьки-діти».</w:t>
      </w:r>
    </w:p>
    <w:p w:rsidR="00E172AA" w:rsidRPr="00CE522E" w:rsidRDefault="00CE522E" w:rsidP="00576D90">
      <w:pPr>
        <w:ind w:firstLine="708"/>
        <w:contextualSpacing/>
        <w:rPr>
          <w:b/>
          <w:sz w:val="28"/>
          <w:szCs w:val="28"/>
          <w:lang w:val="ru-RU"/>
        </w:rPr>
      </w:pPr>
      <w:r w:rsidRPr="00CE522E">
        <w:rPr>
          <w:sz w:val="28"/>
          <w:szCs w:val="28"/>
        </w:rPr>
        <w:t>Пріоритетні завдання на 2021</w:t>
      </w:r>
      <w:r w:rsidR="00E172AA" w:rsidRPr="00CE522E">
        <w:rPr>
          <w:sz w:val="28"/>
          <w:szCs w:val="28"/>
        </w:rPr>
        <w:t xml:space="preserve"> рік:</w:t>
      </w:r>
    </w:p>
    <w:p w:rsidR="00E172AA" w:rsidRPr="00173E6A" w:rsidRDefault="00E172AA" w:rsidP="00D93474">
      <w:pPr>
        <w:pStyle w:val="ac"/>
        <w:numPr>
          <w:ilvl w:val="0"/>
          <w:numId w:val="15"/>
        </w:numPr>
        <w:ind w:left="714" w:hanging="357"/>
        <w:jc w:val="both"/>
        <w:rPr>
          <w:sz w:val="28"/>
          <w:szCs w:val="28"/>
        </w:rPr>
      </w:pPr>
      <w:r w:rsidRPr="00173E6A">
        <w:rPr>
          <w:sz w:val="28"/>
          <w:szCs w:val="28"/>
          <w:lang w:val="uk-UA"/>
        </w:rPr>
        <w:t>Вп</w:t>
      </w:r>
      <w:r w:rsidRPr="00173E6A">
        <w:rPr>
          <w:sz w:val="28"/>
          <w:szCs w:val="28"/>
        </w:rPr>
        <w:t>ров</w:t>
      </w:r>
      <w:r w:rsidRPr="00173E6A">
        <w:rPr>
          <w:sz w:val="28"/>
          <w:szCs w:val="28"/>
          <w:lang w:val="uk-UA"/>
        </w:rPr>
        <w:t>ад</w:t>
      </w:r>
      <w:r w:rsidRPr="00173E6A">
        <w:rPr>
          <w:sz w:val="28"/>
          <w:szCs w:val="28"/>
        </w:rPr>
        <w:t>ж</w:t>
      </w:r>
      <w:r w:rsidRPr="00173E6A">
        <w:rPr>
          <w:sz w:val="28"/>
          <w:szCs w:val="28"/>
          <w:lang w:val="uk-UA"/>
        </w:rPr>
        <w:t>ення</w:t>
      </w:r>
      <w:r w:rsidRPr="00173E6A">
        <w:rPr>
          <w:sz w:val="28"/>
          <w:szCs w:val="28"/>
        </w:rPr>
        <w:t xml:space="preserve"> </w:t>
      </w:r>
      <w:r w:rsidRPr="00173E6A">
        <w:rPr>
          <w:sz w:val="28"/>
          <w:szCs w:val="28"/>
          <w:lang w:val="uk-UA"/>
        </w:rPr>
        <w:t xml:space="preserve"> в </w:t>
      </w:r>
      <w:r w:rsidRPr="00173E6A">
        <w:rPr>
          <w:sz w:val="28"/>
          <w:szCs w:val="28"/>
        </w:rPr>
        <w:t xml:space="preserve">роботу  </w:t>
      </w:r>
      <w:r w:rsidRPr="00173E6A">
        <w:rPr>
          <w:sz w:val="28"/>
          <w:szCs w:val="28"/>
          <w:lang w:val="uk-UA"/>
        </w:rPr>
        <w:t xml:space="preserve"> </w:t>
      </w:r>
      <w:r w:rsidRPr="00173E6A">
        <w:rPr>
          <w:sz w:val="28"/>
          <w:szCs w:val="28"/>
        </w:rPr>
        <w:t xml:space="preserve"> </w:t>
      </w:r>
      <w:r w:rsidRPr="00173E6A">
        <w:rPr>
          <w:sz w:val="28"/>
          <w:szCs w:val="28"/>
          <w:lang w:val="en-US"/>
        </w:rPr>
        <w:t>STEM</w:t>
      </w:r>
      <w:r w:rsidRPr="00173E6A">
        <w:rPr>
          <w:sz w:val="28"/>
          <w:szCs w:val="28"/>
        </w:rPr>
        <w:t xml:space="preserve"> технологі</w:t>
      </w:r>
      <w:r w:rsidRPr="00173E6A">
        <w:rPr>
          <w:sz w:val="28"/>
          <w:szCs w:val="28"/>
          <w:lang w:val="uk-UA"/>
        </w:rPr>
        <w:t>й</w:t>
      </w:r>
      <w:r w:rsidRPr="00173E6A">
        <w:rPr>
          <w:sz w:val="28"/>
          <w:szCs w:val="28"/>
        </w:rPr>
        <w:t>.</w:t>
      </w:r>
    </w:p>
    <w:p w:rsidR="00E172AA" w:rsidRPr="00173E6A" w:rsidRDefault="00E172AA" w:rsidP="00D93474">
      <w:pPr>
        <w:pStyle w:val="ac"/>
        <w:numPr>
          <w:ilvl w:val="0"/>
          <w:numId w:val="15"/>
        </w:numPr>
        <w:ind w:left="714" w:hanging="357"/>
        <w:jc w:val="both"/>
        <w:rPr>
          <w:sz w:val="28"/>
          <w:szCs w:val="28"/>
        </w:rPr>
      </w:pPr>
      <w:r w:rsidRPr="00173E6A">
        <w:rPr>
          <w:sz w:val="28"/>
          <w:szCs w:val="28"/>
        </w:rPr>
        <w:t>Створення відповідних умов щодо залучення ді</w:t>
      </w:r>
      <w:r w:rsidR="00653DC3">
        <w:rPr>
          <w:sz w:val="28"/>
          <w:szCs w:val="28"/>
        </w:rPr>
        <w:t>тей і молоді до науково-дослідницької</w:t>
      </w:r>
      <w:r w:rsidRPr="00173E6A">
        <w:rPr>
          <w:sz w:val="28"/>
          <w:szCs w:val="28"/>
        </w:rPr>
        <w:t xml:space="preserve">  і </w:t>
      </w:r>
      <w:r w:rsidR="00653DC3">
        <w:rPr>
          <w:sz w:val="28"/>
          <w:szCs w:val="28"/>
        </w:rPr>
        <w:t xml:space="preserve">пошукової роботи в </w:t>
      </w:r>
      <w:r w:rsidRPr="00173E6A">
        <w:rPr>
          <w:sz w:val="28"/>
          <w:szCs w:val="28"/>
        </w:rPr>
        <w:t xml:space="preserve"> МАН.</w:t>
      </w:r>
    </w:p>
    <w:p w:rsidR="00E172AA" w:rsidRPr="00173E6A" w:rsidRDefault="00E172AA" w:rsidP="00D93474">
      <w:pPr>
        <w:numPr>
          <w:ilvl w:val="0"/>
          <w:numId w:val="15"/>
        </w:numPr>
        <w:ind w:left="714" w:hanging="357"/>
        <w:rPr>
          <w:sz w:val="28"/>
          <w:szCs w:val="28"/>
          <w:lang w:val="ru-RU"/>
        </w:rPr>
      </w:pPr>
      <w:r w:rsidRPr="00173E6A">
        <w:rPr>
          <w:sz w:val="28"/>
          <w:szCs w:val="28"/>
          <w:lang w:val="ru-RU"/>
        </w:rPr>
        <w:t>Створення умов для залучення дітей пільгових категорій та дітей, які  з особливими потребами  до різних форм позашкільної освіти.</w:t>
      </w:r>
    </w:p>
    <w:p w:rsidR="00E172AA" w:rsidRPr="00173E6A" w:rsidRDefault="00E172AA" w:rsidP="00D93474">
      <w:pPr>
        <w:numPr>
          <w:ilvl w:val="0"/>
          <w:numId w:val="15"/>
        </w:numPr>
        <w:ind w:left="714" w:hanging="357"/>
        <w:rPr>
          <w:sz w:val="28"/>
          <w:szCs w:val="28"/>
          <w:lang w:val="ru-RU"/>
        </w:rPr>
      </w:pPr>
      <w:r w:rsidRPr="00173E6A">
        <w:rPr>
          <w:sz w:val="28"/>
          <w:szCs w:val="28"/>
          <w:lang w:val="ru-RU"/>
        </w:rPr>
        <w:t>Удосконалення роботи військово-патріотичних  гуртків   з метою посилення патріотичного виховання.</w:t>
      </w:r>
    </w:p>
    <w:p w:rsidR="00E172AA" w:rsidRPr="00173E6A" w:rsidRDefault="00E172AA" w:rsidP="00D93474">
      <w:pPr>
        <w:numPr>
          <w:ilvl w:val="0"/>
          <w:numId w:val="15"/>
        </w:numPr>
        <w:ind w:left="714" w:hanging="357"/>
        <w:rPr>
          <w:sz w:val="28"/>
          <w:szCs w:val="28"/>
          <w:lang w:val="ru-RU"/>
        </w:rPr>
      </w:pPr>
      <w:r w:rsidRPr="00173E6A">
        <w:rPr>
          <w:sz w:val="28"/>
          <w:szCs w:val="28"/>
          <w:lang w:val="ru-RU"/>
        </w:rPr>
        <w:t xml:space="preserve">Збереження мережі гуртків. </w:t>
      </w:r>
    </w:p>
    <w:p w:rsidR="00E172AA" w:rsidRPr="00173E6A" w:rsidRDefault="00E172AA" w:rsidP="00D93474">
      <w:pPr>
        <w:numPr>
          <w:ilvl w:val="0"/>
          <w:numId w:val="15"/>
        </w:numPr>
        <w:ind w:left="714" w:hanging="357"/>
        <w:rPr>
          <w:sz w:val="28"/>
          <w:szCs w:val="28"/>
          <w:lang w:val="ru-RU"/>
        </w:rPr>
      </w:pPr>
      <w:r w:rsidRPr="00173E6A">
        <w:rPr>
          <w:sz w:val="28"/>
          <w:szCs w:val="28"/>
          <w:lang w:val="ru-RU"/>
        </w:rPr>
        <w:t>Зміцне</w:t>
      </w:r>
      <w:r w:rsidR="00653DC3">
        <w:rPr>
          <w:sz w:val="28"/>
          <w:szCs w:val="28"/>
          <w:lang w:val="ru-RU"/>
        </w:rPr>
        <w:t xml:space="preserve">ння матеріально-технічної бази </w:t>
      </w:r>
      <w:r w:rsidRPr="00173E6A">
        <w:rPr>
          <w:sz w:val="28"/>
          <w:szCs w:val="28"/>
          <w:lang w:val="ru-RU"/>
        </w:rPr>
        <w:t>закладу, гуртків.</w:t>
      </w:r>
    </w:p>
    <w:p w:rsidR="00E172AA" w:rsidRDefault="00E172AA" w:rsidP="002663B8">
      <w:pPr>
        <w:pStyle w:val="14"/>
        <w:spacing w:line="240" w:lineRule="auto"/>
        <w:ind w:left="360"/>
        <w:jc w:val="both"/>
        <w:rPr>
          <w:szCs w:val="28"/>
          <w:lang w:val="uk-UA"/>
        </w:rPr>
      </w:pPr>
    </w:p>
    <w:p w:rsidR="00653DC3" w:rsidRDefault="00E172AA" w:rsidP="009A5566">
      <w:pPr>
        <w:jc w:val="both"/>
        <w:rPr>
          <w:b/>
          <w:sz w:val="28"/>
          <w:szCs w:val="28"/>
        </w:rPr>
      </w:pPr>
      <w:r>
        <w:rPr>
          <w:b/>
          <w:sz w:val="28"/>
          <w:szCs w:val="28"/>
        </w:rPr>
        <w:t xml:space="preserve">     </w:t>
      </w:r>
      <w:r w:rsidR="00653DC3">
        <w:rPr>
          <w:b/>
          <w:sz w:val="28"/>
          <w:szCs w:val="28"/>
        </w:rPr>
        <w:t xml:space="preserve"> </w:t>
      </w:r>
    </w:p>
    <w:p w:rsidR="00E172AA" w:rsidRPr="009A5566" w:rsidRDefault="00653DC3" w:rsidP="009A5566">
      <w:pPr>
        <w:jc w:val="both"/>
        <w:rPr>
          <w:b/>
          <w:sz w:val="28"/>
          <w:szCs w:val="28"/>
        </w:rPr>
      </w:pPr>
      <w:r>
        <w:rPr>
          <w:b/>
          <w:sz w:val="28"/>
          <w:szCs w:val="28"/>
        </w:rPr>
        <w:t xml:space="preserve">  </w:t>
      </w:r>
      <w:r w:rsidR="00E172AA">
        <w:rPr>
          <w:b/>
          <w:sz w:val="28"/>
          <w:szCs w:val="28"/>
        </w:rPr>
        <w:t>Директор ОЦТТУМ</w:t>
      </w:r>
      <w:r w:rsidR="00E172AA">
        <w:rPr>
          <w:b/>
          <w:sz w:val="28"/>
          <w:szCs w:val="28"/>
        </w:rPr>
        <w:tab/>
      </w:r>
      <w:r w:rsidR="00E172AA">
        <w:rPr>
          <w:b/>
          <w:sz w:val="28"/>
          <w:szCs w:val="28"/>
        </w:rPr>
        <w:tab/>
      </w:r>
      <w:r w:rsidR="00E172AA">
        <w:rPr>
          <w:b/>
          <w:sz w:val="28"/>
          <w:szCs w:val="28"/>
        </w:rPr>
        <w:tab/>
      </w:r>
      <w:r w:rsidR="00E172AA">
        <w:rPr>
          <w:b/>
          <w:sz w:val="28"/>
          <w:szCs w:val="28"/>
        </w:rPr>
        <w:tab/>
      </w:r>
      <w:r w:rsidR="00E172AA">
        <w:rPr>
          <w:b/>
          <w:sz w:val="28"/>
          <w:szCs w:val="28"/>
        </w:rPr>
        <w:tab/>
        <w:t xml:space="preserve">         П. Жупанов</w:t>
      </w:r>
    </w:p>
    <w:sectPr w:rsidR="00E172AA" w:rsidRPr="009A5566" w:rsidSect="006C187F">
      <w:footerReference w:type="even" r:id="rId75"/>
      <w:footerReference w:type="default" r:id="rId76"/>
      <w:pgSz w:w="11906" w:h="16838"/>
      <w:pgMar w:top="851"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74" w:rsidRDefault="00D93474" w:rsidP="00A110CB">
      <w:pPr>
        <w:rPr>
          <w:sz w:val="24"/>
          <w:szCs w:val="24"/>
          <w:lang w:val="ru-RU"/>
        </w:rPr>
      </w:pPr>
      <w:r>
        <w:rPr>
          <w:sz w:val="24"/>
          <w:szCs w:val="24"/>
          <w:lang w:val="ru-RU"/>
        </w:rPr>
        <w:separator/>
      </w:r>
    </w:p>
  </w:endnote>
  <w:endnote w:type="continuationSeparator" w:id="0">
    <w:p w:rsidR="00D93474" w:rsidRDefault="00D93474" w:rsidP="00A110CB">
      <w:pPr>
        <w:rPr>
          <w:sz w:val="24"/>
          <w:szCs w:val="24"/>
          <w:lang w:val="ru-RU"/>
        </w:rPr>
      </w:pPr>
      <w:r>
        <w:rPr>
          <w:sz w:val="24"/>
          <w:szCs w:val="24"/>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avid">
    <w:altName w:val="Arial"/>
    <w:charset w:val="B1"/>
    <w:family w:val="swiss"/>
    <w:pitch w:val="variable"/>
    <w:sig w:usb0="00000800"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nos">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C3" w:rsidRDefault="00653DC3" w:rsidP="00A110CB">
    <w:pPr>
      <w:pStyle w:val="a6"/>
      <w:rPr>
        <w:rStyle w:val="a8"/>
      </w:rPr>
    </w:pPr>
    <w:r>
      <w:rPr>
        <w:rStyle w:val="a8"/>
      </w:rPr>
      <w:fldChar w:fldCharType="begin"/>
    </w:r>
    <w:r>
      <w:rPr>
        <w:rStyle w:val="a8"/>
      </w:rPr>
      <w:instrText xml:space="preserve">PAGE  </w:instrText>
    </w:r>
    <w:r>
      <w:rPr>
        <w:rStyle w:val="a8"/>
      </w:rPr>
      <w:fldChar w:fldCharType="end"/>
    </w:r>
  </w:p>
  <w:p w:rsidR="00653DC3" w:rsidRDefault="00653DC3" w:rsidP="00A110C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C3" w:rsidRPr="00B13B9E" w:rsidRDefault="00653DC3" w:rsidP="00B13B9E">
    <w:pPr>
      <w:pStyle w:val="a6"/>
      <w:jc w:val="center"/>
      <w:rPr>
        <w:lang w:val="uk-UA"/>
      </w:rPr>
    </w:pPr>
    <w:r>
      <w:fldChar w:fldCharType="begin"/>
    </w:r>
    <w:r>
      <w:instrText xml:space="preserve"> PAGE   \* MERGEFORMAT </w:instrText>
    </w:r>
    <w:r>
      <w:fldChar w:fldCharType="separate"/>
    </w:r>
    <w:r w:rsidR="001C3053">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74" w:rsidRDefault="00D93474" w:rsidP="00A110CB">
      <w:pPr>
        <w:rPr>
          <w:sz w:val="24"/>
          <w:szCs w:val="24"/>
          <w:lang w:val="ru-RU"/>
        </w:rPr>
      </w:pPr>
      <w:r>
        <w:rPr>
          <w:sz w:val="24"/>
          <w:szCs w:val="24"/>
          <w:lang w:val="ru-RU"/>
        </w:rPr>
        <w:separator/>
      </w:r>
    </w:p>
  </w:footnote>
  <w:footnote w:type="continuationSeparator" w:id="0">
    <w:p w:rsidR="00D93474" w:rsidRDefault="00D93474" w:rsidP="00A110CB">
      <w:pPr>
        <w:rPr>
          <w:sz w:val="24"/>
          <w:szCs w:val="24"/>
          <w:lang w:val="ru-RU"/>
        </w:rPr>
      </w:pPr>
      <w:r>
        <w:rPr>
          <w:sz w:val="24"/>
          <w:szCs w:val="24"/>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8E16E"/>
    <w:lvl w:ilvl="0">
      <w:numFmt w:val="bullet"/>
      <w:lvlText w:val="*"/>
      <w:lvlJc w:val="left"/>
    </w:lvl>
  </w:abstractNum>
  <w:abstractNum w:abstractNumId="1" w15:restartNumberingAfterBreak="0">
    <w:nsid w:val="006C6CF1"/>
    <w:multiLevelType w:val="hybridMultilevel"/>
    <w:tmpl w:val="61C67E8C"/>
    <w:lvl w:ilvl="0" w:tplc="B3CE8B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C2938"/>
    <w:multiLevelType w:val="hybridMultilevel"/>
    <w:tmpl w:val="114E40EA"/>
    <w:lvl w:ilvl="0" w:tplc="C958CCEA">
      <w:start w:val="3"/>
      <w:numFmt w:val="bullet"/>
      <w:lvlText w:val="-"/>
      <w:lvlJc w:val="left"/>
      <w:pPr>
        <w:ind w:left="720" w:hanging="360"/>
      </w:pPr>
      <w:rPr>
        <w:rFonts w:ascii="Verdana" w:eastAsia="Batang"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67806"/>
    <w:multiLevelType w:val="hybridMultilevel"/>
    <w:tmpl w:val="903CBAFE"/>
    <w:lvl w:ilvl="0" w:tplc="42260FCA">
      <w:start w:val="1"/>
      <w:numFmt w:val="bullet"/>
      <w:lvlText w:val="-"/>
      <w:lvlJc w:val="left"/>
      <w:pPr>
        <w:tabs>
          <w:tab w:val="num" w:pos="675"/>
        </w:tabs>
        <w:ind w:left="675"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BE0"/>
    <w:multiLevelType w:val="hybridMultilevel"/>
    <w:tmpl w:val="3260F684"/>
    <w:lvl w:ilvl="0" w:tplc="1FC8BA26">
      <w:numFmt w:val="bullet"/>
      <w:lvlText w:val="-"/>
      <w:lvlJc w:val="left"/>
      <w:pPr>
        <w:tabs>
          <w:tab w:val="num" w:pos="432"/>
        </w:tabs>
        <w:ind w:left="43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E61BE"/>
    <w:multiLevelType w:val="hybridMultilevel"/>
    <w:tmpl w:val="90F48C18"/>
    <w:lvl w:ilvl="0" w:tplc="0419000B">
      <w:start w:val="1"/>
      <w:numFmt w:val="bullet"/>
      <w:lvlText w:val=""/>
      <w:lvlJc w:val="left"/>
      <w:pPr>
        <w:tabs>
          <w:tab w:val="num" w:pos="1080"/>
        </w:tabs>
        <w:ind w:left="1080" w:hanging="360"/>
      </w:pPr>
      <w:rPr>
        <w:rFonts w:ascii="Wingdings" w:hAnsi="Wingdings" w:hint="default"/>
      </w:rPr>
    </w:lvl>
    <w:lvl w:ilvl="1" w:tplc="83CEF3F6">
      <w:start w:val="1"/>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045BF5"/>
    <w:multiLevelType w:val="hybridMultilevel"/>
    <w:tmpl w:val="3F62F34C"/>
    <w:lvl w:ilvl="0" w:tplc="42260FCA">
      <w:start w:val="1"/>
      <w:numFmt w:val="bullet"/>
      <w:lvlText w:val="-"/>
      <w:lvlJc w:val="left"/>
      <w:pPr>
        <w:tabs>
          <w:tab w:val="num" w:pos="747"/>
        </w:tabs>
        <w:ind w:left="747" w:hanging="360"/>
      </w:pPr>
      <w:rPr>
        <w:rFonts w:ascii="Times New Roman" w:eastAsia="Times New Roman" w:hAnsi="Times New Roman" w:hint="default"/>
      </w:rPr>
    </w:lvl>
    <w:lvl w:ilvl="1" w:tplc="04220003" w:tentative="1">
      <w:start w:val="1"/>
      <w:numFmt w:val="bullet"/>
      <w:lvlText w:val="o"/>
      <w:lvlJc w:val="left"/>
      <w:pPr>
        <w:tabs>
          <w:tab w:val="num" w:pos="1512"/>
        </w:tabs>
        <w:ind w:left="1512" w:hanging="360"/>
      </w:pPr>
      <w:rPr>
        <w:rFonts w:ascii="Courier New" w:hAnsi="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2A214FD"/>
    <w:multiLevelType w:val="hybridMultilevel"/>
    <w:tmpl w:val="D088B1AC"/>
    <w:lvl w:ilvl="0" w:tplc="42260FCA">
      <w:start w:val="1"/>
      <w:numFmt w:val="bullet"/>
      <w:lvlText w:val="-"/>
      <w:lvlJc w:val="left"/>
      <w:pPr>
        <w:tabs>
          <w:tab w:val="num" w:pos="675"/>
        </w:tabs>
        <w:ind w:left="675"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C01B4"/>
    <w:multiLevelType w:val="hybridMultilevel"/>
    <w:tmpl w:val="14A667D6"/>
    <w:lvl w:ilvl="0" w:tplc="1FC8BA26">
      <w:numFmt w:val="bullet"/>
      <w:lvlText w:val="-"/>
      <w:lvlJc w:val="left"/>
      <w:pPr>
        <w:tabs>
          <w:tab w:val="num" w:pos="432"/>
        </w:tabs>
        <w:ind w:left="43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7537661"/>
    <w:multiLevelType w:val="hybridMultilevel"/>
    <w:tmpl w:val="784214F6"/>
    <w:lvl w:ilvl="0" w:tplc="1FC8BA26">
      <w:numFmt w:val="bullet"/>
      <w:lvlText w:val="-"/>
      <w:lvlJc w:val="left"/>
      <w:pPr>
        <w:tabs>
          <w:tab w:val="num" w:pos="432"/>
        </w:tabs>
        <w:ind w:left="43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E5BBD"/>
    <w:multiLevelType w:val="hybridMultilevel"/>
    <w:tmpl w:val="2C0ACE04"/>
    <w:lvl w:ilvl="0" w:tplc="8AAECB0C">
      <w:start w:val="3"/>
      <w:numFmt w:val="decimal"/>
      <w:lvlText w:val="%1."/>
      <w:lvlJc w:val="left"/>
      <w:pPr>
        <w:tabs>
          <w:tab w:val="num" w:pos="432"/>
        </w:tabs>
        <w:ind w:left="432" w:hanging="360"/>
      </w:pPr>
      <w:rPr>
        <w:rFonts w:hint="default"/>
      </w:rPr>
    </w:lvl>
    <w:lvl w:ilvl="1" w:tplc="04220019" w:tentative="1">
      <w:start w:val="1"/>
      <w:numFmt w:val="lowerLetter"/>
      <w:lvlText w:val="%2."/>
      <w:lvlJc w:val="left"/>
      <w:pPr>
        <w:tabs>
          <w:tab w:val="num" w:pos="1152"/>
        </w:tabs>
        <w:ind w:left="1152" w:hanging="360"/>
      </w:pPr>
    </w:lvl>
    <w:lvl w:ilvl="2" w:tplc="0422001B" w:tentative="1">
      <w:start w:val="1"/>
      <w:numFmt w:val="lowerRoman"/>
      <w:lvlText w:val="%3."/>
      <w:lvlJc w:val="right"/>
      <w:pPr>
        <w:tabs>
          <w:tab w:val="num" w:pos="1872"/>
        </w:tabs>
        <w:ind w:left="1872" w:hanging="180"/>
      </w:pPr>
    </w:lvl>
    <w:lvl w:ilvl="3" w:tplc="0422000F" w:tentative="1">
      <w:start w:val="1"/>
      <w:numFmt w:val="decimal"/>
      <w:lvlText w:val="%4."/>
      <w:lvlJc w:val="left"/>
      <w:pPr>
        <w:tabs>
          <w:tab w:val="num" w:pos="2592"/>
        </w:tabs>
        <w:ind w:left="2592" w:hanging="360"/>
      </w:pPr>
    </w:lvl>
    <w:lvl w:ilvl="4" w:tplc="04220019" w:tentative="1">
      <w:start w:val="1"/>
      <w:numFmt w:val="lowerLetter"/>
      <w:lvlText w:val="%5."/>
      <w:lvlJc w:val="left"/>
      <w:pPr>
        <w:tabs>
          <w:tab w:val="num" w:pos="3312"/>
        </w:tabs>
        <w:ind w:left="3312" w:hanging="360"/>
      </w:pPr>
    </w:lvl>
    <w:lvl w:ilvl="5" w:tplc="0422001B" w:tentative="1">
      <w:start w:val="1"/>
      <w:numFmt w:val="lowerRoman"/>
      <w:lvlText w:val="%6."/>
      <w:lvlJc w:val="right"/>
      <w:pPr>
        <w:tabs>
          <w:tab w:val="num" w:pos="4032"/>
        </w:tabs>
        <w:ind w:left="4032" w:hanging="180"/>
      </w:pPr>
    </w:lvl>
    <w:lvl w:ilvl="6" w:tplc="0422000F" w:tentative="1">
      <w:start w:val="1"/>
      <w:numFmt w:val="decimal"/>
      <w:lvlText w:val="%7."/>
      <w:lvlJc w:val="left"/>
      <w:pPr>
        <w:tabs>
          <w:tab w:val="num" w:pos="4752"/>
        </w:tabs>
        <w:ind w:left="4752" w:hanging="360"/>
      </w:pPr>
    </w:lvl>
    <w:lvl w:ilvl="7" w:tplc="04220019" w:tentative="1">
      <w:start w:val="1"/>
      <w:numFmt w:val="lowerLetter"/>
      <w:lvlText w:val="%8."/>
      <w:lvlJc w:val="left"/>
      <w:pPr>
        <w:tabs>
          <w:tab w:val="num" w:pos="5472"/>
        </w:tabs>
        <w:ind w:left="5472" w:hanging="360"/>
      </w:pPr>
    </w:lvl>
    <w:lvl w:ilvl="8" w:tplc="0422001B" w:tentative="1">
      <w:start w:val="1"/>
      <w:numFmt w:val="lowerRoman"/>
      <w:lvlText w:val="%9."/>
      <w:lvlJc w:val="right"/>
      <w:pPr>
        <w:tabs>
          <w:tab w:val="num" w:pos="6192"/>
        </w:tabs>
        <w:ind w:left="6192" w:hanging="180"/>
      </w:pPr>
    </w:lvl>
  </w:abstractNum>
  <w:abstractNum w:abstractNumId="11" w15:restartNumberingAfterBreak="0">
    <w:nsid w:val="21E15FEB"/>
    <w:multiLevelType w:val="hybridMultilevel"/>
    <w:tmpl w:val="E66EAA8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741"/>
    <w:multiLevelType w:val="hybridMultilevel"/>
    <w:tmpl w:val="9CB4296C"/>
    <w:lvl w:ilvl="0" w:tplc="B3CE8B24">
      <w:numFmt w:val="bullet"/>
      <w:lvlText w:val="-"/>
      <w:lvlJc w:val="left"/>
      <w:pPr>
        <w:ind w:left="360" w:hanging="360"/>
      </w:pPr>
      <w:rPr>
        <w:rFonts w:ascii="Times New Roman" w:eastAsia="Times New Roman" w:hAnsi="Times New Roman" w:hint="default"/>
      </w:rPr>
    </w:lvl>
    <w:lvl w:ilvl="1" w:tplc="46D6E13A">
      <w:start w:val="2"/>
      <w:numFmt w:val="bullet"/>
      <w:lvlText w:val=""/>
      <w:lvlJc w:val="left"/>
      <w:pPr>
        <w:tabs>
          <w:tab w:val="num" w:pos="1080"/>
        </w:tabs>
        <w:ind w:left="108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6675E8"/>
    <w:multiLevelType w:val="hybridMultilevel"/>
    <w:tmpl w:val="B5BEEE94"/>
    <w:lvl w:ilvl="0" w:tplc="5FEA215A">
      <w:start w:val="1"/>
      <w:numFmt w:val="bullet"/>
      <w:lvlText w:val="-"/>
      <w:lvlJc w:val="left"/>
      <w:pPr>
        <w:tabs>
          <w:tab w:val="num" w:pos="675"/>
        </w:tabs>
        <w:ind w:left="675" w:hanging="360"/>
      </w:pPr>
      <w:rPr>
        <w:rFonts w:ascii="Times New Roman" w:eastAsia="Times New Roman" w:hAnsi="Times New Roman" w:cs="Times New Roman" w:hint="default"/>
        <w:b/>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C4E36"/>
    <w:multiLevelType w:val="hybridMultilevel"/>
    <w:tmpl w:val="468013FA"/>
    <w:lvl w:ilvl="0" w:tplc="42260FCA">
      <w:start w:val="1"/>
      <w:numFmt w:val="bullet"/>
      <w:lvlText w:val="-"/>
      <w:lvlJc w:val="left"/>
      <w:pPr>
        <w:tabs>
          <w:tab w:val="num" w:pos="675"/>
        </w:tabs>
        <w:ind w:left="675"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97E06"/>
    <w:multiLevelType w:val="hybridMultilevel"/>
    <w:tmpl w:val="07E64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794803"/>
    <w:multiLevelType w:val="hybridMultilevel"/>
    <w:tmpl w:val="D9E6DD3E"/>
    <w:lvl w:ilvl="0" w:tplc="283A979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E602E3"/>
    <w:multiLevelType w:val="hybridMultilevel"/>
    <w:tmpl w:val="D1206216"/>
    <w:lvl w:ilvl="0" w:tplc="42260FCA">
      <w:start w:val="1"/>
      <w:numFmt w:val="bullet"/>
      <w:lvlText w:val="-"/>
      <w:lvlJc w:val="left"/>
      <w:pPr>
        <w:tabs>
          <w:tab w:val="num" w:pos="675"/>
        </w:tabs>
        <w:ind w:left="675"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C07C2"/>
    <w:multiLevelType w:val="hybridMultilevel"/>
    <w:tmpl w:val="760ADC30"/>
    <w:lvl w:ilvl="0" w:tplc="BF84C96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816C96"/>
    <w:multiLevelType w:val="hybridMultilevel"/>
    <w:tmpl w:val="5D7CF15C"/>
    <w:lvl w:ilvl="0" w:tplc="308CC0F0">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00CCA"/>
    <w:multiLevelType w:val="hybridMultilevel"/>
    <w:tmpl w:val="970877C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100CD"/>
    <w:multiLevelType w:val="hybridMultilevel"/>
    <w:tmpl w:val="784C79AC"/>
    <w:lvl w:ilvl="0" w:tplc="42260FCA">
      <w:start w:val="1"/>
      <w:numFmt w:val="bullet"/>
      <w:lvlText w:val="-"/>
      <w:lvlJc w:val="left"/>
      <w:pPr>
        <w:tabs>
          <w:tab w:val="num" w:pos="747"/>
        </w:tabs>
        <w:ind w:left="747" w:hanging="360"/>
      </w:pPr>
      <w:rPr>
        <w:rFonts w:ascii="Times New Roman" w:eastAsia="Times New Roman" w:hAnsi="Times New Roman" w:hint="default"/>
      </w:rPr>
    </w:lvl>
    <w:lvl w:ilvl="1" w:tplc="04220003" w:tentative="1">
      <w:start w:val="1"/>
      <w:numFmt w:val="bullet"/>
      <w:lvlText w:val="o"/>
      <w:lvlJc w:val="left"/>
      <w:pPr>
        <w:tabs>
          <w:tab w:val="num" w:pos="1512"/>
        </w:tabs>
        <w:ind w:left="1512" w:hanging="360"/>
      </w:pPr>
      <w:rPr>
        <w:rFonts w:ascii="Courier New" w:hAnsi="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4564DC6"/>
    <w:multiLevelType w:val="hybridMultilevel"/>
    <w:tmpl w:val="168C5602"/>
    <w:lvl w:ilvl="0" w:tplc="8FC296E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0B0143"/>
    <w:multiLevelType w:val="hybridMultilevel"/>
    <w:tmpl w:val="2B1E8794"/>
    <w:lvl w:ilvl="0" w:tplc="83CEF3F6">
      <w:start w:val="1"/>
      <w:numFmt w:val="bullet"/>
      <w:lvlText w:val="-"/>
      <w:lvlJc w:val="left"/>
      <w:pPr>
        <w:tabs>
          <w:tab w:val="num" w:pos="930"/>
        </w:tabs>
        <w:ind w:left="93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83CEF3F6">
      <w:start w:val="1"/>
      <w:numFmt w:val="bullet"/>
      <w:lvlText w:val="-"/>
      <w:lvlJc w:val="left"/>
      <w:pPr>
        <w:tabs>
          <w:tab w:val="num" w:pos="2160"/>
        </w:tabs>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4131A"/>
    <w:multiLevelType w:val="hybridMultilevel"/>
    <w:tmpl w:val="B2084FC4"/>
    <w:lvl w:ilvl="0" w:tplc="A52C20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A0CB1"/>
    <w:multiLevelType w:val="hybridMultilevel"/>
    <w:tmpl w:val="1A6054F0"/>
    <w:lvl w:ilvl="0" w:tplc="42260FCA">
      <w:start w:val="1"/>
      <w:numFmt w:val="bullet"/>
      <w:lvlText w:val="-"/>
      <w:lvlJc w:val="left"/>
      <w:pPr>
        <w:tabs>
          <w:tab w:val="num" w:pos="675"/>
        </w:tabs>
        <w:ind w:left="675"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5499E"/>
    <w:multiLevelType w:val="hybridMultilevel"/>
    <w:tmpl w:val="CADCE34A"/>
    <w:lvl w:ilvl="0" w:tplc="8FC296E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345ED6"/>
    <w:multiLevelType w:val="hybridMultilevel"/>
    <w:tmpl w:val="D92265D4"/>
    <w:lvl w:ilvl="0" w:tplc="BD7855D2">
      <w:numFmt w:val="bullet"/>
      <w:lvlText w:val="-"/>
      <w:lvlJc w:val="left"/>
      <w:pPr>
        <w:tabs>
          <w:tab w:val="num" w:pos="720"/>
        </w:tabs>
        <w:ind w:left="72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BD7855D2">
      <w:numFmt w:val="bullet"/>
      <w:lvlText w:val="-"/>
      <w:lvlJc w:val="left"/>
      <w:pPr>
        <w:tabs>
          <w:tab w:val="num" w:pos="2160"/>
        </w:tabs>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9513B"/>
    <w:multiLevelType w:val="hybridMultilevel"/>
    <w:tmpl w:val="D2BE6F8A"/>
    <w:lvl w:ilvl="0" w:tplc="BD7855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31478"/>
    <w:multiLevelType w:val="hybridMultilevel"/>
    <w:tmpl w:val="C5189B08"/>
    <w:lvl w:ilvl="0" w:tplc="F8E4EB1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83C7B"/>
    <w:multiLevelType w:val="hybridMultilevel"/>
    <w:tmpl w:val="85D4B90A"/>
    <w:lvl w:ilvl="0" w:tplc="BD7855D2">
      <w:numFmt w:val="bullet"/>
      <w:lvlText w:val="-"/>
      <w:lvlJc w:val="left"/>
      <w:pPr>
        <w:tabs>
          <w:tab w:val="num" w:pos="795"/>
        </w:tabs>
        <w:ind w:left="795" w:hanging="360"/>
      </w:pPr>
      <w:rPr>
        <w:rFonts w:ascii="Times New Roman" w:eastAsia="Times New Roman" w:hAnsi="Times New Roman" w:hint="default"/>
      </w:rPr>
    </w:lvl>
    <w:lvl w:ilvl="1" w:tplc="0419000B">
      <w:start w:val="1"/>
      <w:numFmt w:val="bullet"/>
      <w:lvlText w:val=""/>
      <w:lvlJc w:val="left"/>
      <w:pPr>
        <w:tabs>
          <w:tab w:val="num" w:pos="1515"/>
        </w:tabs>
        <w:ind w:left="1515" w:hanging="360"/>
      </w:pPr>
      <w:rPr>
        <w:rFonts w:ascii="Wingdings" w:hAnsi="Wingdings" w:hint="default"/>
      </w:rPr>
    </w:lvl>
    <w:lvl w:ilvl="2" w:tplc="83CEF3F6">
      <w:start w:val="1"/>
      <w:numFmt w:val="bullet"/>
      <w:lvlText w:val="-"/>
      <w:lvlJc w:val="left"/>
      <w:pPr>
        <w:tabs>
          <w:tab w:val="num" w:pos="2235"/>
        </w:tabs>
        <w:ind w:left="2235" w:hanging="360"/>
      </w:pPr>
      <w:rPr>
        <w:rFonts w:ascii="Times New Roman" w:eastAsia="Times New Roman" w:hAnsi="Times New Roman"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54CB2754"/>
    <w:multiLevelType w:val="hybridMultilevel"/>
    <w:tmpl w:val="63FC2A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5D1334"/>
    <w:multiLevelType w:val="hybridMultilevel"/>
    <w:tmpl w:val="AFFAB5AC"/>
    <w:lvl w:ilvl="0" w:tplc="730290F2">
      <w:numFmt w:val="bullet"/>
      <w:lvlText w:val="-"/>
      <w:lvlJc w:val="left"/>
      <w:pPr>
        <w:ind w:left="1215" w:hanging="360"/>
      </w:pPr>
      <w:rPr>
        <w:rFonts w:ascii="Helvetica" w:eastAsia="Times New Roman" w:hAnsi="Helvetica"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15:restartNumberingAfterBreak="0">
    <w:nsid w:val="55D93565"/>
    <w:multiLevelType w:val="hybridMultilevel"/>
    <w:tmpl w:val="090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C65CE"/>
    <w:multiLevelType w:val="hybridMultilevel"/>
    <w:tmpl w:val="E402DEA2"/>
    <w:lvl w:ilvl="0" w:tplc="D354CDAA">
      <w:start w:val="1"/>
      <w:numFmt w:val="decimal"/>
      <w:lvlText w:val="%1."/>
      <w:lvlJc w:val="left"/>
      <w:pPr>
        <w:ind w:left="360" w:hanging="360"/>
      </w:pPr>
      <w:rPr>
        <w:rFonts w:cs="Times New Roman" w:hint="default"/>
        <w:b w:val="0"/>
      </w:rPr>
    </w:lvl>
    <w:lvl w:ilvl="1" w:tplc="B3CE8B24">
      <w:numFmt w:val="bullet"/>
      <w:lvlText w:val="-"/>
      <w:lvlJc w:val="left"/>
      <w:pPr>
        <w:ind w:left="1554" w:hanging="360"/>
      </w:pPr>
      <w:rPr>
        <w:rFonts w:ascii="Times New Roman" w:eastAsia="Times New Roman" w:hAnsi="Times New Roman" w:hint="default"/>
        <w:b/>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35" w15:restartNumberingAfterBreak="0">
    <w:nsid w:val="5C516211"/>
    <w:multiLevelType w:val="hybridMultilevel"/>
    <w:tmpl w:val="BD4241B4"/>
    <w:lvl w:ilvl="0" w:tplc="42260FCA">
      <w:start w:val="1"/>
      <w:numFmt w:val="bullet"/>
      <w:lvlText w:val="-"/>
      <w:lvlJc w:val="left"/>
      <w:pPr>
        <w:tabs>
          <w:tab w:val="num" w:pos="675"/>
        </w:tabs>
        <w:ind w:left="675"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C1F95"/>
    <w:multiLevelType w:val="hybridMultilevel"/>
    <w:tmpl w:val="820C98B6"/>
    <w:lvl w:ilvl="0" w:tplc="1FC8BA26">
      <w:numFmt w:val="bullet"/>
      <w:lvlText w:val="-"/>
      <w:lvlJc w:val="left"/>
      <w:pPr>
        <w:tabs>
          <w:tab w:val="num" w:pos="432"/>
        </w:tabs>
        <w:ind w:left="43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13CC5"/>
    <w:multiLevelType w:val="hybridMultilevel"/>
    <w:tmpl w:val="3828BE5A"/>
    <w:lvl w:ilvl="0" w:tplc="8FC296E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5E9C"/>
    <w:multiLevelType w:val="hybridMultilevel"/>
    <w:tmpl w:val="A0822DC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B347E97"/>
    <w:multiLevelType w:val="hybridMultilevel"/>
    <w:tmpl w:val="B25640E0"/>
    <w:lvl w:ilvl="0" w:tplc="DB0C15A4">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C9E26C5"/>
    <w:multiLevelType w:val="hybridMultilevel"/>
    <w:tmpl w:val="CA443DC2"/>
    <w:lvl w:ilvl="0" w:tplc="83CEF3F6">
      <w:start w:val="1"/>
      <w:numFmt w:val="bullet"/>
      <w:lvlText w:val="-"/>
      <w:lvlJc w:val="left"/>
      <w:pPr>
        <w:tabs>
          <w:tab w:val="num" w:pos="930"/>
        </w:tabs>
        <w:ind w:left="93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83CEF3F6">
      <w:start w:val="1"/>
      <w:numFmt w:val="bullet"/>
      <w:lvlText w:val="-"/>
      <w:lvlJc w:val="left"/>
      <w:pPr>
        <w:tabs>
          <w:tab w:val="num" w:pos="2160"/>
        </w:tabs>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21B07"/>
    <w:multiLevelType w:val="hybridMultilevel"/>
    <w:tmpl w:val="41107290"/>
    <w:lvl w:ilvl="0" w:tplc="83CEF3F6">
      <w:start w:val="1"/>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891372"/>
    <w:multiLevelType w:val="hybridMultilevel"/>
    <w:tmpl w:val="54F498B8"/>
    <w:lvl w:ilvl="0" w:tplc="1FC8BA26">
      <w:numFmt w:val="bullet"/>
      <w:lvlText w:val="-"/>
      <w:lvlJc w:val="left"/>
      <w:pPr>
        <w:tabs>
          <w:tab w:val="num" w:pos="432"/>
        </w:tabs>
        <w:ind w:left="432"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C65101"/>
    <w:multiLevelType w:val="hybridMultilevel"/>
    <w:tmpl w:val="C7103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4B1762B"/>
    <w:multiLevelType w:val="hybridMultilevel"/>
    <w:tmpl w:val="6276B2C2"/>
    <w:lvl w:ilvl="0" w:tplc="83CEF3F6">
      <w:start w:val="1"/>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5242E"/>
    <w:multiLevelType w:val="hybridMultilevel"/>
    <w:tmpl w:val="44443E98"/>
    <w:lvl w:ilvl="0" w:tplc="42260FCA">
      <w:start w:val="1"/>
      <w:numFmt w:val="bullet"/>
      <w:lvlText w:val="-"/>
      <w:lvlJc w:val="left"/>
      <w:pPr>
        <w:tabs>
          <w:tab w:val="num" w:pos="675"/>
        </w:tabs>
        <w:ind w:left="675"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20DBD"/>
    <w:multiLevelType w:val="hybridMultilevel"/>
    <w:tmpl w:val="11E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965B3"/>
    <w:multiLevelType w:val="hybridMultilevel"/>
    <w:tmpl w:val="C53AEF42"/>
    <w:lvl w:ilvl="0" w:tplc="B3CE8B24">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26"/>
  </w:num>
  <w:num w:numId="3">
    <w:abstractNumId w:val="22"/>
  </w:num>
  <w:num w:numId="4">
    <w:abstractNumId w:val="11"/>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1"/>
  </w:num>
  <w:num w:numId="9">
    <w:abstractNumId w:val="7"/>
  </w:num>
  <w:num w:numId="10">
    <w:abstractNumId w:val="44"/>
  </w:num>
  <w:num w:numId="11">
    <w:abstractNumId w:val="27"/>
  </w:num>
  <w:num w:numId="12">
    <w:abstractNumId w:val="23"/>
  </w:num>
  <w:num w:numId="13">
    <w:abstractNumId w:val="41"/>
  </w:num>
  <w:num w:numId="14">
    <w:abstractNumId w:val="6"/>
  </w:num>
  <w:num w:numId="15">
    <w:abstractNumId w:val="37"/>
  </w:num>
  <w:num w:numId="16">
    <w:abstractNumId w:val="42"/>
  </w:num>
  <w:num w:numId="17">
    <w:abstractNumId w:val="20"/>
  </w:num>
  <w:num w:numId="18">
    <w:abstractNumId w:val="30"/>
  </w:num>
  <w:num w:numId="19">
    <w:abstractNumId w:val="38"/>
  </w:num>
  <w:num w:numId="20">
    <w:abstractNumId w:val="40"/>
  </w:num>
  <w:num w:numId="21">
    <w:abstractNumId w:val="5"/>
  </w:num>
  <w:num w:numId="22">
    <w:abstractNumId w:val="34"/>
  </w:num>
  <w:num w:numId="23">
    <w:abstractNumId w:val="2"/>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24"/>
  </w:num>
  <w:num w:numId="28">
    <w:abstractNumId w:val="17"/>
  </w:num>
  <w:num w:numId="29">
    <w:abstractNumId w:val="13"/>
  </w:num>
  <w:num w:numId="30">
    <w:abstractNumId w:val="14"/>
  </w:num>
  <w:num w:numId="31">
    <w:abstractNumId w:val="19"/>
  </w:num>
  <w:num w:numId="32">
    <w:abstractNumId w:val="35"/>
  </w:num>
  <w:num w:numId="33">
    <w:abstractNumId w:val="46"/>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
  </w:num>
  <w:num w:numId="37">
    <w:abstractNumId w:val="31"/>
  </w:num>
  <w:num w:numId="38">
    <w:abstractNumId w:val="10"/>
  </w:num>
  <w:num w:numId="39">
    <w:abstractNumId w:val="9"/>
  </w:num>
  <w:num w:numId="40">
    <w:abstractNumId w:val="36"/>
  </w:num>
  <w:num w:numId="41">
    <w:abstractNumId w:val="28"/>
  </w:num>
  <w:num w:numId="42">
    <w:abstractNumId w:val="1"/>
  </w:num>
  <w:num w:numId="43">
    <w:abstractNumId w:val="18"/>
  </w:num>
  <w:num w:numId="44">
    <w:abstractNumId w:val="16"/>
  </w:num>
  <w:num w:numId="45">
    <w:abstractNumId w:val="47"/>
  </w:num>
  <w:num w:numId="46">
    <w:abstractNumId w:val="32"/>
  </w:num>
  <w:num w:numId="47">
    <w:abstractNumId w:val="43"/>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8AD"/>
    <w:rsid w:val="00002D8E"/>
    <w:rsid w:val="0000358B"/>
    <w:rsid w:val="000036E5"/>
    <w:rsid w:val="00004938"/>
    <w:rsid w:val="00005DC1"/>
    <w:rsid w:val="00006275"/>
    <w:rsid w:val="00006DCD"/>
    <w:rsid w:val="000072D0"/>
    <w:rsid w:val="0001062E"/>
    <w:rsid w:val="0001108F"/>
    <w:rsid w:val="0001148B"/>
    <w:rsid w:val="000114AD"/>
    <w:rsid w:val="000114CE"/>
    <w:rsid w:val="0001162D"/>
    <w:rsid w:val="000127DF"/>
    <w:rsid w:val="00012979"/>
    <w:rsid w:val="000129E8"/>
    <w:rsid w:val="00012E5F"/>
    <w:rsid w:val="00013BAC"/>
    <w:rsid w:val="00014A4A"/>
    <w:rsid w:val="00015466"/>
    <w:rsid w:val="00015673"/>
    <w:rsid w:val="00015C89"/>
    <w:rsid w:val="00016789"/>
    <w:rsid w:val="00017FB0"/>
    <w:rsid w:val="0002045B"/>
    <w:rsid w:val="00020686"/>
    <w:rsid w:val="00022F91"/>
    <w:rsid w:val="000231EE"/>
    <w:rsid w:val="00023446"/>
    <w:rsid w:val="000264F7"/>
    <w:rsid w:val="000269D6"/>
    <w:rsid w:val="00027367"/>
    <w:rsid w:val="00027AD9"/>
    <w:rsid w:val="000309B4"/>
    <w:rsid w:val="00031175"/>
    <w:rsid w:val="00031BE4"/>
    <w:rsid w:val="00032932"/>
    <w:rsid w:val="00032D01"/>
    <w:rsid w:val="00033B30"/>
    <w:rsid w:val="00033C83"/>
    <w:rsid w:val="00034115"/>
    <w:rsid w:val="00034730"/>
    <w:rsid w:val="00034FF0"/>
    <w:rsid w:val="00035671"/>
    <w:rsid w:val="00035E46"/>
    <w:rsid w:val="000360DD"/>
    <w:rsid w:val="0003616A"/>
    <w:rsid w:val="00036D3C"/>
    <w:rsid w:val="0003749B"/>
    <w:rsid w:val="000412C6"/>
    <w:rsid w:val="000436BF"/>
    <w:rsid w:val="00043C7F"/>
    <w:rsid w:val="00043E96"/>
    <w:rsid w:val="0004409C"/>
    <w:rsid w:val="00044819"/>
    <w:rsid w:val="00046438"/>
    <w:rsid w:val="00046736"/>
    <w:rsid w:val="000468FB"/>
    <w:rsid w:val="000471FE"/>
    <w:rsid w:val="000478FD"/>
    <w:rsid w:val="00047D35"/>
    <w:rsid w:val="00052DD0"/>
    <w:rsid w:val="00053360"/>
    <w:rsid w:val="000544B6"/>
    <w:rsid w:val="00054920"/>
    <w:rsid w:val="0005492C"/>
    <w:rsid w:val="00055BF4"/>
    <w:rsid w:val="00055C3E"/>
    <w:rsid w:val="0006044D"/>
    <w:rsid w:val="000610E6"/>
    <w:rsid w:val="000611D5"/>
    <w:rsid w:val="00061302"/>
    <w:rsid w:val="00061505"/>
    <w:rsid w:val="000619F1"/>
    <w:rsid w:val="00062644"/>
    <w:rsid w:val="00063235"/>
    <w:rsid w:val="00063E24"/>
    <w:rsid w:val="00064E00"/>
    <w:rsid w:val="00066FE8"/>
    <w:rsid w:val="00070283"/>
    <w:rsid w:val="000704B1"/>
    <w:rsid w:val="000705F3"/>
    <w:rsid w:val="00071266"/>
    <w:rsid w:val="000724FF"/>
    <w:rsid w:val="00072AEF"/>
    <w:rsid w:val="00072BB9"/>
    <w:rsid w:val="0007303D"/>
    <w:rsid w:val="00073D5A"/>
    <w:rsid w:val="000741D2"/>
    <w:rsid w:val="00074F28"/>
    <w:rsid w:val="00076FD5"/>
    <w:rsid w:val="00080B4B"/>
    <w:rsid w:val="00081362"/>
    <w:rsid w:val="00081D7C"/>
    <w:rsid w:val="00082719"/>
    <w:rsid w:val="00082798"/>
    <w:rsid w:val="0008576E"/>
    <w:rsid w:val="000859A5"/>
    <w:rsid w:val="000879C4"/>
    <w:rsid w:val="0009044B"/>
    <w:rsid w:val="00090ED1"/>
    <w:rsid w:val="00091416"/>
    <w:rsid w:val="0009148B"/>
    <w:rsid w:val="00091DF1"/>
    <w:rsid w:val="00092453"/>
    <w:rsid w:val="00092921"/>
    <w:rsid w:val="000930AC"/>
    <w:rsid w:val="00093642"/>
    <w:rsid w:val="000941E9"/>
    <w:rsid w:val="00095BE6"/>
    <w:rsid w:val="00096127"/>
    <w:rsid w:val="0009644E"/>
    <w:rsid w:val="00096AC6"/>
    <w:rsid w:val="00096ACF"/>
    <w:rsid w:val="00096FAD"/>
    <w:rsid w:val="0009778F"/>
    <w:rsid w:val="000A18D2"/>
    <w:rsid w:val="000A39ED"/>
    <w:rsid w:val="000A5E55"/>
    <w:rsid w:val="000A7D63"/>
    <w:rsid w:val="000B0DB0"/>
    <w:rsid w:val="000B178E"/>
    <w:rsid w:val="000B25F9"/>
    <w:rsid w:val="000B2C16"/>
    <w:rsid w:val="000B2C54"/>
    <w:rsid w:val="000B6246"/>
    <w:rsid w:val="000C0A7B"/>
    <w:rsid w:val="000C0B7C"/>
    <w:rsid w:val="000C23A3"/>
    <w:rsid w:val="000C4164"/>
    <w:rsid w:val="000C431F"/>
    <w:rsid w:val="000C4330"/>
    <w:rsid w:val="000C472E"/>
    <w:rsid w:val="000C4983"/>
    <w:rsid w:val="000C5AB8"/>
    <w:rsid w:val="000C66B2"/>
    <w:rsid w:val="000C7AEF"/>
    <w:rsid w:val="000D08E2"/>
    <w:rsid w:val="000D1AC7"/>
    <w:rsid w:val="000D3955"/>
    <w:rsid w:val="000D6293"/>
    <w:rsid w:val="000D7EF1"/>
    <w:rsid w:val="000E00B1"/>
    <w:rsid w:val="000E1BB4"/>
    <w:rsid w:val="000E26AE"/>
    <w:rsid w:val="000E2A39"/>
    <w:rsid w:val="000E35A2"/>
    <w:rsid w:val="000E45B9"/>
    <w:rsid w:val="000E4B2E"/>
    <w:rsid w:val="000F105D"/>
    <w:rsid w:val="000F15E2"/>
    <w:rsid w:val="000F3BA9"/>
    <w:rsid w:val="000F4CA1"/>
    <w:rsid w:val="000F6087"/>
    <w:rsid w:val="000F6C77"/>
    <w:rsid w:val="000F6DAA"/>
    <w:rsid w:val="000F6E60"/>
    <w:rsid w:val="001010B5"/>
    <w:rsid w:val="00101F4F"/>
    <w:rsid w:val="00101F5A"/>
    <w:rsid w:val="00103B82"/>
    <w:rsid w:val="00104365"/>
    <w:rsid w:val="00106244"/>
    <w:rsid w:val="00107F90"/>
    <w:rsid w:val="00110C9F"/>
    <w:rsid w:val="001132F8"/>
    <w:rsid w:val="00113AE8"/>
    <w:rsid w:val="0011416D"/>
    <w:rsid w:val="00114548"/>
    <w:rsid w:val="001152AC"/>
    <w:rsid w:val="0011541B"/>
    <w:rsid w:val="00117144"/>
    <w:rsid w:val="001173A4"/>
    <w:rsid w:val="00117B34"/>
    <w:rsid w:val="00117DBC"/>
    <w:rsid w:val="001202DA"/>
    <w:rsid w:val="00120B71"/>
    <w:rsid w:val="001212AA"/>
    <w:rsid w:val="0012143F"/>
    <w:rsid w:val="001228E8"/>
    <w:rsid w:val="00124780"/>
    <w:rsid w:val="00125668"/>
    <w:rsid w:val="0012583B"/>
    <w:rsid w:val="0012611A"/>
    <w:rsid w:val="001276FF"/>
    <w:rsid w:val="00130BDC"/>
    <w:rsid w:val="00131379"/>
    <w:rsid w:val="0013194A"/>
    <w:rsid w:val="00131A74"/>
    <w:rsid w:val="001320FB"/>
    <w:rsid w:val="00133CF2"/>
    <w:rsid w:val="001347B7"/>
    <w:rsid w:val="001372DE"/>
    <w:rsid w:val="00137BC3"/>
    <w:rsid w:val="00140C55"/>
    <w:rsid w:val="00140E51"/>
    <w:rsid w:val="00141036"/>
    <w:rsid w:val="001428F2"/>
    <w:rsid w:val="00144DEF"/>
    <w:rsid w:val="0014507C"/>
    <w:rsid w:val="001452E7"/>
    <w:rsid w:val="00146C63"/>
    <w:rsid w:val="0015091C"/>
    <w:rsid w:val="001526CC"/>
    <w:rsid w:val="001531BF"/>
    <w:rsid w:val="001531D3"/>
    <w:rsid w:val="00153741"/>
    <w:rsid w:val="00153E86"/>
    <w:rsid w:val="00155702"/>
    <w:rsid w:val="00156B9B"/>
    <w:rsid w:val="0015721F"/>
    <w:rsid w:val="001575FE"/>
    <w:rsid w:val="00157861"/>
    <w:rsid w:val="00157A6F"/>
    <w:rsid w:val="001606D8"/>
    <w:rsid w:val="00160888"/>
    <w:rsid w:val="001613AA"/>
    <w:rsid w:val="00161FCF"/>
    <w:rsid w:val="001622F8"/>
    <w:rsid w:val="00162670"/>
    <w:rsid w:val="00163AF2"/>
    <w:rsid w:val="00163AF9"/>
    <w:rsid w:val="001645EC"/>
    <w:rsid w:val="00164BE5"/>
    <w:rsid w:val="00165467"/>
    <w:rsid w:val="00165520"/>
    <w:rsid w:val="001656AF"/>
    <w:rsid w:val="0016740C"/>
    <w:rsid w:val="00167DF7"/>
    <w:rsid w:val="001724C1"/>
    <w:rsid w:val="00172979"/>
    <w:rsid w:val="001731EB"/>
    <w:rsid w:val="001732CB"/>
    <w:rsid w:val="00173C31"/>
    <w:rsid w:val="00173E6A"/>
    <w:rsid w:val="00174E36"/>
    <w:rsid w:val="00175D05"/>
    <w:rsid w:val="00176258"/>
    <w:rsid w:val="00176536"/>
    <w:rsid w:val="001770DD"/>
    <w:rsid w:val="00177AD6"/>
    <w:rsid w:val="001807F1"/>
    <w:rsid w:val="0018150D"/>
    <w:rsid w:val="00182B7A"/>
    <w:rsid w:val="00183B5F"/>
    <w:rsid w:val="00183CA1"/>
    <w:rsid w:val="00185BCF"/>
    <w:rsid w:val="00191429"/>
    <w:rsid w:val="00191559"/>
    <w:rsid w:val="0019161A"/>
    <w:rsid w:val="0019245E"/>
    <w:rsid w:val="001931D8"/>
    <w:rsid w:val="001957D5"/>
    <w:rsid w:val="00195BA8"/>
    <w:rsid w:val="0019628C"/>
    <w:rsid w:val="00196E17"/>
    <w:rsid w:val="001A265C"/>
    <w:rsid w:val="001A27F1"/>
    <w:rsid w:val="001A3E62"/>
    <w:rsid w:val="001A4361"/>
    <w:rsid w:val="001A471A"/>
    <w:rsid w:val="001A5A40"/>
    <w:rsid w:val="001A669F"/>
    <w:rsid w:val="001B0928"/>
    <w:rsid w:val="001B0D71"/>
    <w:rsid w:val="001B1F3E"/>
    <w:rsid w:val="001B2630"/>
    <w:rsid w:val="001B3F7C"/>
    <w:rsid w:val="001B401C"/>
    <w:rsid w:val="001B409C"/>
    <w:rsid w:val="001B5E4C"/>
    <w:rsid w:val="001B6794"/>
    <w:rsid w:val="001B711B"/>
    <w:rsid w:val="001B7FBA"/>
    <w:rsid w:val="001C0181"/>
    <w:rsid w:val="001C030D"/>
    <w:rsid w:val="001C0EC5"/>
    <w:rsid w:val="001C2890"/>
    <w:rsid w:val="001C3053"/>
    <w:rsid w:val="001C3DDA"/>
    <w:rsid w:val="001C50D9"/>
    <w:rsid w:val="001C684D"/>
    <w:rsid w:val="001C7375"/>
    <w:rsid w:val="001C7652"/>
    <w:rsid w:val="001C7D95"/>
    <w:rsid w:val="001D1617"/>
    <w:rsid w:val="001D1809"/>
    <w:rsid w:val="001D222C"/>
    <w:rsid w:val="001D300A"/>
    <w:rsid w:val="001D3B43"/>
    <w:rsid w:val="001D44BC"/>
    <w:rsid w:val="001D4940"/>
    <w:rsid w:val="001D5273"/>
    <w:rsid w:val="001D52C3"/>
    <w:rsid w:val="001D5606"/>
    <w:rsid w:val="001D597D"/>
    <w:rsid w:val="001D7586"/>
    <w:rsid w:val="001D7CF4"/>
    <w:rsid w:val="001E283E"/>
    <w:rsid w:val="001E2EC3"/>
    <w:rsid w:val="001E3900"/>
    <w:rsid w:val="001E3E54"/>
    <w:rsid w:val="001E4198"/>
    <w:rsid w:val="001E5088"/>
    <w:rsid w:val="001E5FD3"/>
    <w:rsid w:val="001E7ADB"/>
    <w:rsid w:val="001F0AD9"/>
    <w:rsid w:val="001F17A8"/>
    <w:rsid w:val="001F1DAB"/>
    <w:rsid w:val="001F1FC8"/>
    <w:rsid w:val="001F25F6"/>
    <w:rsid w:val="001F4860"/>
    <w:rsid w:val="001F503F"/>
    <w:rsid w:val="001F50F1"/>
    <w:rsid w:val="001F6B1D"/>
    <w:rsid w:val="001F72A6"/>
    <w:rsid w:val="001F793F"/>
    <w:rsid w:val="001F7BDD"/>
    <w:rsid w:val="00200E6A"/>
    <w:rsid w:val="0020246A"/>
    <w:rsid w:val="00202CB3"/>
    <w:rsid w:val="00204F36"/>
    <w:rsid w:val="0020505E"/>
    <w:rsid w:val="002052FF"/>
    <w:rsid w:val="0020755E"/>
    <w:rsid w:val="002078BF"/>
    <w:rsid w:val="0021065A"/>
    <w:rsid w:val="00210AE7"/>
    <w:rsid w:val="00211C7E"/>
    <w:rsid w:val="00211F6E"/>
    <w:rsid w:val="00212313"/>
    <w:rsid w:val="0021302F"/>
    <w:rsid w:val="0021372E"/>
    <w:rsid w:val="002145AB"/>
    <w:rsid w:val="00215B64"/>
    <w:rsid w:val="002166A8"/>
    <w:rsid w:val="00217077"/>
    <w:rsid w:val="00220271"/>
    <w:rsid w:val="0022177A"/>
    <w:rsid w:val="00222293"/>
    <w:rsid w:val="00222AE9"/>
    <w:rsid w:val="00222B2C"/>
    <w:rsid w:val="00223BC7"/>
    <w:rsid w:val="00223CBA"/>
    <w:rsid w:val="0022513F"/>
    <w:rsid w:val="00225E52"/>
    <w:rsid w:val="002262A6"/>
    <w:rsid w:val="00227DE8"/>
    <w:rsid w:val="002300FF"/>
    <w:rsid w:val="00230224"/>
    <w:rsid w:val="00233C3B"/>
    <w:rsid w:val="002341A9"/>
    <w:rsid w:val="00234BED"/>
    <w:rsid w:val="00234CD4"/>
    <w:rsid w:val="00234D3D"/>
    <w:rsid w:val="0023524F"/>
    <w:rsid w:val="0023570F"/>
    <w:rsid w:val="00235F71"/>
    <w:rsid w:val="00236077"/>
    <w:rsid w:val="0023609B"/>
    <w:rsid w:val="00236398"/>
    <w:rsid w:val="00236724"/>
    <w:rsid w:val="00237B5C"/>
    <w:rsid w:val="00237ED0"/>
    <w:rsid w:val="00240CB1"/>
    <w:rsid w:val="00241CA6"/>
    <w:rsid w:val="00241F03"/>
    <w:rsid w:val="00241FA9"/>
    <w:rsid w:val="00243454"/>
    <w:rsid w:val="002444E5"/>
    <w:rsid w:val="00244FBB"/>
    <w:rsid w:val="00245DE6"/>
    <w:rsid w:val="00246801"/>
    <w:rsid w:val="002469F5"/>
    <w:rsid w:val="00246E4C"/>
    <w:rsid w:val="00247432"/>
    <w:rsid w:val="00247C9F"/>
    <w:rsid w:val="00250247"/>
    <w:rsid w:val="002505D4"/>
    <w:rsid w:val="002519E5"/>
    <w:rsid w:val="00252FD1"/>
    <w:rsid w:val="00253BA8"/>
    <w:rsid w:val="0025415D"/>
    <w:rsid w:val="00254199"/>
    <w:rsid w:val="00256906"/>
    <w:rsid w:val="00260191"/>
    <w:rsid w:val="00260204"/>
    <w:rsid w:val="002602BF"/>
    <w:rsid w:val="00260574"/>
    <w:rsid w:val="0026108A"/>
    <w:rsid w:val="0026316D"/>
    <w:rsid w:val="002663B8"/>
    <w:rsid w:val="0026696B"/>
    <w:rsid w:val="00266DC4"/>
    <w:rsid w:val="002676CF"/>
    <w:rsid w:val="0027274B"/>
    <w:rsid w:val="00272C7D"/>
    <w:rsid w:val="00273D48"/>
    <w:rsid w:val="00276805"/>
    <w:rsid w:val="0028030C"/>
    <w:rsid w:val="00280814"/>
    <w:rsid w:val="0028198A"/>
    <w:rsid w:val="00281EA1"/>
    <w:rsid w:val="00282CAF"/>
    <w:rsid w:val="002845B9"/>
    <w:rsid w:val="00285AC9"/>
    <w:rsid w:val="00285EDB"/>
    <w:rsid w:val="00286A17"/>
    <w:rsid w:val="00287BDF"/>
    <w:rsid w:val="00287FD5"/>
    <w:rsid w:val="00291EE9"/>
    <w:rsid w:val="002935E7"/>
    <w:rsid w:val="00293B15"/>
    <w:rsid w:val="00294281"/>
    <w:rsid w:val="00294780"/>
    <w:rsid w:val="00294AE3"/>
    <w:rsid w:val="00296121"/>
    <w:rsid w:val="00296862"/>
    <w:rsid w:val="002968F0"/>
    <w:rsid w:val="00296910"/>
    <w:rsid w:val="00296B84"/>
    <w:rsid w:val="00296CB5"/>
    <w:rsid w:val="002978FA"/>
    <w:rsid w:val="002A0968"/>
    <w:rsid w:val="002A09D7"/>
    <w:rsid w:val="002A11C9"/>
    <w:rsid w:val="002A185C"/>
    <w:rsid w:val="002A1ED5"/>
    <w:rsid w:val="002A23A9"/>
    <w:rsid w:val="002A2C15"/>
    <w:rsid w:val="002A33C4"/>
    <w:rsid w:val="002A4E62"/>
    <w:rsid w:val="002A678F"/>
    <w:rsid w:val="002A6D10"/>
    <w:rsid w:val="002A7A13"/>
    <w:rsid w:val="002A7DE3"/>
    <w:rsid w:val="002B1189"/>
    <w:rsid w:val="002B12AE"/>
    <w:rsid w:val="002B14AC"/>
    <w:rsid w:val="002B1515"/>
    <w:rsid w:val="002B1913"/>
    <w:rsid w:val="002B1DC2"/>
    <w:rsid w:val="002B38EC"/>
    <w:rsid w:val="002B4C94"/>
    <w:rsid w:val="002B6379"/>
    <w:rsid w:val="002B6F2A"/>
    <w:rsid w:val="002B7E83"/>
    <w:rsid w:val="002C1266"/>
    <w:rsid w:val="002C1B82"/>
    <w:rsid w:val="002C1EC9"/>
    <w:rsid w:val="002C33CE"/>
    <w:rsid w:val="002C383A"/>
    <w:rsid w:val="002C3E16"/>
    <w:rsid w:val="002C546E"/>
    <w:rsid w:val="002C60FE"/>
    <w:rsid w:val="002D219B"/>
    <w:rsid w:val="002D2CDB"/>
    <w:rsid w:val="002D394B"/>
    <w:rsid w:val="002D4CFD"/>
    <w:rsid w:val="002D57EC"/>
    <w:rsid w:val="002D5C2B"/>
    <w:rsid w:val="002D67F8"/>
    <w:rsid w:val="002D764B"/>
    <w:rsid w:val="002E28A7"/>
    <w:rsid w:val="002E3D42"/>
    <w:rsid w:val="002E4F99"/>
    <w:rsid w:val="002E6B24"/>
    <w:rsid w:val="002E7BAD"/>
    <w:rsid w:val="002F0506"/>
    <w:rsid w:val="002F0896"/>
    <w:rsid w:val="002F169B"/>
    <w:rsid w:val="002F290C"/>
    <w:rsid w:val="002F2E51"/>
    <w:rsid w:val="002F53AC"/>
    <w:rsid w:val="002F57F9"/>
    <w:rsid w:val="002F5F21"/>
    <w:rsid w:val="002F7891"/>
    <w:rsid w:val="002F7B8C"/>
    <w:rsid w:val="003002CC"/>
    <w:rsid w:val="00300D3C"/>
    <w:rsid w:val="0030117E"/>
    <w:rsid w:val="00301662"/>
    <w:rsid w:val="003028E4"/>
    <w:rsid w:val="0030426A"/>
    <w:rsid w:val="00306CA1"/>
    <w:rsid w:val="0030797D"/>
    <w:rsid w:val="003101D7"/>
    <w:rsid w:val="00311A9C"/>
    <w:rsid w:val="00311E84"/>
    <w:rsid w:val="00312FCF"/>
    <w:rsid w:val="00313874"/>
    <w:rsid w:val="00314266"/>
    <w:rsid w:val="00315252"/>
    <w:rsid w:val="00315984"/>
    <w:rsid w:val="003168D6"/>
    <w:rsid w:val="00316B6D"/>
    <w:rsid w:val="00316C11"/>
    <w:rsid w:val="0031756A"/>
    <w:rsid w:val="0032155B"/>
    <w:rsid w:val="00321A6F"/>
    <w:rsid w:val="00322638"/>
    <w:rsid w:val="00323051"/>
    <w:rsid w:val="00323F60"/>
    <w:rsid w:val="00323FDA"/>
    <w:rsid w:val="00324BBB"/>
    <w:rsid w:val="00324D35"/>
    <w:rsid w:val="00325954"/>
    <w:rsid w:val="00326820"/>
    <w:rsid w:val="00327E77"/>
    <w:rsid w:val="00330A3C"/>
    <w:rsid w:val="003327DE"/>
    <w:rsid w:val="0033368E"/>
    <w:rsid w:val="003345B1"/>
    <w:rsid w:val="003346E3"/>
    <w:rsid w:val="00334975"/>
    <w:rsid w:val="0033499D"/>
    <w:rsid w:val="003369DD"/>
    <w:rsid w:val="00336CB9"/>
    <w:rsid w:val="00336DB5"/>
    <w:rsid w:val="00337D08"/>
    <w:rsid w:val="0034060C"/>
    <w:rsid w:val="00340C14"/>
    <w:rsid w:val="00341467"/>
    <w:rsid w:val="00341C35"/>
    <w:rsid w:val="00342228"/>
    <w:rsid w:val="0034322F"/>
    <w:rsid w:val="003437FB"/>
    <w:rsid w:val="0034504F"/>
    <w:rsid w:val="0034705E"/>
    <w:rsid w:val="00347257"/>
    <w:rsid w:val="00347D5B"/>
    <w:rsid w:val="00350608"/>
    <w:rsid w:val="00355EC7"/>
    <w:rsid w:val="00355ECE"/>
    <w:rsid w:val="00356649"/>
    <w:rsid w:val="00356ED7"/>
    <w:rsid w:val="00357586"/>
    <w:rsid w:val="0036128F"/>
    <w:rsid w:val="00361EA4"/>
    <w:rsid w:val="003621B9"/>
    <w:rsid w:val="0036317B"/>
    <w:rsid w:val="00364353"/>
    <w:rsid w:val="00365B25"/>
    <w:rsid w:val="00365E79"/>
    <w:rsid w:val="003663D3"/>
    <w:rsid w:val="00366849"/>
    <w:rsid w:val="00370B99"/>
    <w:rsid w:val="00371FB0"/>
    <w:rsid w:val="0037389A"/>
    <w:rsid w:val="00374552"/>
    <w:rsid w:val="00375165"/>
    <w:rsid w:val="00375680"/>
    <w:rsid w:val="0037569B"/>
    <w:rsid w:val="003756D8"/>
    <w:rsid w:val="003761FC"/>
    <w:rsid w:val="00380EA2"/>
    <w:rsid w:val="00381AA9"/>
    <w:rsid w:val="00384EE8"/>
    <w:rsid w:val="003869BC"/>
    <w:rsid w:val="00390A49"/>
    <w:rsid w:val="00391390"/>
    <w:rsid w:val="00391464"/>
    <w:rsid w:val="0039211C"/>
    <w:rsid w:val="003934F7"/>
    <w:rsid w:val="0039374C"/>
    <w:rsid w:val="00394906"/>
    <w:rsid w:val="0039548E"/>
    <w:rsid w:val="00396167"/>
    <w:rsid w:val="003A1A9E"/>
    <w:rsid w:val="003A1CE9"/>
    <w:rsid w:val="003A3F76"/>
    <w:rsid w:val="003A4343"/>
    <w:rsid w:val="003A45EC"/>
    <w:rsid w:val="003A4BEF"/>
    <w:rsid w:val="003A58D3"/>
    <w:rsid w:val="003A5D7E"/>
    <w:rsid w:val="003A5F43"/>
    <w:rsid w:val="003A61DF"/>
    <w:rsid w:val="003A6935"/>
    <w:rsid w:val="003B0032"/>
    <w:rsid w:val="003B1557"/>
    <w:rsid w:val="003B15D4"/>
    <w:rsid w:val="003B18E0"/>
    <w:rsid w:val="003B1E1B"/>
    <w:rsid w:val="003B1FEB"/>
    <w:rsid w:val="003B274C"/>
    <w:rsid w:val="003B499F"/>
    <w:rsid w:val="003B4C9E"/>
    <w:rsid w:val="003B58CB"/>
    <w:rsid w:val="003B66A1"/>
    <w:rsid w:val="003B718C"/>
    <w:rsid w:val="003B74FA"/>
    <w:rsid w:val="003C014A"/>
    <w:rsid w:val="003C129B"/>
    <w:rsid w:val="003C1485"/>
    <w:rsid w:val="003C2190"/>
    <w:rsid w:val="003C4ED5"/>
    <w:rsid w:val="003C4F71"/>
    <w:rsid w:val="003C5B58"/>
    <w:rsid w:val="003C7150"/>
    <w:rsid w:val="003C71C5"/>
    <w:rsid w:val="003D064E"/>
    <w:rsid w:val="003D06DE"/>
    <w:rsid w:val="003D18E0"/>
    <w:rsid w:val="003D1F02"/>
    <w:rsid w:val="003D2C8B"/>
    <w:rsid w:val="003D3EEA"/>
    <w:rsid w:val="003D50D3"/>
    <w:rsid w:val="003D5CBC"/>
    <w:rsid w:val="003D69C6"/>
    <w:rsid w:val="003D7343"/>
    <w:rsid w:val="003D7C99"/>
    <w:rsid w:val="003D7DB4"/>
    <w:rsid w:val="003D7DBD"/>
    <w:rsid w:val="003D7E58"/>
    <w:rsid w:val="003E0EF3"/>
    <w:rsid w:val="003E14EB"/>
    <w:rsid w:val="003E2BE4"/>
    <w:rsid w:val="003E32C8"/>
    <w:rsid w:val="003E4722"/>
    <w:rsid w:val="003E6583"/>
    <w:rsid w:val="003E7FCE"/>
    <w:rsid w:val="003F0717"/>
    <w:rsid w:val="003F2643"/>
    <w:rsid w:val="003F2786"/>
    <w:rsid w:val="003F294E"/>
    <w:rsid w:val="003F3427"/>
    <w:rsid w:val="003F3455"/>
    <w:rsid w:val="003F529E"/>
    <w:rsid w:val="003F5A84"/>
    <w:rsid w:val="003F6A04"/>
    <w:rsid w:val="003F73DC"/>
    <w:rsid w:val="0040062B"/>
    <w:rsid w:val="00401007"/>
    <w:rsid w:val="00402A23"/>
    <w:rsid w:val="00403FF6"/>
    <w:rsid w:val="004045B8"/>
    <w:rsid w:val="004049C2"/>
    <w:rsid w:val="00405307"/>
    <w:rsid w:val="00405501"/>
    <w:rsid w:val="00406515"/>
    <w:rsid w:val="00407185"/>
    <w:rsid w:val="00410EFD"/>
    <w:rsid w:val="00412238"/>
    <w:rsid w:val="004128FC"/>
    <w:rsid w:val="00412F1C"/>
    <w:rsid w:val="0041344F"/>
    <w:rsid w:val="00413715"/>
    <w:rsid w:val="00413E62"/>
    <w:rsid w:val="0041635D"/>
    <w:rsid w:val="00416C8F"/>
    <w:rsid w:val="0041788D"/>
    <w:rsid w:val="00424DF3"/>
    <w:rsid w:val="004304F0"/>
    <w:rsid w:val="004307C6"/>
    <w:rsid w:val="0043092B"/>
    <w:rsid w:val="00432D2A"/>
    <w:rsid w:val="00433B7C"/>
    <w:rsid w:val="00440430"/>
    <w:rsid w:val="00441605"/>
    <w:rsid w:val="00441F31"/>
    <w:rsid w:val="0044241F"/>
    <w:rsid w:val="00442E6C"/>
    <w:rsid w:val="004430F2"/>
    <w:rsid w:val="00443334"/>
    <w:rsid w:val="00444AD8"/>
    <w:rsid w:val="00444BDA"/>
    <w:rsid w:val="00445470"/>
    <w:rsid w:val="00445E7C"/>
    <w:rsid w:val="004472F3"/>
    <w:rsid w:val="00447EA5"/>
    <w:rsid w:val="00450231"/>
    <w:rsid w:val="004521B8"/>
    <w:rsid w:val="0045231B"/>
    <w:rsid w:val="00452EAB"/>
    <w:rsid w:val="0045439C"/>
    <w:rsid w:val="004601FE"/>
    <w:rsid w:val="004602C0"/>
    <w:rsid w:val="0046066C"/>
    <w:rsid w:val="004606D1"/>
    <w:rsid w:val="00460A93"/>
    <w:rsid w:val="00461081"/>
    <w:rsid w:val="00461324"/>
    <w:rsid w:val="004626D2"/>
    <w:rsid w:val="004626E1"/>
    <w:rsid w:val="0046489D"/>
    <w:rsid w:val="00464D12"/>
    <w:rsid w:val="004662C8"/>
    <w:rsid w:val="00467131"/>
    <w:rsid w:val="004677E2"/>
    <w:rsid w:val="00470A7A"/>
    <w:rsid w:val="00471DF2"/>
    <w:rsid w:val="00471ED7"/>
    <w:rsid w:val="004723CB"/>
    <w:rsid w:val="00472F54"/>
    <w:rsid w:val="004734BA"/>
    <w:rsid w:val="00473566"/>
    <w:rsid w:val="00473E9B"/>
    <w:rsid w:val="00473F41"/>
    <w:rsid w:val="0047411C"/>
    <w:rsid w:val="00475AF4"/>
    <w:rsid w:val="0048043F"/>
    <w:rsid w:val="004808E7"/>
    <w:rsid w:val="0048242F"/>
    <w:rsid w:val="004834C8"/>
    <w:rsid w:val="00483757"/>
    <w:rsid w:val="0048402B"/>
    <w:rsid w:val="00485141"/>
    <w:rsid w:val="004868AE"/>
    <w:rsid w:val="00486BE5"/>
    <w:rsid w:val="00487D68"/>
    <w:rsid w:val="004901F5"/>
    <w:rsid w:val="00491200"/>
    <w:rsid w:val="00492399"/>
    <w:rsid w:val="00492CCF"/>
    <w:rsid w:val="0049312A"/>
    <w:rsid w:val="0049321B"/>
    <w:rsid w:val="004938CE"/>
    <w:rsid w:val="004943F0"/>
    <w:rsid w:val="00494CAC"/>
    <w:rsid w:val="004950B2"/>
    <w:rsid w:val="00495AB3"/>
    <w:rsid w:val="004A0CC8"/>
    <w:rsid w:val="004A28CB"/>
    <w:rsid w:val="004A30C4"/>
    <w:rsid w:val="004A31B5"/>
    <w:rsid w:val="004A40E9"/>
    <w:rsid w:val="004A4AF1"/>
    <w:rsid w:val="004A6A8B"/>
    <w:rsid w:val="004A6B00"/>
    <w:rsid w:val="004B0DB3"/>
    <w:rsid w:val="004B10D5"/>
    <w:rsid w:val="004B4E6F"/>
    <w:rsid w:val="004B5FF9"/>
    <w:rsid w:val="004C1111"/>
    <w:rsid w:val="004C1F74"/>
    <w:rsid w:val="004C38DC"/>
    <w:rsid w:val="004C390D"/>
    <w:rsid w:val="004C3DC0"/>
    <w:rsid w:val="004C5302"/>
    <w:rsid w:val="004C74AC"/>
    <w:rsid w:val="004C784D"/>
    <w:rsid w:val="004D07CA"/>
    <w:rsid w:val="004D2AA4"/>
    <w:rsid w:val="004D2CEF"/>
    <w:rsid w:val="004D37DA"/>
    <w:rsid w:val="004D6682"/>
    <w:rsid w:val="004D7174"/>
    <w:rsid w:val="004D75F7"/>
    <w:rsid w:val="004D76DB"/>
    <w:rsid w:val="004E2242"/>
    <w:rsid w:val="004E290B"/>
    <w:rsid w:val="004E3869"/>
    <w:rsid w:val="004E3B35"/>
    <w:rsid w:val="004E3D70"/>
    <w:rsid w:val="004E55B9"/>
    <w:rsid w:val="004E5B60"/>
    <w:rsid w:val="004E601A"/>
    <w:rsid w:val="004E7DBE"/>
    <w:rsid w:val="004F40E4"/>
    <w:rsid w:val="004F4383"/>
    <w:rsid w:val="004F4C5B"/>
    <w:rsid w:val="004F53FA"/>
    <w:rsid w:val="004F58A8"/>
    <w:rsid w:val="004F6131"/>
    <w:rsid w:val="004F6A73"/>
    <w:rsid w:val="004F7885"/>
    <w:rsid w:val="0050098C"/>
    <w:rsid w:val="00501084"/>
    <w:rsid w:val="00501419"/>
    <w:rsid w:val="00501909"/>
    <w:rsid w:val="00501DC8"/>
    <w:rsid w:val="00502A3E"/>
    <w:rsid w:val="00502D14"/>
    <w:rsid w:val="005030AD"/>
    <w:rsid w:val="005049F6"/>
    <w:rsid w:val="00505DFD"/>
    <w:rsid w:val="00506C13"/>
    <w:rsid w:val="005071CB"/>
    <w:rsid w:val="00507243"/>
    <w:rsid w:val="00507371"/>
    <w:rsid w:val="005106F5"/>
    <w:rsid w:val="00510FC3"/>
    <w:rsid w:val="00511BFE"/>
    <w:rsid w:val="00511CE9"/>
    <w:rsid w:val="00512242"/>
    <w:rsid w:val="005137EC"/>
    <w:rsid w:val="005140D9"/>
    <w:rsid w:val="00515C3F"/>
    <w:rsid w:val="00520725"/>
    <w:rsid w:val="00520932"/>
    <w:rsid w:val="00520D6B"/>
    <w:rsid w:val="005246BF"/>
    <w:rsid w:val="00525117"/>
    <w:rsid w:val="0052652C"/>
    <w:rsid w:val="00533B44"/>
    <w:rsid w:val="00534527"/>
    <w:rsid w:val="00535E3A"/>
    <w:rsid w:val="005364B9"/>
    <w:rsid w:val="00536CD4"/>
    <w:rsid w:val="00536E67"/>
    <w:rsid w:val="00540754"/>
    <w:rsid w:val="00543DDB"/>
    <w:rsid w:val="00544C52"/>
    <w:rsid w:val="005456F4"/>
    <w:rsid w:val="00545700"/>
    <w:rsid w:val="00547FDE"/>
    <w:rsid w:val="0055091F"/>
    <w:rsid w:val="00550D88"/>
    <w:rsid w:val="00551202"/>
    <w:rsid w:val="005513C5"/>
    <w:rsid w:val="0055211A"/>
    <w:rsid w:val="00552B45"/>
    <w:rsid w:val="00554556"/>
    <w:rsid w:val="00554CF9"/>
    <w:rsid w:val="00555A80"/>
    <w:rsid w:val="0055650B"/>
    <w:rsid w:val="005573E9"/>
    <w:rsid w:val="0056017E"/>
    <w:rsid w:val="005601D4"/>
    <w:rsid w:val="00560384"/>
    <w:rsid w:val="0056260B"/>
    <w:rsid w:val="0056361F"/>
    <w:rsid w:val="00564F26"/>
    <w:rsid w:val="00565AD3"/>
    <w:rsid w:val="00565F2B"/>
    <w:rsid w:val="005661DF"/>
    <w:rsid w:val="005676CE"/>
    <w:rsid w:val="0057197B"/>
    <w:rsid w:val="005719A7"/>
    <w:rsid w:val="0057430D"/>
    <w:rsid w:val="00575983"/>
    <w:rsid w:val="005759C6"/>
    <w:rsid w:val="00575BB9"/>
    <w:rsid w:val="00575DBC"/>
    <w:rsid w:val="00576A63"/>
    <w:rsid w:val="00576D90"/>
    <w:rsid w:val="00577C1B"/>
    <w:rsid w:val="00580C07"/>
    <w:rsid w:val="00580C0E"/>
    <w:rsid w:val="00580F4F"/>
    <w:rsid w:val="0058132C"/>
    <w:rsid w:val="00582DF0"/>
    <w:rsid w:val="00584331"/>
    <w:rsid w:val="00584907"/>
    <w:rsid w:val="00584BAA"/>
    <w:rsid w:val="0058633F"/>
    <w:rsid w:val="00587386"/>
    <w:rsid w:val="005878FE"/>
    <w:rsid w:val="0059036C"/>
    <w:rsid w:val="005909EB"/>
    <w:rsid w:val="00591AEB"/>
    <w:rsid w:val="0059284A"/>
    <w:rsid w:val="00592DD4"/>
    <w:rsid w:val="00592E2F"/>
    <w:rsid w:val="00592ED1"/>
    <w:rsid w:val="00592F99"/>
    <w:rsid w:val="00594CC6"/>
    <w:rsid w:val="005954BB"/>
    <w:rsid w:val="00595E51"/>
    <w:rsid w:val="00597C8E"/>
    <w:rsid w:val="005A00D9"/>
    <w:rsid w:val="005A14C3"/>
    <w:rsid w:val="005A2CAE"/>
    <w:rsid w:val="005A4BF9"/>
    <w:rsid w:val="005A5914"/>
    <w:rsid w:val="005A7A8E"/>
    <w:rsid w:val="005B0E24"/>
    <w:rsid w:val="005B22F3"/>
    <w:rsid w:val="005B287C"/>
    <w:rsid w:val="005B287D"/>
    <w:rsid w:val="005B4118"/>
    <w:rsid w:val="005B5D19"/>
    <w:rsid w:val="005B7BB9"/>
    <w:rsid w:val="005C1815"/>
    <w:rsid w:val="005C2634"/>
    <w:rsid w:val="005C2AFD"/>
    <w:rsid w:val="005C36EE"/>
    <w:rsid w:val="005C3FFD"/>
    <w:rsid w:val="005C4CD5"/>
    <w:rsid w:val="005C5032"/>
    <w:rsid w:val="005C609A"/>
    <w:rsid w:val="005C6AC3"/>
    <w:rsid w:val="005D0683"/>
    <w:rsid w:val="005D0908"/>
    <w:rsid w:val="005D1082"/>
    <w:rsid w:val="005D177F"/>
    <w:rsid w:val="005D4682"/>
    <w:rsid w:val="005D6839"/>
    <w:rsid w:val="005D7A42"/>
    <w:rsid w:val="005D7BB9"/>
    <w:rsid w:val="005E01B9"/>
    <w:rsid w:val="005E0906"/>
    <w:rsid w:val="005E2495"/>
    <w:rsid w:val="005E36E4"/>
    <w:rsid w:val="005E6A8F"/>
    <w:rsid w:val="005E780B"/>
    <w:rsid w:val="005F0308"/>
    <w:rsid w:val="005F043C"/>
    <w:rsid w:val="005F13E2"/>
    <w:rsid w:val="005F156A"/>
    <w:rsid w:val="005F20E9"/>
    <w:rsid w:val="005F2E96"/>
    <w:rsid w:val="005F4A33"/>
    <w:rsid w:val="005F5B33"/>
    <w:rsid w:val="00600B79"/>
    <w:rsid w:val="006010F3"/>
    <w:rsid w:val="00602DD1"/>
    <w:rsid w:val="006030C4"/>
    <w:rsid w:val="0060377E"/>
    <w:rsid w:val="00604D24"/>
    <w:rsid w:val="0060691F"/>
    <w:rsid w:val="00607166"/>
    <w:rsid w:val="00610431"/>
    <w:rsid w:val="00610BED"/>
    <w:rsid w:val="00610F9D"/>
    <w:rsid w:val="006110E0"/>
    <w:rsid w:val="0061340A"/>
    <w:rsid w:val="00614E67"/>
    <w:rsid w:val="0061587B"/>
    <w:rsid w:val="00616225"/>
    <w:rsid w:val="00616770"/>
    <w:rsid w:val="00621597"/>
    <w:rsid w:val="00622020"/>
    <w:rsid w:val="00622811"/>
    <w:rsid w:val="00622B13"/>
    <w:rsid w:val="00622BEE"/>
    <w:rsid w:val="00623100"/>
    <w:rsid w:val="006247AA"/>
    <w:rsid w:val="00624DBC"/>
    <w:rsid w:val="006258BA"/>
    <w:rsid w:val="00625BA7"/>
    <w:rsid w:val="0062652A"/>
    <w:rsid w:val="006269A2"/>
    <w:rsid w:val="00626D05"/>
    <w:rsid w:val="00627B29"/>
    <w:rsid w:val="006306F5"/>
    <w:rsid w:val="00630F5B"/>
    <w:rsid w:val="006320D8"/>
    <w:rsid w:val="00633CFC"/>
    <w:rsid w:val="00633D81"/>
    <w:rsid w:val="0063409D"/>
    <w:rsid w:val="0063584D"/>
    <w:rsid w:val="00635953"/>
    <w:rsid w:val="006369B6"/>
    <w:rsid w:val="00637E94"/>
    <w:rsid w:val="0064035A"/>
    <w:rsid w:val="00642164"/>
    <w:rsid w:val="006439DB"/>
    <w:rsid w:val="00645208"/>
    <w:rsid w:val="006452E6"/>
    <w:rsid w:val="006456B0"/>
    <w:rsid w:val="00645889"/>
    <w:rsid w:val="00645C77"/>
    <w:rsid w:val="00646DD1"/>
    <w:rsid w:val="00647BAA"/>
    <w:rsid w:val="00651480"/>
    <w:rsid w:val="00651696"/>
    <w:rsid w:val="00653867"/>
    <w:rsid w:val="00653D9E"/>
    <w:rsid w:val="00653DC3"/>
    <w:rsid w:val="006547FD"/>
    <w:rsid w:val="00654FE2"/>
    <w:rsid w:val="00655F11"/>
    <w:rsid w:val="00656F8C"/>
    <w:rsid w:val="00657184"/>
    <w:rsid w:val="00657591"/>
    <w:rsid w:val="00657D0C"/>
    <w:rsid w:val="006609B9"/>
    <w:rsid w:val="00660B72"/>
    <w:rsid w:val="006628AD"/>
    <w:rsid w:val="006639B2"/>
    <w:rsid w:val="00665C97"/>
    <w:rsid w:val="00665FCC"/>
    <w:rsid w:val="0066728D"/>
    <w:rsid w:val="0066729C"/>
    <w:rsid w:val="00667CE4"/>
    <w:rsid w:val="006709E4"/>
    <w:rsid w:val="00670D3B"/>
    <w:rsid w:val="00671D30"/>
    <w:rsid w:val="00672ED9"/>
    <w:rsid w:val="0067555A"/>
    <w:rsid w:val="0067758D"/>
    <w:rsid w:val="00680C88"/>
    <w:rsid w:val="00681122"/>
    <w:rsid w:val="00682688"/>
    <w:rsid w:val="006828BE"/>
    <w:rsid w:val="00683066"/>
    <w:rsid w:val="00684965"/>
    <w:rsid w:val="00685963"/>
    <w:rsid w:val="006859B8"/>
    <w:rsid w:val="0068688B"/>
    <w:rsid w:val="006876CF"/>
    <w:rsid w:val="00690DDE"/>
    <w:rsid w:val="00690F4C"/>
    <w:rsid w:val="00690F80"/>
    <w:rsid w:val="00692705"/>
    <w:rsid w:val="00692938"/>
    <w:rsid w:val="006936B1"/>
    <w:rsid w:val="00694CFF"/>
    <w:rsid w:val="00694E69"/>
    <w:rsid w:val="00696324"/>
    <w:rsid w:val="006966AE"/>
    <w:rsid w:val="00697E3D"/>
    <w:rsid w:val="00697EDD"/>
    <w:rsid w:val="006A1633"/>
    <w:rsid w:val="006A3887"/>
    <w:rsid w:val="006A61E6"/>
    <w:rsid w:val="006A781E"/>
    <w:rsid w:val="006B1CA7"/>
    <w:rsid w:val="006B1DD8"/>
    <w:rsid w:val="006B1F14"/>
    <w:rsid w:val="006B2937"/>
    <w:rsid w:val="006B3B6F"/>
    <w:rsid w:val="006B4431"/>
    <w:rsid w:val="006B56B7"/>
    <w:rsid w:val="006B580C"/>
    <w:rsid w:val="006B656B"/>
    <w:rsid w:val="006B6BC9"/>
    <w:rsid w:val="006B6F86"/>
    <w:rsid w:val="006B7DC1"/>
    <w:rsid w:val="006C1799"/>
    <w:rsid w:val="006C187F"/>
    <w:rsid w:val="006C28A5"/>
    <w:rsid w:val="006C342D"/>
    <w:rsid w:val="006C41C9"/>
    <w:rsid w:val="006C5541"/>
    <w:rsid w:val="006C60B3"/>
    <w:rsid w:val="006C6910"/>
    <w:rsid w:val="006C6BE4"/>
    <w:rsid w:val="006C6C3B"/>
    <w:rsid w:val="006C791F"/>
    <w:rsid w:val="006D172A"/>
    <w:rsid w:val="006D5A5D"/>
    <w:rsid w:val="006E0AC6"/>
    <w:rsid w:val="006E3BB1"/>
    <w:rsid w:val="006E3BFC"/>
    <w:rsid w:val="006E3D10"/>
    <w:rsid w:val="006E4865"/>
    <w:rsid w:val="006E4983"/>
    <w:rsid w:val="006E569B"/>
    <w:rsid w:val="006E73BC"/>
    <w:rsid w:val="006E7DDA"/>
    <w:rsid w:val="006F0F99"/>
    <w:rsid w:val="006F117A"/>
    <w:rsid w:val="006F19D4"/>
    <w:rsid w:val="006F1B29"/>
    <w:rsid w:val="006F20A9"/>
    <w:rsid w:val="006F21C0"/>
    <w:rsid w:val="006F3A53"/>
    <w:rsid w:val="006F4770"/>
    <w:rsid w:val="006F58E1"/>
    <w:rsid w:val="006F64CF"/>
    <w:rsid w:val="006F7521"/>
    <w:rsid w:val="006F75E8"/>
    <w:rsid w:val="006F793F"/>
    <w:rsid w:val="006F7CB4"/>
    <w:rsid w:val="00700904"/>
    <w:rsid w:val="00700B35"/>
    <w:rsid w:val="0070224E"/>
    <w:rsid w:val="00702CAF"/>
    <w:rsid w:val="0070321E"/>
    <w:rsid w:val="00703DA5"/>
    <w:rsid w:val="007044FB"/>
    <w:rsid w:val="00706363"/>
    <w:rsid w:val="00713AA5"/>
    <w:rsid w:val="0071472A"/>
    <w:rsid w:val="00715D0C"/>
    <w:rsid w:val="00716613"/>
    <w:rsid w:val="00716C00"/>
    <w:rsid w:val="00720B0B"/>
    <w:rsid w:val="00722594"/>
    <w:rsid w:val="0072382B"/>
    <w:rsid w:val="007245C7"/>
    <w:rsid w:val="00724F7D"/>
    <w:rsid w:val="00725142"/>
    <w:rsid w:val="007256EF"/>
    <w:rsid w:val="00726A8B"/>
    <w:rsid w:val="00727F89"/>
    <w:rsid w:val="00730AAD"/>
    <w:rsid w:val="00730C97"/>
    <w:rsid w:val="0073222C"/>
    <w:rsid w:val="00732E5C"/>
    <w:rsid w:val="00733DBD"/>
    <w:rsid w:val="00734A4D"/>
    <w:rsid w:val="00735D88"/>
    <w:rsid w:val="007400A3"/>
    <w:rsid w:val="00741310"/>
    <w:rsid w:val="0074144F"/>
    <w:rsid w:val="00741948"/>
    <w:rsid w:val="00741AB4"/>
    <w:rsid w:val="0074234E"/>
    <w:rsid w:val="00742988"/>
    <w:rsid w:val="007445FB"/>
    <w:rsid w:val="00744984"/>
    <w:rsid w:val="00745048"/>
    <w:rsid w:val="007451C7"/>
    <w:rsid w:val="007478C0"/>
    <w:rsid w:val="007511F4"/>
    <w:rsid w:val="007526A8"/>
    <w:rsid w:val="007527D0"/>
    <w:rsid w:val="0075305E"/>
    <w:rsid w:val="00757BF5"/>
    <w:rsid w:val="00760CCF"/>
    <w:rsid w:val="00761140"/>
    <w:rsid w:val="007616C8"/>
    <w:rsid w:val="00763038"/>
    <w:rsid w:val="00763D69"/>
    <w:rsid w:val="00765ABB"/>
    <w:rsid w:val="00766DB3"/>
    <w:rsid w:val="00767AB0"/>
    <w:rsid w:val="00770671"/>
    <w:rsid w:val="0077248C"/>
    <w:rsid w:val="00772600"/>
    <w:rsid w:val="007729C5"/>
    <w:rsid w:val="00772A50"/>
    <w:rsid w:val="007735E9"/>
    <w:rsid w:val="00774682"/>
    <w:rsid w:val="0077540A"/>
    <w:rsid w:val="00775FF1"/>
    <w:rsid w:val="007774D7"/>
    <w:rsid w:val="0078013F"/>
    <w:rsid w:val="007825A6"/>
    <w:rsid w:val="00782689"/>
    <w:rsid w:val="00782811"/>
    <w:rsid w:val="00783189"/>
    <w:rsid w:val="00783310"/>
    <w:rsid w:val="00784AEB"/>
    <w:rsid w:val="00785CEA"/>
    <w:rsid w:val="00792724"/>
    <w:rsid w:val="00792DD7"/>
    <w:rsid w:val="0079380E"/>
    <w:rsid w:val="00793813"/>
    <w:rsid w:val="00794092"/>
    <w:rsid w:val="007947F1"/>
    <w:rsid w:val="007959A5"/>
    <w:rsid w:val="00795E08"/>
    <w:rsid w:val="00796680"/>
    <w:rsid w:val="007967D6"/>
    <w:rsid w:val="007967DF"/>
    <w:rsid w:val="007968A8"/>
    <w:rsid w:val="007A0214"/>
    <w:rsid w:val="007A1F02"/>
    <w:rsid w:val="007A3278"/>
    <w:rsid w:val="007A32E0"/>
    <w:rsid w:val="007A5734"/>
    <w:rsid w:val="007A6022"/>
    <w:rsid w:val="007A6235"/>
    <w:rsid w:val="007A623C"/>
    <w:rsid w:val="007B1B53"/>
    <w:rsid w:val="007B2A5C"/>
    <w:rsid w:val="007B2FE2"/>
    <w:rsid w:val="007B3E79"/>
    <w:rsid w:val="007B45FD"/>
    <w:rsid w:val="007B522D"/>
    <w:rsid w:val="007B601C"/>
    <w:rsid w:val="007B7984"/>
    <w:rsid w:val="007C009C"/>
    <w:rsid w:val="007C19D7"/>
    <w:rsid w:val="007C1F11"/>
    <w:rsid w:val="007C4686"/>
    <w:rsid w:val="007C4E99"/>
    <w:rsid w:val="007C5774"/>
    <w:rsid w:val="007D05BD"/>
    <w:rsid w:val="007D2054"/>
    <w:rsid w:val="007D255D"/>
    <w:rsid w:val="007D2E43"/>
    <w:rsid w:val="007D4C1C"/>
    <w:rsid w:val="007D6936"/>
    <w:rsid w:val="007D7117"/>
    <w:rsid w:val="007D7A55"/>
    <w:rsid w:val="007E0AF3"/>
    <w:rsid w:val="007E178F"/>
    <w:rsid w:val="007E2127"/>
    <w:rsid w:val="007E2AF7"/>
    <w:rsid w:val="007E3D30"/>
    <w:rsid w:val="007E52BB"/>
    <w:rsid w:val="007E5520"/>
    <w:rsid w:val="007E5F0E"/>
    <w:rsid w:val="007E6513"/>
    <w:rsid w:val="007E6D82"/>
    <w:rsid w:val="007E7462"/>
    <w:rsid w:val="007E75B7"/>
    <w:rsid w:val="007E7C6D"/>
    <w:rsid w:val="007F1204"/>
    <w:rsid w:val="007F138E"/>
    <w:rsid w:val="007F1A8C"/>
    <w:rsid w:val="007F2A8E"/>
    <w:rsid w:val="007F3E51"/>
    <w:rsid w:val="007F48E8"/>
    <w:rsid w:val="007F51A0"/>
    <w:rsid w:val="007F5412"/>
    <w:rsid w:val="007F5B3F"/>
    <w:rsid w:val="007F61D8"/>
    <w:rsid w:val="007F61E5"/>
    <w:rsid w:val="007F7C07"/>
    <w:rsid w:val="00801FB1"/>
    <w:rsid w:val="0080240B"/>
    <w:rsid w:val="0080320A"/>
    <w:rsid w:val="00803C32"/>
    <w:rsid w:val="008041F5"/>
    <w:rsid w:val="00804267"/>
    <w:rsid w:val="00804560"/>
    <w:rsid w:val="008054FD"/>
    <w:rsid w:val="00806E8B"/>
    <w:rsid w:val="00807BE4"/>
    <w:rsid w:val="00807F8C"/>
    <w:rsid w:val="008108A3"/>
    <w:rsid w:val="008127BD"/>
    <w:rsid w:val="00813357"/>
    <w:rsid w:val="00813BAE"/>
    <w:rsid w:val="00813C70"/>
    <w:rsid w:val="0081421F"/>
    <w:rsid w:val="00814694"/>
    <w:rsid w:val="008147D2"/>
    <w:rsid w:val="0081660B"/>
    <w:rsid w:val="0082036D"/>
    <w:rsid w:val="008208CF"/>
    <w:rsid w:val="00820F30"/>
    <w:rsid w:val="00820FAF"/>
    <w:rsid w:val="00822B43"/>
    <w:rsid w:val="00824496"/>
    <w:rsid w:val="008273A5"/>
    <w:rsid w:val="00827FB4"/>
    <w:rsid w:val="00830A88"/>
    <w:rsid w:val="0083271B"/>
    <w:rsid w:val="008327CD"/>
    <w:rsid w:val="00832A1C"/>
    <w:rsid w:val="00833563"/>
    <w:rsid w:val="00835D1B"/>
    <w:rsid w:val="00835FFC"/>
    <w:rsid w:val="00836827"/>
    <w:rsid w:val="00837BCC"/>
    <w:rsid w:val="00837E82"/>
    <w:rsid w:val="008406CA"/>
    <w:rsid w:val="00841386"/>
    <w:rsid w:val="008413A2"/>
    <w:rsid w:val="00841DE9"/>
    <w:rsid w:val="00842A38"/>
    <w:rsid w:val="00843D34"/>
    <w:rsid w:val="0084553E"/>
    <w:rsid w:val="00847186"/>
    <w:rsid w:val="008476AE"/>
    <w:rsid w:val="00850371"/>
    <w:rsid w:val="00852637"/>
    <w:rsid w:val="0085327D"/>
    <w:rsid w:val="00854B9C"/>
    <w:rsid w:val="00856AB9"/>
    <w:rsid w:val="008576C6"/>
    <w:rsid w:val="008617A1"/>
    <w:rsid w:val="00861C51"/>
    <w:rsid w:val="008622A0"/>
    <w:rsid w:val="0086519C"/>
    <w:rsid w:val="00865413"/>
    <w:rsid w:val="00865908"/>
    <w:rsid w:val="00865BAC"/>
    <w:rsid w:val="0086643A"/>
    <w:rsid w:val="00867319"/>
    <w:rsid w:val="0086732C"/>
    <w:rsid w:val="00867875"/>
    <w:rsid w:val="00870208"/>
    <w:rsid w:val="00870454"/>
    <w:rsid w:val="00870562"/>
    <w:rsid w:val="00871555"/>
    <w:rsid w:val="0087217D"/>
    <w:rsid w:val="008725DB"/>
    <w:rsid w:val="00872F39"/>
    <w:rsid w:val="008741E6"/>
    <w:rsid w:val="00875880"/>
    <w:rsid w:val="0087705B"/>
    <w:rsid w:val="008801E4"/>
    <w:rsid w:val="00882E46"/>
    <w:rsid w:val="00883211"/>
    <w:rsid w:val="00883323"/>
    <w:rsid w:val="00884697"/>
    <w:rsid w:val="00884DFB"/>
    <w:rsid w:val="00885B23"/>
    <w:rsid w:val="00886970"/>
    <w:rsid w:val="008869B7"/>
    <w:rsid w:val="00886CE1"/>
    <w:rsid w:val="008908BC"/>
    <w:rsid w:val="008910DB"/>
    <w:rsid w:val="00891282"/>
    <w:rsid w:val="00891457"/>
    <w:rsid w:val="00891799"/>
    <w:rsid w:val="00891989"/>
    <w:rsid w:val="00891BE0"/>
    <w:rsid w:val="00892519"/>
    <w:rsid w:val="00892AE6"/>
    <w:rsid w:val="008932CE"/>
    <w:rsid w:val="008933F8"/>
    <w:rsid w:val="00894508"/>
    <w:rsid w:val="008956EA"/>
    <w:rsid w:val="008977B5"/>
    <w:rsid w:val="00897F0B"/>
    <w:rsid w:val="008A2A21"/>
    <w:rsid w:val="008A331C"/>
    <w:rsid w:val="008A41DB"/>
    <w:rsid w:val="008A57C7"/>
    <w:rsid w:val="008A6893"/>
    <w:rsid w:val="008A68CF"/>
    <w:rsid w:val="008A6B39"/>
    <w:rsid w:val="008A743C"/>
    <w:rsid w:val="008B018C"/>
    <w:rsid w:val="008B259C"/>
    <w:rsid w:val="008B3985"/>
    <w:rsid w:val="008B3AAC"/>
    <w:rsid w:val="008B3E2B"/>
    <w:rsid w:val="008B4A76"/>
    <w:rsid w:val="008B72FA"/>
    <w:rsid w:val="008C129D"/>
    <w:rsid w:val="008C172D"/>
    <w:rsid w:val="008C1D71"/>
    <w:rsid w:val="008C1E98"/>
    <w:rsid w:val="008C3212"/>
    <w:rsid w:val="008C3A04"/>
    <w:rsid w:val="008C47B0"/>
    <w:rsid w:val="008C6819"/>
    <w:rsid w:val="008C7F26"/>
    <w:rsid w:val="008D1B8F"/>
    <w:rsid w:val="008D3CD3"/>
    <w:rsid w:val="008D3D1F"/>
    <w:rsid w:val="008D747A"/>
    <w:rsid w:val="008D790D"/>
    <w:rsid w:val="008E0068"/>
    <w:rsid w:val="008E37E9"/>
    <w:rsid w:val="008E3A1F"/>
    <w:rsid w:val="008E5595"/>
    <w:rsid w:val="008E76A5"/>
    <w:rsid w:val="008E78BD"/>
    <w:rsid w:val="008E7CB8"/>
    <w:rsid w:val="008F1A55"/>
    <w:rsid w:val="008F2F58"/>
    <w:rsid w:val="008F32EF"/>
    <w:rsid w:val="008F478A"/>
    <w:rsid w:val="008F5204"/>
    <w:rsid w:val="008F5512"/>
    <w:rsid w:val="008F5973"/>
    <w:rsid w:val="008F5DEE"/>
    <w:rsid w:val="008F646B"/>
    <w:rsid w:val="008F7131"/>
    <w:rsid w:val="008F78D3"/>
    <w:rsid w:val="009027B6"/>
    <w:rsid w:val="0090286F"/>
    <w:rsid w:val="00904031"/>
    <w:rsid w:val="0090425F"/>
    <w:rsid w:val="00904F02"/>
    <w:rsid w:val="00905A0F"/>
    <w:rsid w:val="00906FE7"/>
    <w:rsid w:val="009074BF"/>
    <w:rsid w:val="009104C0"/>
    <w:rsid w:val="0091072B"/>
    <w:rsid w:val="009108EC"/>
    <w:rsid w:val="009118B6"/>
    <w:rsid w:val="00911CFD"/>
    <w:rsid w:val="0091513F"/>
    <w:rsid w:val="00916C3D"/>
    <w:rsid w:val="009206A2"/>
    <w:rsid w:val="00921B05"/>
    <w:rsid w:val="00923A34"/>
    <w:rsid w:val="00923D63"/>
    <w:rsid w:val="00924CC7"/>
    <w:rsid w:val="00930182"/>
    <w:rsid w:val="009356B8"/>
    <w:rsid w:val="00935A86"/>
    <w:rsid w:val="00935A96"/>
    <w:rsid w:val="0093604C"/>
    <w:rsid w:val="009364F9"/>
    <w:rsid w:val="00937381"/>
    <w:rsid w:val="00937466"/>
    <w:rsid w:val="00942B3F"/>
    <w:rsid w:val="0094333C"/>
    <w:rsid w:val="0094635B"/>
    <w:rsid w:val="00946ACC"/>
    <w:rsid w:val="00951E6D"/>
    <w:rsid w:val="00952F3E"/>
    <w:rsid w:val="009538DD"/>
    <w:rsid w:val="00953D5E"/>
    <w:rsid w:val="00955DF7"/>
    <w:rsid w:val="00956196"/>
    <w:rsid w:val="00956286"/>
    <w:rsid w:val="00960E33"/>
    <w:rsid w:val="00962166"/>
    <w:rsid w:val="00964B7E"/>
    <w:rsid w:val="00964F23"/>
    <w:rsid w:val="009652D5"/>
    <w:rsid w:val="00965D30"/>
    <w:rsid w:val="0096719D"/>
    <w:rsid w:val="00967594"/>
    <w:rsid w:val="00967609"/>
    <w:rsid w:val="00972066"/>
    <w:rsid w:val="00972184"/>
    <w:rsid w:val="0097295A"/>
    <w:rsid w:val="00974726"/>
    <w:rsid w:val="00974978"/>
    <w:rsid w:val="00974ABB"/>
    <w:rsid w:val="00975A5A"/>
    <w:rsid w:val="00976D7A"/>
    <w:rsid w:val="009779BD"/>
    <w:rsid w:val="009817FD"/>
    <w:rsid w:val="00982907"/>
    <w:rsid w:val="0098297F"/>
    <w:rsid w:val="009848AF"/>
    <w:rsid w:val="00984F7D"/>
    <w:rsid w:val="009864EA"/>
    <w:rsid w:val="00987AD2"/>
    <w:rsid w:val="00987D7D"/>
    <w:rsid w:val="00990428"/>
    <w:rsid w:val="009914DF"/>
    <w:rsid w:val="0099196C"/>
    <w:rsid w:val="00993CD3"/>
    <w:rsid w:val="00994280"/>
    <w:rsid w:val="00994287"/>
    <w:rsid w:val="00997ED8"/>
    <w:rsid w:val="009A01D0"/>
    <w:rsid w:val="009A117B"/>
    <w:rsid w:val="009A20F7"/>
    <w:rsid w:val="009A2971"/>
    <w:rsid w:val="009A3585"/>
    <w:rsid w:val="009A39CA"/>
    <w:rsid w:val="009A45B8"/>
    <w:rsid w:val="009A46D9"/>
    <w:rsid w:val="009A5566"/>
    <w:rsid w:val="009A5F3F"/>
    <w:rsid w:val="009A6AA1"/>
    <w:rsid w:val="009A7854"/>
    <w:rsid w:val="009A787E"/>
    <w:rsid w:val="009A7EF5"/>
    <w:rsid w:val="009B0ADC"/>
    <w:rsid w:val="009B26CF"/>
    <w:rsid w:val="009B2BF2"/>
    <w:rsid w:val="009B2DF8"/>
    <w:rsid w:val="009B3549"/>
    <w:rsid w:val="009B3739"/>
    <w:rsid w:val="009B401C"/>
    <w:rsid w:val="009B4397"/>
    <w:rsid w:val="009B48C6"/>
    <w:rsid w:val="009B5904"/>
    <w:rsid w:val="009B59AA"/>
    <w:rsid w:val="009C1A07"/>
    <w:rsid w:val="009C1C42"/>
    <w:rsid w:val="009C2ECF"/>
    <w:rsid w:val="009C4CB6"/>
    <w:rsid w:val="009C61CD"/>
    <w:rsid w:val="009C6B53"/>
    <w:rsid w:val="009C7918"/>
    <w:rsid w:val="009C7C12"/>
    <w:rsid w:val="009D012C"/>
    <w:rsid w:val="009D0157"/>
    <w:rsid w:val="009D0DE1"/>
    <w:rsid w:val="009D1E68"/>
    <w:rsid w:val="009D2835"/>
    <w:rsid w:val="009D346E"/>
    <w:rsid w:val="009D383B"/>
    <w:rsid w:val="009E1065"/>
    <w:rsid w:val="009E24DB"/>
    <w:rsid w:val="009E293F"/>
    <w:rsid w:val="009E2BE0"/>
    <w:rsid w:val="009E2D33"/>
    <w:rsid w:val="009E3C15"/>
    <w:rsid w:val="009E3E45"/>
    <w:rsid w:val="009E41C5"/>
    <w:rsid w:val="009E4FEC"/>
    <w:rsid w:val="009E6702"/>
    <w:rsid w:val="009E685F"/>
    <w:rsid w:val="009E6A1F"/>
    <w:rsid w:val="009E79A1"/>
    <w:rsid w:val="009E7B56"/>
    <w:rsid w:val="009F002B"/>
    <w:rsid w:val="009F0A63"/>
    <w:rsid w:val="009F1E27"/>
    <w:rsid w:val="009F1F06"/>
    <w:rsid w:val="009F29A1"/>
    <w:rsid w:val="009F2E7B"/>
    <w:rsid w:val="009F439C"/>
    <w:rsid w:val="009F528A"/>
    <w:rsid w:val="009F545B"/>
    <w:rsid w:val="009F5D56"/>
    <w:rsid w:val="009F7647"/>
    <w:rsid w:val="009F7ACA"/>
    <w:rsid w:val="009F7DC2"/>
    <w:rsid w:val="009F7E7C"/>
    <w:rsid w:val="009F7FC6"/>
    <w:rsid w:val="00A00745"/>
    <w:rsid w:val="00A01228"/>
    <w:rsid w:val="00A01D47"/>
    <w:rsid w:val="00A01EBF"/>
    <w:rsid w:val="00A03288"/>
    <w:rsid w:val="00A03C7C"/>
    <w:rsid w:val="00A04E46"/>
    <w:rsid w:val="00A05C82"/>
    <w:rsid w:val="00A063CB"/>
    <w:rsid w:val="00A0723C"/>
    <w:rsid w:val="00A10F4B"/>
    <w:rsid w:val="00A110CB"/>
    <w:rsid w:val="00A12B0F"/>
    <w:rsid w:val="00A1372B"/>
    <w:rsid w:val="00A13D29"/>
    <w:rsid w:val="00A15686"/>
    <w:rsid w:val="00A15B03"/>
    <w:rsid w:val="00A16568"/>
    <w:rsid w:val="00A16A8E"/>
    <w:rsid w:val="00A1761B"/>
    <w:rsid w:val="00A17BD1"/>
    <w:rsid w:val="00A20E0E"/>
    <w:rsid w:val="00A21986"/>
    <w:rsid w:val="00A223C2"/>
    <w:rsid w:val="00A23CB7"/>
    <w:rsid w:val="00A24ACF"/>
    <w:rsid w:val="00A250B6"/>
    <w:rsid w:val="00A25279"/>
    <w:rsid w:val="00A253C9"/>
    <w:rsid w:val="00A27289"/>
    <w:rsid w:val="00A30DFF"/>
    <w:rsid w:val="00A31001"/>
    <w:rsid w:val="00A334CD"/>
    <w:rsid w:val="00A34C6C"/>
    <w:rsid w:val="00A35BEE"/>
    <w:rsid w:val="00A369B1"/>
    <w:rsid w:val="00A37438"/>
    <w:rsid w:val="00A37CCA"/>
    <w:rsid w:val="00A411BC"/>
    <w:rsid w:val="00A41BF8"/>
    <w:rsid w:val="00A41D8E"/>
    <w:rsid w:val="00A431B8"/>
    <w:rsid w:val="00A431FE"/>
    <w:rsid w:val="00A43ABD"/>
    <w:rsid w:val="00A472F5"/>
    <w:rsid w:val="00A47AA0"/>
    <w:rsid w:val="00A51FE9"/>
    <w:rsid w:val="00A5223C"/>
    <w:rsid w:val="00A52C30"/>
    <w:rsid w:val="00A53A8A"/>
    <w:rsid w:val="00A53B60"/>
    <w:rsid w:val="00A54E0F"/>
    <w:rsid w:val="00A56C2B"/>
    <w:rsid w:val="00A60B7D"/>
    <w:rsid w:val="00A6132C"/>
    <w:rsid w:val="00A61E50"/>
    <w:rsid w:val="00A630FE"/>
    <w:rsid w:val="00A638E3"/>
    <w:rsid w:val="00A63F16"/>
    <w:rsid w:val="00A64272"/>
    <w:rsid w:val="00A655E3"/>
    <w:rsid w:val="00A661C0"/>
    <w:rsid w:val="00A67701"/>
    <w:rsid w:val="00A74464"/>
    <w:rsid w:val="00A744E0"/>
    <w:rsid w:val="00A77ADD"/>
    <w:rsid w:val="00A8105B"/>
    <w:rsid w:val="00A81E33"/>
    <w:rsid w:val="00A81E67"/>
    <w:rsid w:val="00A8220F"/>
    <w:rsid w:val="00A8384D"/>
    <w:rsid w:val="00A83949"/>
    <w:rsid w:val="00A83DF6"/>
    <w:rsid w:val="00A83E3D"/>
    <w:rsid w:val="00A84D62"/>
    <w:rsid w:val="00A859EB"/>
    <w:rsid w:val="00A86A18"/>
    <w:rsid w:val="00A87AB1"/>
    <w:rsid w:val="00A87FF8"/>
    <w:rsid w:val="00A904D0"/>
    <w:rsid w:val="00A90877"/>
    <w:rsid w:val="00A91D73"/>
    <w:rsid w:val="00A93DBD"/>
    <w:rsid w:val="00A94756"/>
    <w:rsid w:val="00A9508D"/>
    <w:rsid w:val="00A95362"/>
    <w:rsid w:val="00A95D33"/>
    <w:rsid w:val="00AA11A5"/>
    <w:rsid w:val="00AA17B8"/>
    <w:rsid w:val="00AA3251"/>
    <w:rsid w:val="00AA3436"/>
    <w:rsid w:val="00AA347E"/>
    <w:rsid w:val="00AA39B1"/>
    <w:rsid w:val="00AA40D3"/>
    <w:rsid w:val="00AA465E"/>
    <w:rsid w:val="00AA479B"/>
    <w:rsid w:val="00AA4EAE"/>
    <w:rsid w:val="00AA5634"/>
    <w:rsid w:val="00AA7062"/>
    <w:rsid w:val="00AA7EC2"/>
    <w:rsid w:val="00AB0E08"/>
    <w:rsid w:val="00AB1819"/>
    <w:rsid w:val="00AB58E5"/>
    <w:rsid w:val="00AB5C1F"/>
    <w:rsid w:val="00AB7BFC"/>
    <w:rsid w:val="00AB7ED3"/>
    <w:rsid w:val="00AC0008"/>
    <w:rsid w:val="00AC026E"/>
    <w:rsid w:val="00AC0FBD"/>
    <w:rsid w:val="00AC13FA"/>
    <w:rsid w:val="00AC6252"/>
    <w:rsid w:val="00AD061A"/>
    <w:rsid w:val="00AD0690"/>
    <w:rsid w:val="00AD13A4"/>
    <w:rsid w:val="00AD1952"/>
    <w:rsid w:val="00AD1B04"/>
    <w:rsid w:val="00AD237D"/>
    <w:rsid w:val="00AD2884"/>
    <w:rsid w:val="00AD2FF4"/>
    <w:rsid w:val="00AD51AD"/>
    <w:rsid w:val="00AD5BB5"/>
    <w:rsid w:val="00AD6349"/>
    <w:rsid w:val="00AD71A3"/>
    <w:rsid w:val="00AD76FE"/>
    <w:rsid w:val="00AD7806"/>
    <w:rsid w:val="00AD7F32"/>
    <w:rsid w:val="00AE14DA"/>
    <w:rsid w:val="00AE1E14"/>
    <w:rsid w:val="00AE212D"/>
    <w:rsid w:val="00AE2332"/>
    <w:rsid w:val="00AE3B8C"/>
    <w:rsid w:val="00AE407E"/>
    <w:rsid w:val="00AE4666"/>
    <w:rsid w:val="00AE5893"/>
    <w:rsid w:val="00AE6444"/>
    <w:rsid w:val="00AE6893"/>
    <w:rsid w:val="00AE6EF8"/>
    <w:rsid w:val="00AE788D"/>
    <w:rsid w:val="00AF1A2E"/>
    <w:rsid w:val="00AF2B04"/>
    <w:rsid w:val="00AF30DE"/>
    <w:rsid w:val="00AF4776"/>
    <w:rsid w:val="00AF4E0B"/>
    <w:rsid w:val="00AF5D22"/>
    <w:rsid w:val="00AF5D53"/>
    <w:rsid w:val="00AF5D98"/>
    <w:rsid w:val="00AF6E42"/>
    <w:rsid w:val="00AF7D7B"/>
    <w:rsid w:val="00B00B41"/>
    <w:rsid w:val="00B00B78"/>
    <w:rsid w:val="00B016E9"/>
    <w:rsid w:val="00B01911"/>
    <w:rsid w:val="00B01D40"/>
    <w:rsid w:val="00B02340"/>
    <w:rsid w:val="00B029C3"/>
    <w:rsid w:val="00B02AE2"/>
    <w:rsid w:val="00B046DD"/>
    <w:rsid w:val="00B055B6"/>
    <w:rsid w:val="00B06897"/>
    <w:rsid w:val="00B06F90"/>
    <w:rsid w:val="00B07AFF"/>
    <w:rsid w:val="00B1052A"/>
    <w:rsid w:val="00B10EDF"/>
    <w:rsid w:val="00B124AB"/>
    <w:rsid w:val="00B12661"/>
    <w:rsid w:val="00B13450"/>
    <w:rsid w:val="00B13560"/>
    <w:rsid w:val="00B1368C"/>
    <w:rsid w:val="00B13B9E"/>
    <w:rsid w:val="00B14BAD"/>
    <w:rsid w:val="00B14F13"/>
    <w:rsid w:val="00B15616"/>
    <w:rsid w:val="00B157E9"/>
    <w:rsid w:val="00B16372"/>
    <w:rsid w:val="00B173F5"/>
    <w:rsid w:val="00B20321"/>
    <w:rsid w:val="00B2174A"/>
    <w:rsid w:val="00B225FF"/>
    <w:rsid w:val="00B23209"/>
    <w:rsid w:val="00B25435"/>
    <w:rsid w:val="00B2622A"/>
    <w:rsid w:val="00B324EC"/>
    <w:rsid w:val="00B36D09"/>
    <w:rsid w:val="00B40F63"/>
    <w:rsid w:val="00B41A22"/>
    <w:rsid w:val="00B429ED"/>
    <w:rsid w:val="00B43F4B"/>
    <w:rsid w:val="00B462DF"/>
    <w:rsid w:val="00B46422"/>
    <w:rsid w:val="00B502A2"/>
    <w:rsid w:val="00B50B1B"/>
    <w:rsid w:val="00B50B67"/>
    <w:rsid w:val="00B50E47"/>
    <w:rsid w:val="00B5429C"/>
    <w:rsid w:val="00B54B08"/>
    <w:rsid w:val="00B54EA3"/>
    <w:rsid w:val="00B55F9A"/>
    <w:rsid w:val="00B56264"/>
    <w:rsid w:val="00B56434"/>
    <w:rsid w:val="00B57AAF"/>
    <w:rsid w:val="00B57E07"/>
    <w:rsid w:val="00B6080A"/>
    <w:rsid w:val="00B62568"/>
    <w:rsid w:val="00B6364F"/>
    <w:rsid w:val="00B64D64"/>
    <w:rsid w:val="00B666B8"/>
    <w:rsid w:val="00B671DC"/>
    <w:rsid w:val="00B67E98"/>
    <w:rsid w:val="00B7079F"/>
    <w:rsid w:val="00B71187"/>
    <w:rsid w:val="00B72094"/>
    <w:rsid w:val="00B72B91"/>
    <w:rsid w:val="00B73748"/>
    <w:rsid w:val="00B74DC6"/>
    <w:rsid w:val="00B74DE4"/>
    <w:rsid w:val="00B74FF9"/>
    <w:rsid w:val="00B75B60"/>
    <w:rsid w:val="00B75D63"/>
    <w:rsid w:val="00B76A89"/>
    <w:rsid w:val="00B77FA7"/>
    <w:rsid w:val="00B80DEC"/>
    <w:rsid w:val="00B82B66"/>
    <w:rsid w:val="00B82DA2"/>
    <w:rsid w:val="00B85868"/>
    <w:rsid w:val="00B87E66"/>
    <w:rsid w:val="00B91592"/>
    <w:rsid w:val="00B91613"/>
    <w:rsid w:val="00B91B41"/>
    <w:rsid w:val="00B91F4D"/>
    <w:rsid w:val="00B924AA"/>
    <w:rsid w:val="00B924B1"/>
    <w:rsid w:val="00B943B5"/>
    <w:rsid w:val="00B948AD"/>
    <w:rsid w:val="00B95877"/>
    <w:rsid w:val="00B970C3"/>
    <w:rsid w:val="00BA0C64"/>
    <w:rsid w:val="00BA0EAD"/>
    <w:rsid w:val="00BA1DDF"/>
    <w:rsid w:val="00BA26D9"/>
    <w:rsid w:val="00BA3B41"/>
    <w:rsid w:val="00BA4704"/>
    <w:rsid w:val="00BA4C5D"/>
    <w:rsid w:val="00BA4E6D"/>
    <w:rsid w:val="00BA58B8"/>
    <w:rsid w:val="00BA6C70"/>
    <w:rsid w:val="00BA7936"/>
    <w:rsid w:val="00BB003B"/>
    <w:rsid w:val="00BB00D2"/>
    <w:rsid w:val="00BB01E2"/>
    <w:rsid w:val="00BB2104"/>
    <w:rsid w:val="00BB2916"/>
    <w:rsid w:val="00BB30AD"/>
    <w:rsid w:val="00BB366B"/>
    <w:rsid w:val="00BB462B"/>
    <w:rsid w:val="00BB495A"/>
    <w:rsid w:val="00BB5BD1"/>
    <w:rsid w:val="00BB6520"/>
    <w:rsid w:val="00BB6C99"/>
    <w:rsid w:val="00BB6F6A"/>
    <w:rsid w:val="00BB7314"/>
    <w:rsid w:val="00BC0D01"/>
    <w:rsid w:val="00BC1666"/>
    <w:rsid w:val="00BC1CD3"/>
    <w:rsid w:val="00BC2DE7"/>
    <w:rsid w:val="00BC2E6E"/>
    <w:rsid w:val="00BC39D8"/>
    <w:rsid w:val="00BC46AD"/>
    <w:rsid w:val="00BC48AA"/>
    <w:rsid w:val="00BC49EE"/>
    <w:rsid w:val="00BC5A10"/>
    <w:rsid w:val="00BC69F5"/>
    <w:rsid w:val="00BC6AAD"/>
    <w:rsid w:val="00BC6DBC"/>
    <w:rsid w:val="00BC752D"/>
    <w:rsid w:val="00BC76AF"/>
    <w:rsid w:val="00BC7CAB"/>
    <w:rsid w:val="00BC7E5A"/>
    <w:rsid w:val="00BD0058"/>
    <w:rsid w:val="00BD0AE9"/>
    <w:rsid w:val="00BD1FAE"/>
    <w:rsid w:val="00BD24A9"/>
    <w:rsid w:val="00BD3141"/>
    <w:rsid w:val="00BD560B"/>
    <w:rsid w:val="00BD642A"/>
    <w:rsid w:val="00BD7A55"/>
    <w:rsid w:val="00BE0227"/>
    <w:rsid w:val="00BE19C2"/>
    <w:rsid w:val="00BE2DF4"/>
    <w:rsid w:val="00BE735A"/>
    <w:rsid w:val="00BE7DCB"/>
    <w:rsid w:val="00BF0F2F"/>
    <w:rsid w:val="00BF2CAE"/>
    <w:rsid w:val="00BF3DA7"/>
    <w:rsid w:val="00BF3E28"/>
    <w:rsid w:val="00BF4853"/>
    <w:rsid w:val="00BF4B14"/>
    <w:rsid w:val="00BF6BB8"/>
    <w:rsid w:val="00BF7939"/>
    <w:rsid w:val="00C0001F"/>
    <w:rsid w:val="00C02717"/>
    <w:rsid w:val="00C02C90"/>
    <w:rsid w:val="00C02DF9"/>
    <w:rsid w:val="00C03B9A"/>
    <w:rsid w:val="00C03C27"/>
    <w:rsid w:val="00C0410C"/>
    <w:rsid w:val="00C04465"/>
    <w:rsid w:val="00C04F99"/>
    <w:rsid w:val="00C054CC"/>
    <w:rsid w:val="00C05567"/>
    <w:rsid w:val="00C05E2D"/>
    <w:rsid w:val="00C0681A"/>
    <w:rsid w:val="00C10E03"/>
    <w:rsid w:val="00C11FEC"/>
    <w:rsid w:val="00C12091"/>
    <w:rsid w:val="00C129B5"/>
    <w:rsid w:val="00C12E7E"/>
    <w:rsid w:val="00C13A31"/>
    <w:rsid w:val="00C140E7"/>
    <w:rsid w:val="00C147CA"/>
    <w:rsid w:val="00C176CC"/>
    <w:rsid w:val="00C17957"/>
    <w:rsid w:val="00C20C63"/>
    <w:rsid w:val="00C2348F"/>
    <w:rsid w:val="00C238E1"/>
    <w:rsid w:val="00C30188"/>
    <w:rsid w:val="00C30AB9"/>
    <w:rsid w:val="00C30C0E"/>
    <w:rsid w:val="00C313A1"/>
    <w:rsid w:val="00C31AA3"/>
    <w:rsid w:val="00C3227A"/>
    <w:rsid w:val="00C32A5F"/>
    <w:rsid w:val="00C348EA"/>
    <w:rsid w:val="00C35B61"/>
    <w:rsid w:val="00C376F8"/>
    <w:rsid w:val="00C37985"/>
    <w:rsid w:val="00C37D77"/>
    <w:rsid w:val="00C400A4"/>
    <w:rsid w:val="00C4109F"/>
    <w:rsid w:val="00C4140B"/>
    <w:rsid w:val="00C44218"/>
    <w:rsid w:val="00C4502B"/>
    <w:rsid w:val="00C467CD"/>
    <w:rsid w:val="00C46B5E"/>
    <w:rsid w:val="00C46BA6"/>
    <w:rsid w:val="00C47186"/>
    <w:rsid w:val="00C47A4A"/>
    <w:rsid w:val="00C47E8F"/>
    <w:rsid w:val="00C52168"/>
    <w:rsid w:val="00C52200"/>
    <w:rsid w:val="00C52570"/>
    <w:rsid w:val="00C5441C"/>
    <w:rsid w:val="00C5498E"/>
    <w:rsid w:val="00C570C7"/>
    <w:rsid w:val="00C57B0A"/>
    <w:rsid w:val="00C60399"/>
    <w:rsid w:val="00C616DB"/>
    <w:rsid w:val="00C62266"/>
    <w:rsid w:val="00C62480"/>
    <w:rsid w:val="00C63BC8"/>
    <w:rsid w:val="00C664BD"/>
    <w:rsid w:val="00C668D2"/>
    <w:rsid w:val="00C67B3D"/>
    <w:rsid w:val="00C70752"/>
    <w:rsid w:val="00C70EFB"/>
    <w:rsid w:val="00C71ACF"/>
    <w:rsid w:val="00C72905"/>
    <w:rsid w:val="00C73239"/>
    <w:rsid w:val="00C733D6"/>
    <w:rsid w:val="00C73C99"/>
    <w:rsid w:val="00C742BE"/>
    <w:rsid w:val="00C74B27"/>
    <w:rsid w:val="00C75E30"/>
    <w:rsid w:val="00C75EC6"/>
    <w:rsid w:val="00C7607C"/>
    <w:rsid w:val="00C76475"/>
    <w:rsid w:val="00C76855"/>
    <w:rsid w:val="00C80945"/>
    <w:rsid w:val="00C842B8"/>
    <w:rsid w:val="00C84300"/>
    <w:rsid w:val="00C846E5"/>
    <w:rsid w:val="00C8561B"/>
    <w:rsid w:val="00C86E86"/>
    <w:rsid w:val="00C90A7C"/>
    <w:rsid w:val="00C92FDF"/>
    <w:rsid w:val="00C930D9"/>
    <w:rsid w:val="00C933DD"/>
    <w:rsid w:val="00C9517E"/>
    <w:rsid w:val="00C95693"/>
    <w:rsid w:val="00C96504"/>
    <w:rsid w:val="00C970CD"/>
    <w:rsid w:val="00C97D6B"/>
    <w:rsid w:val="00CA0655"/>
    <w:rsid w:val="00CA0FD1"/>
    <w:rsid w:val="00CA1ECD"/>
    <w:rsid w:val="00CA5B27"/>
    <w:rsid w:val="00CA6A4D"/>
    <w:rsid w:val="00CA787E"/>
    <w:rsid w:val="00CB4767"/>
    <w:rsid w:val="00CB4AF4"/>
    <w:rsid w:val="00CB4C0D"/>
    <w:rsid w:val="00CB63E5"/>
    <w:rsid w:val="00CB6B1D"/>
    <w:rsid w:val="00CB76D6"/>
    <w:rsid w:val="00CC0018"/>
    <w:rsid w:val="00CC04DE"/>
    <w:rsid w:val="00CC24F3"/>
    <w:rsid w:val="00CC3D6D"/>
    <w:rsid w:val="00CC4B2E"/>
    <w:rsid w:val="00CC641E"/>
    <w:rsid w:val="00CC6976"/>
    <w:rsid w:val="00CC6B6C"/>
    <w:rsid w:val="00CC7E9B"/>
    <w:rsid w:val="00CD0CAD"/>
    <w:rsid w:val="00CD1645"/>
    <w:rsid w:val="00CD1BBB"/>
    <w:rsid w:val="00CD4EE3"/>
    <w:rsid w:val="00CD5715"/>
    <w:rsid w:val="00CD5B6C"/>
    <w:rsid w:val="00CE003E"/>
    <w:rsid w:val="00CE0EF1"/>
    <w:rsid w:val="00CE1EF1"/>
    <w:rsid w:val="00CE324E"/>
    <w:rsid w:val="00CE522E"/>
    <w:rsid w:val="00CE58AD"/>
    <w:rsid w:val="00CE598C"/>
    <w:rsid w:val="00CE7871"/>
    <w:rsid w:val="00CE78C3"/>
    <w:rsid w:val="00CE79E5"/>
    <w:rsid w:val="00CE7A24"/>
    <w:rsid w:val="00CE7AD4"/>
    <w:rsid w:val="00CF06A6"/>
    <w:rsid w:val="00CF06CE"/>
    <w:rsid w:val="00CF188D"/>
    <w:rsid w:val="00CF269A"/>
    <w:rsid w:val="00CF433D"/>
    <w:rsid w:val="00CF50ED"/>
    <w:rsid w:val="00CF57CE"/>
    <w:rsid w:val="00CF5ACB"/>
    <w:rsid w:val="00CF76EE"/>
    <w:rsid w:val="00CF78AE"/>
    <w:rsid w:val="00CF7C8D"/>
    <w:rsid w:val="00D00DBE"/>
    <w:rsid w:val="00D01D97"/>
    <w:rsid w:val="00D02D01"/>
    <w:rsid w:val="00D0399F"/>
    <w:rsid w:val="00D03DE6"/>
    <w:rsid w:val="00D04400"/>
    <w:rsid w:val="00D05CB4"/>
    <w:rsid w:val="00D0627B"/>
    <w:rsid w:val="00D1062E"/>
    <w:rsid w:val="00D1064E"/>
    <w:rsid w:val="00D106B6"/>
    <w:rsid w:val="00D1101F"/>
    <w:rsid w:val="00D1202B"/>
    <w:rsid w:val="00D12ADA"/>
    <w:rsid w:val="00D13399"/>
    <w:rsid w:val="00D13B5C"/>
    <w:rsid w:val="00D1430A"/>
    <w:rsid w:val="00D14C69"/>
    <w:rsid w:val="00D14E70"/>
    <w:rsid w:val="00D160D4"/>
    <w:rsid w:val="00D170AD"/>
    <w:rsid w:val="00D206EA"/>
    <w:rsid w:val="00D21AF4"/>
    <w:rsid w:val="00D220B4"/>
    <w:rsid w:val="00D22397"/>
    <w:rsid w:val="00D24AC4"/>
    <w:rsid w:val="00D24FA3"/>
    <w:rsid w:val="00D253FE"/>
    <w:rsid w:val="00D27FF1"/>
    <w:rsid w:val="00D30239"/>
    <w:rsid w:val="00D3304A"/>
    <w:rsid w:val="00D34085"/>
    <w:rsid w:val="00D35218"/>
    <w:rsid w:val="00D35939"/>
    <w:rsid w:val="00D359B2"/>
    <w:rsid w:val="00D36436"/>
    <w:rsid w:val="00D36A41"/>
    <w:rsid w:val="00D36DC7"/>
    <w:rsid w:val="00D40FCC"/>
    <w:rsid w:val="00D4349A"/>
    <w:rsid w:val="00D435CE"/>
    <w:rsid w:val="00D4435F"/>
    <w:rsid w:val="00D447F6"/>
    <w:rsid w:val="00D452E3"/>
    <w:rsid w:val="00D45D66"/>
    <w:rsid w:val="00D460C1"/>
    <w:rsid w:val="00D46914"/>
    <w:rsid w:val="00D47086"/>
    <w:rsid w:val="00D47929"/>
    <w:rsid w:val="00D47D53"/>
    <w:rsid w:val="00D508F9"/>
    <w:rsid w:val="00D52729"/>
    <w:rsid w:val="00D52DBD"/>
    <w:rsid w:val="00D53A52"/>
    <w:rsid w:val="00D54E68"/>
    <w:rsid w:val="00D56770"/>
    <w:rsid w:val="00D57C08"/>
    <w:rsid w:val="00D6051A"/>
    <w:rsid w:val="00D60522"/>
    <w:rsid w:val="00D6168A"/>
    <w:rsid w:val="00D616CC"/>
    <w:rsid w:val="00D61A03"/>
    <w:rsid w:val="00D641DC"/>
    <w:rsid w:val="00D65191"/>
    <w:rsid w:val="00D67FE0"/>
    <w:rsid w:val="00D700B2"/>
    <w:rsid w:val="00D73C93"/>
    <w:rsid w:val="00D748E3"/>
    <w:rsid w:val="00D76FA1"/>
    <w:rsid w:val="00D772BF"/>
    <w:rsid w:val="00D772D7"/>
    <w:rsid w:val="00D77300"/>
    <w:rsid w:val="00D774D6"/>
    <w:rsid w:val="00D7795F"/>
    <w:rsid w:val="00D8046A"/>
    <w:rsid w:val="00D81358"/>
    <w:rsid w:val="00D81D08"/>
    <w:rsid w:val="00D81D8F"/>
    <w:rsid w:val="00D82210"/>
    <w:rsid w:val="00D829CA"/>
    <w:rsid w:val="00D839C7"/>
    <w:rsid w:val="00D8620B"/>
    <w:rsid w:val="00D86508"/>
    <w:rsid w:val="00D879A3"/>
    <w:rsid w:val="00D90209"/>
    <w:rsid w:val="00D90A7B"/>
    <w:rsid w:val="00D90DDC"/>
    <w:rsid w:val="00D9157B"/>
    <w:rsid w:val="00D91F41"/>
    <w:rsid w:val="00D92D33"/>
    <w:rsid w:val="00D93474"/>
    <w:rsid w:val="00D93870"/>
    <w:rsid w:val="00D93C86"/>
    <w:rsid w:val="00D94B0A"/>
    <w:rsid w:val="00D94CA6"/>
    <w:rsid w:val="00D959F4"/>
    <w:rsid w:val="00D95B07"/>
    <w:rsid w:val="00D96239"/>
    <w:rsid w:val="00D968DB"/>
    <w:rsid w:val="00D971E4"/>
    <w:rsid w:val="00DA03BF"/>
    <w:rsid w:val="00DA0581"/>
    <w:rsid w:val="00DA0B71"/>
    <w:rsid w:val="00DA0D16"/>
    <w:rsid w:val="00DA0E46"/>
    <w:rsid w:val="00DA1089"/>
    <w:rsid w:val="00DA1608"/>
    <w:rsid w:val="00DA1CEA"/>
    <w:rsid w:val="00DA2DD8"/>
    <w:rsid w:val="00DA321C"/>
    <w:rsid w:val="00DA505C"/>
    <w:rsid w:val="00DA5499"/>
    <w:rsid w:val="00DA566C"/>
    <w:rsid w:val="00DA5FFA"/>
    <w:rsid w:val="00DA6044"/>
    <w:rsid w:val="00DB098F"/>
    <w:rsid w:val="00DB0A56"/>
    <w:rsid w:val="00DB0CB4"/>
    <w:rsid w:val="00DB2686"/>
    <w:rsid w:val="00DB2B6E"/>
    <w:rsid w:val="00DB6BEF"/>
    <w:rsid w:val="00DB756B"/>
    <w:rsid w:val="00DB77F0"/>
    <w:rsid w:val="00DB7A6A"/>
    <w:rsid w:val="00DB7E3F"/>
    <w:rsid w:val="00DC0B30"/>
    <w:rsid w:val="00DC1206"/>
    <w:rsid w:val="00DC1F6B"/>
    <w:rsid w:val="00DC2420"/>
    <w:rsid w:val="00DC2EFE"/>
    <w:rsid w:val="00DC346A"/>
    <w:rsid w:val="00DC34A6"/>
    <w:rsid w:val="00DC40BE"/>
    <w:rsid w:val="00DC4B6D"/>
    <w:rsid w:val="00DC532E"/>
    <w:rsid w:val="00DC6105"/>
    <w:rsid w:val="00DC7ADA"/>
    <w:rsid w:val="00DD044E"/>
    <w:rsid w:val="00DD069F"/>
    <w:rsid w:val="00DD14B2"/>
    <w:rsid w:val="00DD170B"/>
    <w:rsid w:val="00DD1D28"/>
    <w:rsid w:val="00DD23DE"/>
    <w:rsid w:val="00DD3E65"/>
    <w:rsid w:val="00DD3F96"/>
    <w:rsid w:val="00DD7C34"/>
    <w:rsid w:val="00DE0E15"/>
    <w:rsid w:val="00DE15FA"/>
    <w:rsid w:val="00DE27E4"/>
    <w:rsid w:val="00DE3165"/>
    <w:rsid w:val="00DE4CA8"/>
    <w:rsid w:val="00DE6AA4"/>
    <w:rsid w:val="00DE6C24"/>
    <w:rsid w:val="00DE72C6"/>
    <w:rsid w:val="00DE7A7F"/>
    <w:rsid w:val="00DF10A3"/>
    <w:rsid w:val="00DF25A2"/>
    <w:rsid w:val="00DF4A11"/>
    <w:rsid w:val="00DF56E8"/>
    <w:rsid w:val="00DF5977"/>
    <w:rsid w:val="00DF7128"/>
    <w:rsid w:val="00DF72AD"/>
    <w:rsid w:val="00E009B7"/>
    <w:rsid w:val="00E04285"/>
    <w:rsid w:val="00E0516E"/>
    <w:rsid w:val="00E05507"/>
    <w:rsid w:val="00E056B2"/>
    <w:rsid w:val="00E05BFD"/>
    <w:rsid w:val="00E06D49"/>
    <w:rsid w:val="00E07E45"/>
    <w:rsid w:val="00E108D9"/>
    <w:rsid w:val="00E11C3B"/>
    <w:rsid w:val="00E13AA9"/>
    <w:rsid w:val="00E13F8F"/>
    <w:rsid w:val="00E14AAF"/>
    <w:rsid w:val="00E14D1A"/>
    <w:rsid w:val="00E156E6"/>
    <w:rsid w:val="00E15E37"/>
    <w:rsid w:val="00E172AA"/>
    <w:rsid w:val="00E17E25"/>
    <w:rsid w:val="00E2048B"/>
    <w:rsid w:val="00E204C1"/>
    <w:rsid w:val="00E20B4E"/>
    <w:rsid w:val="00E21FD4"/>
    <w:rsid w:val="00E24BF9"/>
    <w:rsid w:val="00E25336"/>
    <w:rsid w:val="00E261D6"/>
    <w:rsid w:val="00E268C9"/>
    <w:rsid w:val="00E26B7C"/>
    <w:rsid w:val="00E30D5D"/>
    <w:rsid w:val="00E30DDA"/>
    <w:rsid w:val="00E32BEE"/>
    <w:rsid w:val="00E340C9"/>
    <w:rsid w:val="00E37AEC"/>
    <w:rsid w:val="00E42477"/>
    <w:rsid w:val="00E429A7"/>
    <w:rsid w:val="00E43A00"/>
    <w:rsid w:val="00E45C72"/>
    <w:rsid w:val="00E46090"/>
    <w:rsid w:val="00E463FD"/>
    <w:rsid w:val="00E50D44"/>
    <w:rsid w:val="00E51AB3"/>
    <w:rsid w:val="00E529C4"/>
    <w:rsid w:val="00E55721"/>
    <w:rsid w:val="00E564A7"/>
    <w:rsid w:val="00E60104"/>
    <w:rsid w:val="00E6095B"/>
    <w:rsid w:val="00E6135D"/>
    <w:rsid w:val="00E62F42"/>
    <w:rsid w:val="00E640AA"/>
    <w:rsid w:val="00E64586"/>
    <w:rsid w:val="00E67A2E"/>
    <w:rsid w:val="00E718C3"/>
    <w:rsid w:val="00E719A6"/>
    <w:rsid w:val="00E72AE2"/>
    <w:rsid w:val="00E72D00"/>
    <w:rsid w:val="00E7476A"/>
    <w:rsid w:val="00E75649"/>
    <w:rsid w:val="00E76E32"/>
    <w:rsid w:val="00E77CE8"/>
    <w:rsid w:val="00E80D54"/>
    <w:rsid w:val="00E83E72"/>
    <w:rsid w:val="00E83EDB"/>
    <w:rsid w:val="00E844DD"/>
    <w:rsid w:val="00E8566F"/>
    <w:rsid w:val="00E85B8B"/>
    <w:rsid w:val="00E85C3B"/>
    <w:rsid w:val="00E86D37"/>
    <w:rsid w:val="00E90E97"/>
    <w:rsid w:val="00E91BF2"/>
    <w:rsid w:val="00E9294E"/>
    <w:rsid w:val="00E93229"/>
    <w:rsid w:val="00E93CDB"/>
    <w:rsid w:val="00E93FFD"/>
    <w:rsid w:val="00E94CDE"/>
    <w:rsid w:val="00E9525D"/>
    <w:rsid w:val="00E95A8A"/>
    <w:rsid w:val="00E96504"/>
    <w:rsid w:val="00E968F5"/>
    <w:rsid w:val="00E97041"/>
    <w:rsid w:val="00EA086F"/>
    <w:rsid w:val="00EA0E01"/>
    <w:rsid w:val="00EA12FA"/>
    <w:rsid w:val="00EA2A1C"/>
    <w:rsid w:val="00EA38EE"/>
    <w:rsid w:val="00EA5191"/>
    <w:rsid w:val="00EA6C2B"/>
    <w:rsid w:val="00EA7729"/>
    <w:rsid w:val="00EA7B6C"/>
    <w:rsid w:val="00EB2927"/>
    <w:rsid w:val="00EB3927"/>
    <w:rsid w:val="00EB3F6C"/>
    <w:rsid w:val="00EB5331"/>
    <w:rsid w:val="00EB57B2"/>
    <w:rsid w:val="00EB6398"/>
    <w:rsid w:val="00EB6ECF"/>
    <w:rsid w:val="00EC095A"/>
    <w:rsid w:val="00EC09EA"/>
    <w:rsid w:val="00EC0C0E"/>
    <w:rsid w:val="00EC21DF"/>
    <w:rsid w:val="00EC21EB"/>
    <w:rsid w:val="00EC279C"/>
    <w:rsid w:val="00EC44E7"/>
    <w:rsid w:val="00EC4528"/>
    <w:rsid w:val="00EC51E2"/>
    <w:rsid w:val="00EC540C"/>
    <w:rsid w:val="00EC597C"/>
    <w:rsid w:val="00EC5D55"/>
    <w:rsid w:val="00EC740D"/>
    <w:rsid w:val="00ED3981"/>
    <w:rsid w:val="00ED679B"/>
    <w:rsid w:val="00ED707F"/>
    <w:rsid w:val="00ED74DD"/>
    <w:rsid w:val="00ED7551"/>
    <w:rsid w:val="00EE00FE"/>
    <w:rsid w:val="00EE0F9D"/>
    <w:rsid w:val="00EE11DD"/>
    <w:rsid w:val="00EE146E"/>
    <w:rsid w:val="00EE3158"/>
    <w:rsid w:val="00EE32AB"/>
    <w:rsid w:val="00EE4F8E"/>
    <w:rsid w:val="00EE56B5"/>
    <w:rsid w:val="00EE5825"/>
    <w:rsid w:val="00EE5AAD"/>
    <w:rsid w:val="00EE6A9F"/>
    <w:rsid w:val="00EE7131"/>
    <w:rsid w:val="00EE7135"/>
    <w:rsid w:val="00EF0CF4"/>
    <w:rsid w:val="00EF27BD"/>
    <w:rsid w:val="00EF2AC1"/>
    <w:rsid w:val="00EF2F04"/>
    <w:rsid w:val="00EF3851"/>
    <w:rsid w:val="00EF6ABB"/>
    <w:rsid w:val="00EF78C9"/>
    <w:rsid w:val="00F00514"/>
    <w:rsid w:val="00F0091A"/>
    <w:rsid w:val="00F0125C"/>
    <w:rsid w:val="00F01372"/>
    <w:rsid w:val="00F015AC"/>
    <w:rsid w:val="00F01A62"/>
    <w:rsid w:val="00F02AF9"/>
    <w:rsid w:val="00F042A3"/>
    <w:rsid w:val="00F04677"/>
    <w:rsid w:val="00F053CA"/>
    <w:rsid w:val="00F069CA"/>
    <w:rsid w:val="00F10F40"/>
    <w:rsid w:val="00F112EF"/>
    <w:rsid w:val="00F11E42"/>
    <w:rsid w:val="00F13145"/>
    <w:rsid w:val="00F14298"/>
    <w:rsid w:val="00F14646"/>
    <w:rsid w:val="00F15254"/>
    <w:rsid w:val="00F15C2C"/>
    <w:rsid w:val="00F16044"/>
    <w:rsid w:val="00F1698F"/>
    <w:rsid w:val="00F21D10"/>
    <w:rsid w:val="00F22E6F"/>
    <w:rsid w:val="00F22FED"/>
    <w:rsid w:val="00F24015"/>
    <w:rsid w:val="00F2571B"/>
    <w:rsid w:val="00F27006"/>
    <w:rsid w:val="00F27D23"/>
    <w:rsid w:val="00F314C4"/>
    <w:rsid w:val="00F322A8"/>
    <w:rsid w:val="00F32338"/>
    <w:rsid w:val="00F3318F"/>
    <w:rsid w:val="00F33933"/>
    <w:rsid w:val="00F34893"/>
    <w:rsid w:val="00F3739D"/>
    <w:rsid w:val="00F3755A"/>
    <w:rsid w:val="00F376A3"/>
    <w:rsid w:val="00F4027B"/>
    <w:rsid w:val="00F409D9"/>
    <w:rsid w:val="00F40D5B"/>
    <w:rsid w:val="00F42608"/>
    <w:rsid w:val="00F43CE4"/>
    <w:rsid w:val="00F44219"/>
    <w:rsid w:val="00F44A92"/>
    <w:rsid w:val="00F459FA"/>
    <w:rsid w:val="00F45A2F"/>
    <w:rsid w:val="00F46784"/>
    <w:rsid w:val="00F477EC"/>
    <w:rsid w:val="00F47DA6"/>
    <w:rsid w:val="00F5027F"/>
    <w:rsid w:val="00F51933"/>
    <w:rsid w:val="00F52902"/>
    <w:rsid w:val="00F54568"/>
    <w:rsid w:val="00F547CF"/>
    <w:rsid w:val="00F54C6F"/>
    <w:rsid w:val="00F55C43"/>
    <w:rsid w:val="00F56D03"/>
    <w:rsid w:val="00F576FF"/>
    <w:rsid w:val="00F578E8"/>
    <w:rsid w:val="00F60BD9"/>
    <w:rsid w:val="00F6108B"/>
    <w:rsid w:val="00F610D9"/>
    <w:rsid w:val="00F61DE4"/>
    <w:rsid w:val="00F626EF"/>
    <w:rsid w:val="00F62A19"/>
    <w:rsid w:val="00F63150"/>
    <w:rsid w:val="00F633BB"/>
    <w:rsid w:val="00F639FD"/>
    <w:rsid w:val="00F63CBF"/>
    <w:rsid w:val="00F63EDD"/>
    <w:rsid w:val="00F64B4A"/>
    <w:rsid w:val="00F67875"/>
    <w:rsid w:val="00F67F7D"/>
    <w:rsid w:val="00F704A3"/>
    <w:rsid w:val="00F7139A"/>
    <w:rsid w:val="00F72033"/>
    <w:rsid w:val="00F7347C"/>
    <w:rsid w:val="00F737E1"/>
    <w:rsid w:val="00F73AE3"/>
    <w:rsid w:val="00F73C99"/>
    <w:rsid w:val="00F73CF9"/>
    <w:rsid w:val="00F74CBE"/>
    <w:rsid w:val="00F755C5"/>
    <w:rsid w:val="00F755D5"/>
    <w:rsid w:val="00F76154"/>
    <w:rsid w:val="00F77202"/>
    <w:rsid w:val="00F7799A"/>
    <w:rsid w:val="00F80344"/>
    <w:rsid w:val="00F820A7"/>
    <w:rsid w:val="00F84568"/>
    <w:rsid w:val="00F84806"/>
    <w:rsid w:val="00F848E6"/>
    <w:rsid w:val="00F855DD"/>
    <w:rsid w:val="00F85733"/>
    <w:rsid w:val="00F85BC2"/>
    <w:rsid w:val="00F85E32"/>
    <w:rsid w:val="00F93111"/>
    <w:rsid w:val="00F96CD3"/>
    <w:rsid w:val="00F96E37"/>
    <w:rsid w:val="00F97735"/>
    <w:rsid w:val="00F97746"/>
    <w:rsid w:val="00FA189C"/>
    <w:rsid w:val="00FA255B"/>
    <w:rsid w:val="00FA29A0"/>
    <w:rsid w:val="00FA2C07"/>
    <w:rsid w:val="00FA4CBF"/>
    <w:rsid w:val="00FA5893"/>
    <w:rsid w:val="00FA5C3E"/>
    <w:rsid w:val="00FA6D01"/>
    <w:rsid w:val="00FB01D2"/>
    <w:rsid w:val="00FB1954"/>
    <w:rsid w:val="00FB1C63"/>
    <w:rsid w:val="00FB23EC"/>
    <w:rsid w:val="00FB26C0"/>
    <w:rsid w:val="00FB2A6C"/>
    <w:rsid w:val="00FB3526"/>
    <w:rsid w:val="00FB3928"/>
    <w:rsid w:val="00FB3DDB"/>
    <w:rsid w:val="00FB4528"/>
    <w:rsid w:val="00FB6E1D"/>
    <w:rsid w:val="00FB73CC"/>
    <w:rsid w:val="00FB7693"/>
    <w:rsid w:val="00FC0A91"/>
    <w:rsid w:val="00FC0B44"/>
    <w:rsid w:val="00FC205F"/>
    <w:rsid w:val="00FC2B9F"/>
    <w:rsid w:val="00FC3249"/>
    <w:rsid w:val="00FC7332"/>
    <w:rsid w:val="00FC76E9"/>
    <w:rsid w:val="00FD02FB"/>
    <w:rsid w:val="00FD06DE"/>
    <w:rsid w:val="00FD192B"/>
    <w:rsid w:val="00FD202E"/>
    <w:rsid w:val="00FD23B3"/>
    <w:rsid w:val="00FD4C70"/>
    <w:rsid w:val="00FD645D"/>
    <w:rsid w:val="00FD66ED"/>
    <w:rsid w:val="00FE3A78"/>
    <w:rsid w:val="00FE6B8D"/>
    <w:rsid w:val="00FF0930"/>
    <w:rsid w:val="00FF0F52"/>
    <w:rsid w:val="00FF1B66"/>
    <w:rsid w:val="00FF1CDC"/>
    <w:rsid w:val="00FF4965"/>
    <w:rsid w:val="00FF5266"/>
    <w:rsid w:val="00FF5EBC"/>
    <w:rsid w:val="00FF6179"/>
    <w:rsid w:val="00FF6CD7"/>
    <w:rsid w:val="00FF7249"/>
    <w:rsid w:val="00FF7522"/>
    <w:rsid w:val="00FF7A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D921D"/>
  <w15:docId w15:val="{42CD1A45-ED77-4C0D-A1E4-2BF71D8B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1B"/>
    <w:rPr>
      <w:lang w:val="uk-UA" w:eastAsia="ru-RU"/>
    </w:rPr>
  </w:style>
  <w:style w:type="paragraph" w:styleId="1">
    <w:name w:val="heading 1"/>
    <w:basedOn w:val="a"/>
    <w:next w:val="a"/>
    <w:link w:val="10"/>
    <w:uiPriority w:val="99"/>
    <w:qFormat/>
    <w:rsid w:val="00CE58AD"/>
    <w:pPr>
      <w:keepNext/>
      <w:spacing w:before="240" w:after="60"/>
      <w:outlineLvl w:val="0"/>
    </w:pPr>
    <w:rPr>
      <w:rFonts w:ascii="Arial" w:hAnsi="Arial" w:cs="Arial"/>
      <w:b/>
      <w:bCs/>
      <w:kern w:val="32"/>
      <w:sz w:val="32"/>
      <w:szCs w:val="32"/>
      <w:lang w:val="ru-RU"/>
    </w:rPr>
  </w:style>
  <w:style w:type="paragraph" w:styleId="3">
    <w:name w:val="heading 3"/>
    <w:basedOn w:val="a"/>
    <w:next w:val="a"/>
    <w:link w:val="30"/>
    <w:uiPriority w:val="99"/>
    <w:qFormat/>
    <w:rsid w:val="00CE58AD"/>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0FD1"/>
    <w:rPr>
      <w:rFonts w:ascii="Arial" w:hAnsi="Arial" w:cs="Arial"/>
      <w:b/>
      <w:bCs/>
      <w:kern w:val="32"/>
      <w:sz w:val="32"/>
      <w:szCs w:val="32"/>
      <w:lang w:val="ru-RU" w:eastAsia="ru-RU" w:bidi="ar-SA"/>
    </w:rPr>
  </w:style>
  <w:style w:type="character" w:customStyle="1" w:styleId="30">
    <w:name w:val="Заголовок 3 Знак"/>
    <w:link w:val="3"/>
    <w:uiPriority w:val="99"/>
    <w:locked/>
    <w:rsid w:val="00CA0FD1"/>
    <w:rPr>
      <w:rFonts w:ascii="Arial" w:hAnsi="Arial" w:cs="Arial"/>
      <w:b/>
      <w:bCs/>
      <w:sz w:val="26"/>
      <w:szCs w:val="26"/>
      <w:lang w:val="ru-RU" w:eastAsia="ru-RU" w:bidi="ar-SA"/>
    </w:rPr>
  </w:style>
  <w:style w:type="paragraph" w:styleId="31">
    <w:name w:val="Body Text 3"/>
    <w:basedOn w:val="a"/>
    <w:link w:val="32"/>
    <w:uiPriority w:val="99"/>
    <w:rsid w:val="00CE58AD"/>
    <w:pPr>
      <w:spacing w:after="120"/>
    </w:pPr>
    <w:rPr>
      <w:sz w:val="16"/>
      <w:szCs w:val="16"/>
      <w:lang w:val="ru-RU"/>
    </w:rPr>
  </w:style>
  <w:style w:type="character" w:customStyle="1" w:styleId="32">
    <w:name w:val="Основной текст 3 Знак"/>
    <w:link w:val="31"/>
    <w:uiPriority w:val="99"/>
    <w:locked/>
    <w:rsid w:val="00CA0FD1"/>
    <w:rPr>
      <w:rFonts w:cs="Times New Roman"/>
      <w:sz w:val="16"/>
      <w:szCs w:val="16"/>
      <w:lang w:val="ru-RU" w:eastAsia="ru-RU" w:bidi="ar-SA"/>
    </w:rPr>
  </w:style>
  <w:style w:type="paragraph" w:styleId="a3">
    <w:name w:val="Body Text"/>
    <w:basedOn w:val="a"/>
    <w:link w:val="a4"/>
    <w:uiPriority w:val="99"/>
    <w:rsid w:val="00CE58AD"/>
    <w:pPr>
      <w:spacing w:after="120"/>
    </w:pPr>
    <w:rPr>
      <w:sz w:val="24"/>
      <w:szCs w:val="24"/>
      <w:lang w:val="ru-RU"/>
    </w:rPr>
  </w:style>
  <w:style w:type="character" w:customStyle="1" w:styleId="a4">
    <w:name w:val="Основной текст Знак"/>
    <w:link w:val="a3"/>
    <w:uiPriority w:val="99"/>
    <w:locked/>
    <w:rsid w:val="00EA086F"/>
    <w:rPr>
      <w:rFonts w:cs="Times New Roman"/>
      <w:sz w:val="24"/>
      <w:szCs w:val="24"/>
      <w:lang w:val="ru-RU" w:eastAsia="ru-RU" w:bidi="ar-SA"/>
    </w:rPr>
  </w:style>
  <w:style w:type="table" w:styleId="a5">
    <w:name w:val="Table Grid"/>
    <w:basedOn w:val="a1"/>
    <w:uiPriority w:val="99"/>
    <w:rsid w:val="00C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E58AD"/>
    <w:pPr>
      <w:tabs>
        <w:tab w:val="center" w:pos="4677"/>
        <w:tab w:val="right" w:pos="9355"/>
      </w:tabs>
    </w:pPr>
    <w:rPr>
      <w:sz w:val="24"/>
      <w:szCs w:val="24"/>
      <w:lang w:val="ru-RU"/>
    </w:rPr>
  </w:style>
  <w:style w:type="character" w:customStyle="1" w:styleId="a7">
    <w:name w:val="Нижний колонтитул Знак"/>
    <w:link w:val="a6"/>
    <w:uiPriority w:val="99"/>
    <w:locked/>
    <w:rsid w:val="00CA0FD1"/>
    <w:rPr>
      <w:rFonts w:cs="Times New Roman"/>
      <w:sz w:val="24"/>
      <w:szCs w:val="24"/>
      <w:lang w:val="ru-RU" w:eastAsia="ru-RU" w:bidi="ar-SA"/>
    </w:rPr>
  </w:style>
  <w:style w:type="character" w:styleId="a8">
    <w:name w:val="page number"/>
    <w:uiPriority w:val="99"/>
    <w:rsid w:val="00CE58AD"/>
    <w:rPr>
      <w:rFonts w:cs="Times New Roman"/>
    </w:rPr>
  </w:style>
  <w:style w:type="paragraph" w:styleId="a9">
    <w:name w:val="header"/>
    <w:basedOn w:val="a"/>
    <w:link w:val="aa"/>
    <w:uiPriority w:val="99"/>
    <w:rsid w:val="00CE58AD"/>
    <w:pPr>
      <w:tabs>
        <w:tab w:val="center" w:pos="4677"/>
        <w:tab w:val="right" w:pos="9355"/>
      </w:tabs>
    </w:pPr>
    <w:rPr>
      <w:sz w:val="24"/>
      <w:szCs w:val="24"/>
      <w:lang w:val="ru-RU"/>
    </w:rPr>
  </w:style>
  <w:style w:type="character" w:customStyle="1" w:styleId="aa">
    <w:name w:val="Верхний колонтитул Знак"/>
    <w:link w:val="a9"/>
    <w:uiPriority w:val="99"/>
    <w:locked/>
    <w:rsid w:val="00CA0FD1"/>
    <w:rPr>
      <w:rFonts w:cs="Times New Roman"/>
      <w:sz w:val="24"/>
      <w:szCs w:val="24"/>
      <w:lang w:val="ru-RU" w:eastAsia="ru-RU" w:bidi="ar-SA"/>
    </w:rPr>
  </w:style>
  <w:style w:type="paragraph" w:styleId="11">
    <w:name w:val="toc 1"/>
    <w:basedOn w:val="a"/>
    <w:next w:val="a"/>
    <w:autoRedefine/>
    <w:uiPriority w:val="99"/>
    <w:semiHidden/>
    <w:rsid w:val="00CE58AD"/>
    <w:rPr>
      <w:sz w:val="24"/>
      <w:szCs w:val="24"/>
      <w:lang w:val="ru-RU"/>
    </w:rPr>
  </w:style>
  <w:style w:type="character" w:styleId="ab">
    <w:name w:val="Hyperlink"/>
    <w:uiPriority w:val="99"/>
    <w:rsid w:val="00CE58AD"/>
    <w:rPr>
      <w:rFonts w:cs="Times New Roman"/>
      <w:color w:val="0000FF"/>
      <w:u w:val="single"/>
    </w:rPr>
  </w:style>
  <w:style w:type="paragraph" w:styleId="ac">
    <w:name w:val="List Paragraph"/>
    <w:basedOn w:val="a"/>
    <w:uiPriority w:val="34"/>
    <w:qFormat/>
    <w:rsid w:val="000E4B2E"/>
    <w:pPr>
      <w:ind w:left="720"/>
      <w:contextualSpacing/>
    </w:pPr>
    <w:rPr>
      <w:sz w:val="24"/>
      <w:szCs w:val="24"/>
      <w:lang w:val="ru-RU"/>
    </w:rPr>
  </w:style>
  <w:style w:type="paragraph" w:customStyle="1" w:styleId="14">
    <w:name w:val="Стиль 14 пт Междустр.интервал:  полуторный"/>
    <w:basedOn w:val="a"/>
    <w:uiPriority w:val="99"/>
    <w:rsid w:val="00993CD3"/>
    <w:pPr>
      <w:spacing w:line="360" w:lineRule="auto"/>
    </w:pPr>
    <w:rPr>
      <w:sz w:val="28"/>
      <w:lang w:val="ru-RU"/>
    </w:rPr>
  </w:style>
  <w:style w:type="character" w:customStyle="1" w:styleId="2">
    <w:name w:val="Знак Знак2"/>
    <w:uiPriority w:val="99"/>
    <w:rsid w:val="00CA0FD1"/>
    <w:rPr>
      <w:rFonts w:ascii="Times New Roman" w:hAnsi="Times New Roman" w:cs="Times New Roman"/>
      <w:sz w:val="24"/>
      <w:szCs w:val="24"/>
      <w:lang w:eastAsia="ru-RU"/>
    </w:rPr>
  </w:style>
  <w:style w:type="paragraph" w:customStyle="1" w:styleId="ListParagraph1">
    <w:name w:val="List Paragraph1"/>
    <w:basedOn w:val="a"/>
    <w:uiPriority w:val="99"/>
    <w:rsid w:val="00CA0FD1"/>
    <w:pPr>
      <w:ind w:left="720"/>
      <w:contextualSpacing/>
    </w:pPr>
    <w:rPr>
      <w:sz w:val="24"/>
      <w:szCs w:val="24"/>
      <w:lang w:val="ru-RU"/>
    </w:rPr>
  </w:style>
  <w:style w:type="paragraph" w:customStyle="1" w:styleId="Style4">
    <w:name w:val="Style4"/>
    <w:basedOn w:val="a"/>
    <w:rsid w:val="000471FE"/>
    <w:pPr>
      <w:widowControl w:val="0"/>
      <w:autoSpaceDE w:val="0"/>
      <w:autoSpaceDN w:val="0"/>
      <w:adjustRightInd w:val="0"/>
      <w:spacing w:line="322" w:lineRule="exact"/>
      <w:ind w:firstLine="706"/>
      <w:jc w:val="both"/>
    </w:pPr>
    <w:rPr>
      <w:sz w:val="24"/>
      <w:szCs w:val="24"/>
      <w:lang w:eastAsia="uk-UA"/>
    </w:rPr>
  </w:style>
  <w:style w:type="paragraph" w:customStyle="1" w:styleId="Style5">
    <w:name w:val="Style5"/>
    <w:basedOn w:val="a"/>
    <w:rsid w:val="000471FE"/>
    <w:pPr>
      <w:widowControl w:val="0"/>
      <w:autoSpaceDE w:val="0"/>
      <w:autoSpaceDN w:val="0"/>
      <w:adjustRightInd w:val="0"/>
      <w:spacing w:line="324" w:lineRule="exact"/>
      <w:ind w:hanging="355"/>
      <w:jc w:val="both"/>
    </w:pPr>
    <w:rPr>
      <w:sz w:val="24"/>
      <w:szCs w:val="24"/>
      <w:lang w:eastAsia="uk-UA"/>
    </w:rPr>
  </w:style>
  <w:style w:type="character" w:customStyle="1" w:styleId="FontStyle17">
    <w:name w:val="Font Style17"/>
    <w:rsid w:val="000471FE"/>
    <w:rPr>
      <w:rFonts w:ascii="Times New Roman" w:hAnsi="Times New Roman" w:cs="Times New Roman"/>
      <w:sz w:val="24"/>
      <w:szCs w:val="24"/>
    </w:rPr>
  </w:style>
  <w:style w:type="paragraph" w:styleId="ad">
    <w:name w:val="No Spacing"/>
    <w:uiPriority w:val="1"/>
    <w:qFormat/>
    <w:rsid w:val="00FC2B9F"/>
    <w:rPr>
      <w:rFonts w:ascii="Calibri" w:hAnsi="Calibri"/>
      <w:sz w:val="22"/>
      <w:szCs w:val="22"/>
      <w:lang w:val="ru-RU"/>
    </w:rPr>
  </w:style>
  <w:style w:type="paragraph" w:customStyle="1" w:styleId="12">
    <w:name w:val="Обычный1"/>
    <w:uiPriority w:val="99"/>
    <w:rsid w:val="00FC2B9F"/>
    <w:pPr>
      <w:widowControl w:val="0"/>
      <w:adjustRightInd w:val="0"/>
      <w:spacing w:line="360" w:lineRule="atLeast"/>
      <w:jc w:val="both"/>
      <w:textAlignment w:val="baseline"/>
    </w:pPr>
    <w:rPr>
      <w:lang w:val="ru-RU" w:eastAsia="ru-RU"/>
    </w:rPr>
  </w:style>
  <w:style w:type="paragraph" w:styleId="ae">
    <w:name w:val="Normal (Web)"/>
    <w:basedOn w:val="a"/>
    <w:link w:val="af"/>
    <w:rsid w:val="00FC2B9F"/>
    <w:pPr>
      <w:spacing w:before="100" w:beforeAutospacing="1" w:after="100" w:afterAutospacing="1"/>
    </w:pPr>
    <w:rPr>
      <w:sz w:val="24"/>
      <w:szCs w:val="24"/>
      <w:lang w:val="ru-RU"/>
    </w:rPr>
  </w:style>
  <w:style w:type="paragraph" w:styleId="af0">
    <w:name w:val="Body Text Indent"/>
    <w:basedOn w:val="a"/>
    <w:link w:val="af1"/>
    <w:uiPriority w:val="99"/>
    <w:rsid w:val="00236398"/>
    <w:pPr>
      <w:spacing w:after="120"/>
      <w:ind w:left="283"/>
    </w:pPr>
    <w:rPr>
      <w:sz w:val="24"/>
      <w:szCs w:val="24"/>
      <w:lang w:val="ru-RU"/>
    </w:rPr>
  </w:style>
  <w:style w:type="character" w:customStyle="1" w:styleId="af1">
    <w:name w:val="Основной текст с отступом Знак"/>
    <w:link w:val="af0"/>
    <w:uiPriority w:val="99"/>
    <w:locked/>
    <w:rsid w:val="00236398"/>
    <w:rPr>
      <w:rFonts w:cs="Times New Roman"/>
      <w:sz w:val="24"/>
      <w:szCs w:val="24"/>
    </w:rPr>
  </w:style>
  <w:style w:type="paragraph" w:customStyle="1" w:styleId="Style11">
    <w:name w:val="Style11"/>
    <w:basedOn w:val="a"/>
    <w:rsid w:val="00236398"/>
    <w:pPr>
      <w:widowControl w:val="0"/>
      <w:autoSpaceDE w:val="0"/>
      <w:autoSpaceDN w:val="0"/>
      <w:adjustRightInd w:val="0"/>
      <w:spacing w:line="322" w:lineRule="exact"/>
      <w:ind w:firstLine="360"/>
      <w:jc w:val="both"/>
    </w:pPr>
    <w:rPr>
      <w:sz w:val="24"/>
      <w:szCs w:val="24"/>
      <w:lang w:eastAsia="uk-UA"/>
    </w:rPr>
  </w:style>
  <w:style w:type="character" w:styleId="af2">
    <w:name w:val="Strong"/>
    <w:uiPriority w:val="99"/>
    <w:qFormat/>
    <w:rsid w:val="00F820A7"/>
    <w:rPr>
      <w:rFonts w:cs="Times New Roman"/>
      <w:b/>
      <w:bCs/>
    </w:rPr>
  </w:style>
  <w:style w:type="character" w:styleId="af3">
    <w:name w:val="Emphasis"/>
    <w:uiPriority w:val="99"/>
    <w:qFormat/>
    <w:rsid w:val="00F820A7"/>
    <w:rPr>
      <w:rFonts w:cs="Times New Roman"/>
      <w:i/>
      <w:iCs/>
    </w:rPr>
  </w:style>
  <w:style w:type="paragraph" w:customStyle="1" w:styleId="Style2">
    <w:name w:val="Style2"/>
    <w:basedOn w:val="a"/>
    <w:uiPriority w:val="99"/>
    <w:rsid w:val="00F820A7"/>
    <w:pPr>
      <w:widowControl w:val="0"/>
      <w:autoSpaceDE w:val="0"/>
      <w:autoSpaceDN w:val="0"/>
      <w:adjustRightInd w:val="0"/>
    </w:pPr>
    <w:rPr>
      <w:rFonts w:ascii="Lucida Sans Unicode" w:hAnsi="Lucida Sans Unicode"/>
      <w:sz w:val="24"/>
      <w:szCs w:val="24"/>
      <w:lang w:eastAsia="uk-UA"/>
    </w:rPr>
  </w:style>
  <w:style w:type="character" w:customStyle="1" w:styleId="FontStyle19">
    <w:name w:val="Font Style19"/>
    <w:rsid w:val="00F820A7"/>
    <w:rPr>
      <w:rFonts w:ascii="David" w:cs="David"/>
      <w:i/>
      <w:iCs/>
      <w:sz w:val="16"/>
      <w:szCs w:val="16"/>
      <w:lang w:bidi="he-IL"/>
    </w:rPr>
  </w:style>
  <w:style w:type="paragraph" w:customStyle="1" w:styleId="Style1">
    <w:name w:val="Style1"/>
    <w:basedOn w:val="a"/>
    <w:uiPriority w:val="99"/>
    <w:rsid w:val="005B287D"/>
    <w:pPr>
      <w:widowControl w:val="0"/>
      <w:autoSpaceDE w:val="0"/>
      <w:autoSpaceDN w:val="0"/>
      <w:adjustRightInd w:val="0"/>
    </w:pPr>
    <w:rPr>
      <w:sz w:val="24"/>
      <w:szCs w:val="24"/>
      <w:lang w:eastAsia="uk-UA"/>
    </w:rPr>
  </w:style>
  <w:style w:type="paragraph" w:customStyle="1" w:styleId="Style3">
    <w:name w:val="Style3"/>
    <w:basedOn w:val="a"/>
    <w:rsid w:val="005B287D"/>
    <w:pPr>
      <w:widowControl w:val="0"/>
      <w:autoSpaceDE w:val="0"/>
      <w:autoSpaceDN w:val="0"/>
      <w:adjustRightInd w:val="0"/>
    </w:pPr>
    <w:rPr>
      <w:sz w:val="24"/>
      <w:szCs w:val="24"/>
      <w:lang w:eastAsia="uk-UA"/>
    </w:rPr>
  </w:style>
  <w:style w:type="character" w:customStyle="1" w:styleId="FontStyle14">
    <w:name w:val="Font Style14"/>
    <w:uiPriority w:val="99"/>
    <w:rsid w:val="005B287D"/>
    <w:rPr>
      <w:rFonts w:ascii="Times New Roman" w:hAnsi="Times New Roman" w:cs="Times New Roman"/>
      <w:b/>
      <w:bCs/>
      <w:spacing w:val="130"/>
      <w:sz w:val="48"/>
      <w:szCs w:val="48"/>
    </w:rPr>
  </w:style>
  <w:style w:type="character" w:customStyle="1" w:styleId="FontStyle15">
    <w:name w:val="Font Style15"/>
    <w:uiPriority w:val="99"/>
    <w:rsid w:val="005B287D"/>
    <w:rPr>
      <w:rFonts w:ascii="Times New Roman" w:hAnsi="Times New Roman" w:cs="Times New Roman"/>
      <w:b/>
      <w:bCs/>
      <w:sz w:val="48"/>
      <w:szCs w:val="48"/>
    </w:rPr>
  </w:style>
  <w:style w:type="character" w:customStyle="1" w:styleId="af">
    <w:name w:val="Обычный (веб) Знак"/>
    <w:link w:val="ae"/>
    <w:uiPriority w:val="99"/>
    <w:locked/>
    <w:rsid w:val="0062652A"/>
    <w:rPr>
      <w:rFonts w:cs="Times New Roman"/>
      <w:sz w:val="24"/>
      <w:szCs w:val="24"/>
      <w:lang w:val="ru-RU" w:eastAsia="ru-RU"/>
    </w:rPr>
  </w:style>
  <w:style w:type="paragraph" w:customStyle="1" w:styleId="NoSpacing1">
    <w:name w:val="No Spacing1"/>
    <w:uiPriority w:val="99"/>
    <w:rsid w:val="00F64B4A"/>
    <w:rPr>
      <w:rFonts w:ascii="Calibri" w:hAnsi="Calibri"/>
      <w:sz w:val="22"/>
      <w:szCs w:val="22"/>
      <w:lang w:val="ru-RU"/>
    </w:rPr>
  </w:style>
  <w:style w:type="character" w:customStyle="1" w:styleId="6">
    <w:name w:val="Основной текст (6)_"/>
    <w:link w:val="61"/>
    <w:uiPriority w:val="99"/>
    <w:locked/>
    <w:rsid w:val="00F64B4A"/>
    <w:rPr>
      <w:rFonts w:cs="Times New Roman"/>
      <w:shd w:val="clear" w:color="auto" w:fill="FFFFFF"/>
    </w:rPr>
  </w:style>
  <w:style w:type="paragraph" w:customStyle="1" w:styleId="61">
    <w:name w:val="Основной текст (6)1"/>
    <w:basedOn w:val="a"/>
    <w:link w:val="6"/>
    <w:uiPriority w:val="99"/>
    <w:rsid w:val="00F64B4A"/>
    <w:pPr>
      <w:widowControl w:val="0"/>
      <w:shd w:val="clear" w:color="auto" w:fill="FFFFFF"/>
      <w:spacing w:before="180" w:after="600" w:line="499" w:lineRule="exact"/>
      <w:jc w:val="center"/>
    </w:pPr>
    <w:rPr>
      <w:lang w:val="en-US" w:eastAsia="en-US"/>
    </w:rPr>
  </w:style>
  <w:style w:type="paragraph" w:styleId="af4">
    <w:name w:val="Plain Text"/>
    <w:basedOn w:val="a"/>
    <w:link w:val="af5"/>
    <w:uiPriority w:val="99"/>
    <w:rsid w:val="00692705"/>
    <w:rPr>
      <w:rFonts w:ascii="Courier New" w:hAnsi="Courier New" w:cs="Courier New"/>
    </w:rPr>
  </w:style>
  <w:style w:type="character" w:customStyle="1" w:styleId="af5">
    <w:name w:val="Текст Знак"/>
    <w:link w:val="af4"/>
    <w:uiPriority w:val="99"/>
    <w:locked/>
    <w:rsid w:val="00692705"/>
    <w:rPr>
      <w:rFonts w:ascii="Courier New" w:hAnsi="Courier New" w:cs="Courier New"/>
      <w:lang w:val="uk-UA" w:eastAsia="ru-RU"/>
    </w:rPr>
  </w:style>
  <w:style w:type="paragraph" w:customStyle="1" w:styleId="msonospacing0">
    <w:name w:val="msonospacing"/>
    <w:basedOn w:val="a"/>
    <w:uiPriority w:val="99"/>
    <w:rsid w:val="00741948"/>
    <w:pPr>
      <w:spacing w:before="100" w:beforeAutospacing="1" w:after="100" w:afterAutospacing="1"/>
    </w:pPr>
    <w:rPr>
      <w:sz w:val="24"/>
      <w:szCs w:val="24"/>
      <w:lang w:val="ru-RU"/>
    </w:rPr>
  </w:style>
  <w:style w:type="character" w:customStyle="1" w:styleId="13">
    <w:name w:val="Знак Знак1"/>
    <w:uiPriority w:val="99"/>
    <w:locked/>
    <w:rsid w:val="00C930D9"/>
    <w:rPr>
      <w:rFonts w:cs="Times New Roman"/>
      <w:sz w:val="24"/>
      <w:szCs w:val="24"/>
      <w:lang w:val="ru-RU" w:eastAsia="ru-RU" w:bidi="ar-SA"/>
    </w:rPr>
  </w:style>
  <w:style w:type="paragraph" w:styleId="20">
    <w:name w:val="Body Text 2"/>
    <w:basedOn w:val="a"/>
    <w:link w:val="21"/>
    <w:uiPriority w:val="99"/>
    <w:rsid w:val="002F2E51"/>
    <w:pPr>
      <w:spacing w:after="120" w:line="480" w:lineRule="auto"/>
    </w:pPr>
    <w:rPr>
      <w:sz w:val="24"/>
      <w:szCs w:val="24"/>
      <w:lang w:val="ru-RU"/>
    </w:rPr>
  </w:style>
  <w:style w:type="character" w:customStyle="1" w:styleId="21">
    <w:name w:val="Основной текст 2 Знак"/>
    <w:link w:val="20"/>
    <w:uiPriority w:val="99"/>
    <w:locked/>
    <w:rsid w:val="002F2E51"/>
    <w:rPr>
      <w:rFonts w:cs="Times New Roman"/>
      <w:sz w:val="24"/>
      <w:szCs w:val="24"/>
      <w:lang w:val="ru-RU" w:eastAsia="ru-RU" w:bidi="ar-SA"/>
    </w:rPr>
  </w:style>
  <w:style w:type="paragraph" w:customStyle="1" w:styleId="15">
    <w:name w:val="Абзац списка1"/>
    <w:basedOn w:val="a"/>
    <w:uiPriority w:val="99"/>
    <w:rsid w:val="002F2E51"/>
    <w:pPr>
      <w:ind w:left="720"/>
      <w:contextualSpacing/>
    </w:pPr>
    <w:rPr>
      <w:sz w:val="24"/>
      <w:szCs w:val="24"/>
      <w:lang w:val="ru-RU"/>
    </w:rPr>
  </w:style>
  <w:style w:type="paragraph" w:customStyle="1" w:styleId="16">
    <w:name w:val="Без интервала1"/>
    <w:uiPriority w:val="99"/>
    <w:rsid w:val="002F2E51"/>
    <w:rPr>
      <w:rFonts w:ascii="Calibri" w:hAnsi="Calibri"/>
      <w:sz w:val="22"/>
      <w:szCs w:val="22"/>
      <w:lang w:val="ru-RU"/>
    </w:rPr>
  </w:style>
  <w:style w:type="paragraph" w:styleId="af6">
    <w:name w:val="Balloon Text"/>
    <w:basedOn w:val="a"/>
    <w:link w:val="af7"/>
    <w:uiPriority w:val="99"/>
    <w:semiHidden/>
    <w:rsid w:val="002F2E51"/>
    <w:rPr>
      <w:rFonts w:ascii="Tahoma" w:hAnsi="Tahoma" w:cs="Tahoma"/>
      <w:sz w:val="16"/>
      <w:szCs w:val="16"/>
      <w:lang w:val="ru-RU"/>
    </w:rPr>
  </w:style>
  <w:style w:type="character" w:customStyle="1" w:styleId="af7">
    <w:name w:val="Текст выноски Знак"/>
    <w:link w:val="af6"/>
    <w:uiPriority w:val="99"/>
    <w:semiHidden/>
    <w:locked/>
    <w:rsid w:val="002F2E51"/>
    <w:rPr>
      <w:rFonts w:ascii="Tahoma" w:hAnsi="Tahoma" w:cs="Tahoma"/>
      <w:sz w:val="16"/>
      <w:szCs w:val="16"/>
      <w:lang w:val="ru-RU" w:eastAsia="ru-RU" w:bidi="ar-SA"/>
    </w:rPr>
  </w:style>
  <w:style w:type="paragraph" w:customStyle="1" w:styleId="110">
    <w:name w:val="Абзац списка11"/>
    <w:basedOn w:val="a"/>
    <w:uiPriority w:val="99"/>
    <w:rsid w:val="00A655E3"/>
    <w:pPr>
      <w:ind w:left="720"/>
      <w:contextualSpacing/>
    </w:pPr>
    <w:rPr>
      <w:sz w:val="24"/>
      <w:szCs w:val="24"/>
    </w:rPr>
  </w:style>
  <w:style w:type="character" w:customStyle="1" w:styleId="xfm90793162">
    <w:name w:val="xfm_90793162"/>
    <w:uiPriority w:val="99"/>
    <w:rsid w:val="001E3900"/>
    <w:rPr>
      <w:rFonts w:cs="Times New Roman"/>
    </w:rPr>
  </w:style>
  <w:style w:type="paragraph" w:customStyle="1" w:styleId="22">
    <w:name w:val="Абзац списка2"/>
    <w:basedOn w:val="a"/>
    <w:uiPriority w:val="99"/>
    <w:rsid w:val="000114CE"/>
    <w:pPr>
      <w:ind w:left="720"/>
    </w:pPr>
    <w:rPr>
      <w:rFonts w:ascii="Arial" w:hAnsi="Arial" w:cs="Arial"/>
      <w:color w:val="000000"/>
      <w:spacing w:val="-3"/>
      <w:sz w:val="24"/>
      <w:szCs w:val="24"/>
      <w:lang w:val="ru-RU"/>
    </w:rPr>
  </w:style>
  <w:style w:type="paragraph" w:customStyle="1" w:styleId="33">
    <w:name w:val="Абзац списка3"/>
    <w:basedOn w:val="a"/>
    <w:uiPriority w:val="99"/>
    <w:rsid w:val="00A86A18"/>
    <w:pPr>
      <w:ind w:left="720" w:firstLine="578"/>
      <w:contextualSpacing/>
      <w:jc w:val="both"/>
    </w:pPr>
    <w:rPr>
      <w:sz w:val="28"/>
      <w:lang w:val="ru-RU" w:eastAsia="en-US"/>
    </w:rPr>
  </w:style>
  <w:style w:type="character" w:customStyle="1" w:styleId="apple-converted-space">
    <w:name w:val="apple-converted-space"/>
    <w:uiPriority w:val="99"/>
    <w:rsid w:val="00A86A18"/>
    <w:rPr>
      <w:rFonts w:cs="Times New Roman"/>
    </w:rPr>
  </w:style>
  <w:style w:type="character" w:customStyle="1" w:styleId="af8">
    <w:name w:val="Знак Знак"/>
    <w:uiPriority w:val="99"/>
    <w:rsid w:val="00D206EA"/>
    <w:rPr>
      <w:rFonts w:cs="Times New Roman"/>
      <w:sz w:val="24"/>
      <w:szCs w:val="24"/>
    </w:rPr>
  </w:style>
  <w:style w:type="character" w:customStyle="1" w:styleId="34">
    <w:name w:val="Знак Знак3"/>
    <w:uiPriority w:val="99"/>
    <w:rsid w:val="00F27006"/>
    <w:rPr>
      <w:rFonts w:ascii="Courier New" w:hAnsi="Courier New" w:cs="Courier New"/>
      <w:sz w:val="20"/>
      <w:szCs w:val="20"/>
      <w:lang w:val="uk-UA" w:eastAsia="ru-RU"/>
    </w:rPr>
  </w:style>
  <w:style w:type="paragraph" w:customStyle="1" w:styleId="310">
    <w:name w:val="Абзац списка31"/>
    <w:basedOn w:val="a"/>
    <w:uiPriority w:val="99"/>
    <w:rsid w:val="009F528A"/>
    <w:pPr>
      <w:ind w:left="720"/>
    </w:pPr>
    <w:rPr>
      <w:rFonts w:ascii="Arial" w:hAnsi="Arial" w:cs="Arial"/>
      <w:color w:val="000000"/>
      <w:spacing w:val="-3"/>
      <w:sz w:val="24"/>
      <w:szCs w:val="24"/>
      <w:lang w:val="ru-RU"/>
    </w:rPr>
  </w:style>
  <w:style w:type="paragraph" w:styleId="af9">
    <w:name w:val="annotation text"/>
    <w:basedOn w:val="a"/>
    <w:link w:val="afa"/>
    <w:uiPriority w:val="99"/>
    <w:semiHidden/>
    <w:rsid w:val="00565AD3"/>
    <w:rPr>
      <w:rFonts w:eastAsia="MS Mincho"/>
      <w:lang w:val="ru-RU"/>
    </w:rPr>
  </w:style>
  <w:style w:type="character" w:customStyle="1" w:styleId="afa">
    <w:name w:val="Текст примечания Знак"/>
    <w:link w:val="af9"/>
    <w:uiPriority w:val="99"/>
    <w:semiHidden/>
    <w:locked/>
    <w:rsid w:val="00565AD3"/>
    <w:rPr>
      <w:rFonts w:eastAsia="MS Mincho" w:cs="Times New Roman"/>
      <w:lang w:val="ru-RU" w:eastAsia="ru-RU" w:bidi="ar-SA"/>
    </w:rPr>
  </w:style>
  <w:style w:type="paragraph" w:customStyle="1" w:styleId="rvps2">
    <w:name w:val="rvps2"/>
    <w:basedOn w:val="a"/>
    <w:uiPriority w:val="99"/>
    <w:rsid w:val="009E4FEC"/>
    <w:pPr>
      <w:spacing w:before="100" w:beforeAutospacing="1" w:after="100" w:afterAutospacing="1"/>
    </w:pPr>
    <w:rPr>
      <w:sz w:val="24"/>
      <w:szCs w:val="24"/>
      <w:lang w:eastAsia="uk-UA"/>
    </w:rPr>
  </w:style>
  <w:style w:type="paragraph" w:customStyle="1" w:styleId="xfmc1">
    <w:name w:val="xfmc1"/>
    <w:basedOn w:val="a"/>
    <w:uiPriority w:val="99"/>
    <w:rsid w:val="00B671DC"/>
    <w:pPr>
      <w:spacing w:before="100" w:beforeAutospacing="1" w:after="100" w:afterAutospacing="1"/>
    </w:pPr>
    <w:rPr>
      <w:sz w:val="24"/>
      <w:szCs w:val="24"/>
      <w:lang w:val="ru-RU"/>
    </w:rPr>
  </w:style>
  <w:style w:type="paragraph" w:customStyle="1" w:styleId="msonormalcxspmiddle">
    <w:name w:val="msonormalcxspmiddle"/>
    <w:basedOn w:val="a"/>
    <w:uiPriority w:val="99"/>
    <w:rsid w:val="00424DF3"/>
    <w:pPr>
      <w:spacing w:before="100" w:beforeAutospacing="1" w:after="100" w:afterAutospacing="1"/>
    </w:pPr>
    <w:rPr>
      <w:sz w:val="24"/>
      <w:szCs w:val="24"/>
      <w:lang w:val="ru-RU"/>
    </w:rPr>
  </w:style>
  <w:style w:type="paragraph" w:customStyle="1" w:styleId="23">
    <w:name w:val="Без интервала2"/>
    <w:uiPriority w:val="99"/>
    <w:rsid w:val="00424DF3"/>
    <w:rPr>
      <w:rFonts w:ascii="Calibri" w:hAnsi="Calibri"/>
      <w:sz w:val="22"/>
      <w:szCs w:val="22"/>
      <w:lang w:val="ru-RU"/>
    </w:rPr>
  </w:style>
  <w:style w:type="paragraph" w:customStyle="1" w:styleId="35">
    <w:name w:val="Без интервала3"/>
    <w:uiPriority w:val="99"/>
    <w:rsid w:val="00424DF3"/>
    <w:rPr>
      <w:rFonts w:ascii="Calibri" w:hAnsi="Calibri"/>
      <w:sz w:val="22"/>
      <w:szCs w:val="22"/>
      <w:lang w:val="ru-RU"/>
    </w:rPr>
  </w:style>
  <w:style w:type="paragraph" w:customStyle="1" w:styleId="4">
    <w:name w:val="Без интервала4"/>
    <w:uiPriority w:val="99"/>
    <w:rsid w:val="00424DF3"/>
    <w:rPr>
      <w:rFonts w:ascii="Calibri" w:hAnsi="Calibri"/>
      <w:sz w:val="22"/>
      <w:szCs w:val="22"/>
      <w:lang w:val="ru-RU"/>
    </w:rPr>
  </w:style>
  <w:style w:type="paragraph" w:customStyle="1" w:styleId="40">
    <w:name w:val="Абзац списка4"/>
    <w:basedOn w:val="a"/>
    <w:uiPriority w:val="99"/>
    <w:rsid w:val="00F47DA6"/>
    <w:pPr>
      <w:ind w:left="720" w:firstLine="578"/>
      <w:contextualSpacing/>
      <w:jc w:val="both"/>
    </w:pPr>
    <w:rPr>
      <w:sz w:val="28"/>
      <w:lang w:val="ru-RU" w:eastAsia="en-US"/>
    </w:rPr>
  </w:style>
  <w:style w:type="character" w:customStyle="1" w:styleId="xfm68505850">
    <w:name w:val="xfm_68505850"/>
    <w:uiPriority w:val="99"/>
    <w:rsid w:val="00F47DA6"/>
    <w:rPr>
      <w:rFonts w:cs="Times New Roman"/>
    </w:rPr>
  </w:style>
  <w:style w:type="character" w:customStyle="1" w:styleId="xfm97771643">
    <w:name w:val="xfm_97771643"/>
    <w:uiPriority w:val="99"/>
    <w:rsid w:val="00F47DA6"/>
    <w:rPr>
      <w:rFonts w:cs="Times New Roman"/>
    </w:rPr>
  </w:style>
  <w:style w:type="character" w:customStyle="1" w:styleId="xfm52551399">
    <w:name w:val="xfm_52551399"/>
    <w:uiPriority w:val="99"/>
    <w:rsid w:val="00F47DA6"/>
    <w:rPr>
      <w:rFonts w:cs="Times New Roman"/>
    </w:rPr>
  </w:style>
  <w:style w:type="character" w:customStyle="1" w:styleId="xfm91036246">
    <w:name w:val="xfm_91036246"/>
    <w:uiPriority w:val="99"/>
    <w:rsid w:val="00FC0B44"/>
    <w:rPr>
      <w:rFonts w:cs="Times New Roman"/>
    </w:rPr>
  </w:style>
  <w:style w:type="paragraph" w:styleId="HTML">
    <w:name w:val="HTML Preformatted"/>
    <w:basedOn w:val="a"/>
    <w:link w:val="HTML0"/>
    <w:uiPriority w:val="99"/>
    <w:rsid w:val="00FC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locked/>
    <w:rsid w:val="00FC0B44"/>
    <w:rPr>
      <w:rFonts w:ascii="Courier New" w:hAnsi="Courier New" w:cs="Courier New"/>
      <w:lang w:val="ru-RU" w:eastAsia="ru-RU" w:bidi="ar-SA"/>
    </w:rPr>
  </w:style>
  <w:style w:type="paragraph" w:styleId="afb">
    <w:name w:val="Subtitle"/>
    <w:basedOn w:val="a"/>
    <w:next w:val="a"/>
    <w:link w:val="afc"/>
    <w:uiPriority w:val="99"/>
    <w:qFormat/>
    <w:locked/>
    <w:rsid w:val="00580F4F"/>
    <w:pPr>
      <w:numPr>
        <w:ilvl w:val="1"/>
      </w:numPr>
      <w:spacing w:after="200" w:line="276" w:lineRule="auto"/>
    </w:pPr>
    <w:rPr>
      <w:rFonts w:ascii="Cambria" w:hAnsi="Cambria"/>
      <w:i/>
      <w:iCs/>
      <w:color w:val="4F81BD"/>
      <w:spacing w:val="15"/>
      <w:sz w:val="24"/>
      <w:szCs w:val="24"/>
      <w:lang w:val="ru-RU" w:eastAsia="en-US"/>
    </w:rPr>
  </w:style>
  <w:style w:type="character" w:customStyle="1" w:styleId="afc">
    <w:name w:val="Подзаголовок Знак"/>
    <w:link w:val="afb"/>
    <w:uiPriority w:val="99"/>
    <w:locked/>
    <w:rsid w:val="00580F4F"/>
    <w:rPr>
      <w:rFonts w:ascii="Cambria" w:hAnsi="Cambria" w:cs="Times New Roman"/>
      <w:i/>
      <w:iCs/>
      <w:color w:val="4F81BD"/>
      <w:spacing w:val="15"/>
      <w:sz w:val="24"/>
      <w:szCs w:val="24"/>
      <w:lang w:val="ru-RU" w:eastAsia="en-US" w:bidi="ar-SA"/>
    </w:rPr>
  </w:style>
  <w:style w:type="character" w:styleId="afd">
    <w:name w:val="annotation reference"/>
    <w:uiPriority w:val="99"/>
    <w:rsid w:val="000F4CA1"/>
    <w:rPr>
      <w:rFonts w:cs="Times New Roman"/>
      <w:sz w:val="16"/>
    </w:rPr>
  </w:style>
  <w:style w:type="character" w:customStyle="1" w:styleId="xfm88785136">
    <w:name w:val="xfm_88785136"/>
    <w:uiPriority w:val="99"/>
    <w:rsid w:val="000F4CA1"/>
    <w:rPr>
      <w:rFonts w:cs="Times New Roman"/>
    </w:rPr>
  </w:style>
  <w:style w:type="character" w:customStyle="1" w:styleId="xfm05876162">
    <w:name w:val="xfm_05876162"/>
    <w:uiPriority w:val="99"/>
    <w:rsid w:val="008741E6"/>
  </w:style>
  <w:style w:type="paragraph" w:customStyle="1" w:styleId="Default">
    <w:name w:val="Default"/>
    <w:rsid w:val="00506C13"/>
    <w:pPr>
      <w:autoSpaceDE w:val="0"/>
      <w:autoSpaceDN w:val="0"/>
      <w:adjustRightInd w:val="0"/>
    </w:pPr>
    <w:rPr>
      <w:color w:val="000000"/>
      <w:sz w:val="24"/>
      <w:szCs w:val="24"/>
      <w:lang w:val="ru-RU"/>
    </w:rPr>
  </w:style>
  <w:style w:type="paragraph" w:customStyle="1" w:styleId="5">
    <w:name w:val="Абзац списка5"/>
    <w:basedOn w:val="a"/>
    <w:uiPriority w:val="99"/>
    <w:rsid w:val="00E009B7"/>
    <w:pPr>
      <w:ind w:left="720" w:firstLine="578"/>
      <w:contextualSpacing/>
      <w:jc w:val="both"/>
    </w:pPr>
    <w:rPr>
      <w:sz w:val="28"/>
      <w:lang w:val="ru-RU" w:eastAsia="en-US"/>
    </w:rPr>
  </w:style>
  <w:style w:type="paragraph" w:styleId="afe">
    <w:name w:val="caption"/>
    <w:basedOn w:val="a"/>
    <w:next w:val="a"/>
    <w:uiPriority w:val="99"/>
    <w:qFormat/>
    <w:locked/>
    <w:rsid w:val="0072382B"/>
    <w:pPr>
      <w:ind w:left="-1080" w:firstLine="1080"/>
    </w:pPr>
    <w:rPr>
      <w:b/>
      <w:sz w:val="28"/>
      <w:lang w:val="ru-RU"/>
    </w:rPr>
  </w:style>
  <w:style w:type="paragraph" w:styleId="aff">
    <w:name w:val="Title"/>
    <w:basedOn w:val="a"/>
    <w:next w:val="a"/>
    <w:link w:val="aff0"/>
    <w:qFormat/>
    <w:locked/>
    <w:rsid w:val="00730C97"/>
    <w:pPr>
      <w:spacing w:before="240" w:after="60"/>
      <w:jc w:val="center"/>
      <w:outlineLvl w:val="0"/>
    </w:pPr>
    <w:rPr>
      <w:rFonts w:ascii="Cambria" w:hAnsi="Cambria"/>
      <w:b/>
      <w:bCs/>
      <w:kern w:val="28"/>
      <w:sz w:val="32"/>
      <w:szCs w:val="32"/>
    </w:rPr>
  </w:style>
  <w:style w:type="character" w:customStyle="1" w:styleId="aff0">
    <w:name w:val="Заголовок Знак"/>
    <w:link w:val="aff"/>
    <w:rsid w:val="00730C97"/>
    <w:rPr>
      <w:rFonts w:ascii="Cambria" w:eastAsia="Times New Roman" w:hAnsi="Cambria" w:cs="Times New Roman"/>
      <w:b/>
      <w:bCs/>
      <w:kern w:val="28"/>
      <w:sz w:val="32"/>
      <w:szCs w:val="32"/>
      <w:lang w:val="uk-UA" w:eastAsia="ru-RU"/>
    </w:rPr>
  </w:style>
  <w:style w:type="character" w:customStyle="1" w:styleId="fontstyle01">
    <w:name w:val="fontstyle01"/>
    <w:rsid w:val="00E13AA9"/>
    <w:rPr>
      <w:rFonts w:ascii="Times New Roman" w:hAnsi="Times New Roman" w:cs="Times New Roman" w:hint="default"/>
      <w:b w:val="0"/>
      <w:bCs w:val="0"/>
      <w:i w:val="0"/>
      <w:iCs w:val="0"/>
      <w:color w:val="000000"/>
      <w:sz w:val="28"/>
      <w:szCs w:val="28"/>
    </w:rPr>
  </w:style>
  <w:style w:type="paragraph" w:customStyle="1" w:styleId="60">
    <w:name w:val="Абзац списка6"/>
    <w:basedOn w:val="a"/>
    <w:rsid w:val="006F793F"/>
    <w:pPr>
      <w:ind w:left="720" w:firstLine="578"/>
      <w:contextualSpacing/>
      <w:jc w:val="both"/>
    </w:pPr>
    <w:rPr>
      <w:sz w:val="28"/>
      <w:lang w:val="ru-RU" w:eastAsia="en-US"/>
    </w:rPr>
  </w:style>
  <w:style w:type="character" w:customStyle="1" w:styleId="xfm74021601">
    <w:name w:val="xfm_74021601"/>
    <w:rsid w:val="003E6583"/>
  </w:style>
  <w:style w:type="character" w:customStyle="1" w:styleId="xfm27829821">
    <w:name w:val="xfm_27829821"/>
    <w:rsid w:val="003E6583"/>
  </w:style>
  <w:style w:type="character" w:customStyle="1" w:styleId="xfm24353326">
    <w:name w:val="xfm_24353326"/>
    <w:rsid w:val="003E6583"/>
  </w:style>
  <w:style w:type="character" w:customStyle="1" w:styleId="xfm87719996">
    <w:name w:val="xfm_87719996"/>
    <w:rsid w:val="00381AA9"/>
    <w:rPr>
      <w:rFonts w:cs="Times New Roman"/>
    </w:rPr>
  </w:style>
  <w:style w:type="paragraph" w:customStyle="1" w:styleId="7">
    <w:name w:val="Абзац списка7"/>
    <w:basedOn w:val="a"/>
    <w:rsid w:val="009F29A1"/>
    <w:pPr>
      <w:ind w:left="720" w:firstLine="578"/>
      <w:contextualSpacing/>
      <w:jc w:val="both"/>
    </w:pPr>
    <w:rPr>
      <w:sz w:val="28"/>
      <w:lang w:val="ru-RU" w:eastAsia="en-US"/>
    </w:rPr>
  </w:style>
  <w:style w:type="paragraph" w:customStyle="1" w:styleId="8">
    <w:name w:val="Абзац списка8"/>
    <w:basedOn w:val="a"/>
    <w:rsid w:val="00DA321C"/>
    <w:pPr>
      <w:ind w:left="720"/>
      <w:contextualSpacing/>
    </w:pPr>
    <w:rPr>
      <w:sz w:val="24"/>
      <w:szCs w:val="24"/>
      <w:lang w:val="ru-RU"/>
    </w:rPr>
  </w:style>
  <w:style w:type="paragraph" w:customStyle="1" w:styleId="docdata">
    <w:name w:val="docdata"/>
    <w:aliases w:val="docy,v5,3281,baiaagaaboqcaaad8agaaax+caaaaaaaaaaaaaaaaaaaaaaaaaaaaaaaaaaaaaaaaaaaaaaaaaaaaaaaaaaaaaaaaaaaaaaaaaaaaaaaaaaaaaaaaaaaaaaaaaaaaaaaaaaaaaaaaaaaaaaaaaaaaaaaaaaaaaaaaaaaaaaaaaaaaaaaaaaaaaaaaaaaaaaaaaaaaaaaaaaaaaaaaaaaaaaaaaaaaaaaaaaaaaaa"/>
    <w:basedOn w:val="a"/>
    <w:rsid w:val="00002D8E"/>
    <w:pPr>
      <w:spacing w:before="100" w:beforeAutospacing="1" w:after="100" w:afterAutospacing="1"/>
    </w:pPr>
    <w:rPr>
      <w:sz w:val="24"/>
      <w:szCs w:val="24"/>
      <w:lang w:val="ru-RU"/>
    </w:rPr>
  </w:style>
  <w:style w:type="character" w:customStyle="1" w:styleId="3328">
    <w:name w:val="3328"/>
    <w:aliases w:val="baiaagaaboqcaaadxqmaaauocqaaaaaaaaaaaaaaaaaaaaaaaaaaaaaaaaaaaaaaaaaaaaaaaaaaaaaaaaaaaaaaaaaaaaaaaaaaaaaaaaaaaaaaaaaaaaaaaaaaaaaaaaaaaaaaaaaaaaaaaaaaaaaaaaaaaaaaaaaaaaaaaaaaaaaaaaaaaaaaaaaaaaaaaaaaaaaaaaaaaaaaaaaaaaaaaaaaaaaaaaaaaaaa"/>
    <w:rsid w:val="00002D8E"/>
  </w:style>
  <w:style w:type="paragraph" w:customStyle="1" w:styleId="ListParagraph">
    <w:name w:val="List Paragraph"/>
    <w:basedOn w:val="a"/>
    <w:rsid w:val="00185BCF"/>
    <w:pPr>
      <w:ind w:left="720"/>
      <w:contextualSpacing/>
    </w:pPr>
    <w:rPr>
      <w:sz w:val="24"/>
      <w:szCs w:val="24"/>
      <w:lang w:val="ru-RU"/>
    </w:rPr>
  </w:style>
  <w:style w:type="paragraph" w:customStyle="1" w:styleId="NoSpacing">
    <w:name w:val="No Spacing"/>
    <w:rsid w:val="00185BCF"/>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1789">
      <w:bodyDiv w:val="1"/>
      <w:marLeft w:val="0"/>
      <w:marRight w:val="0"/>
      <w:marTop w:val="0"/>
      <w:marBottom w:val="0"/>
      <w:divBdr>
        <w:top w:val="none" w:sz="0" w:space="0" w:color="auto"/>
        <w:left w:val="none" w:sz="0" w:space="0" w:color="auto"/>
        <w:bottom w:val="none" w:sz="0" w:space="0" w:color="auto"/>
        <w:right w:val="none" w:sz="0" w:space="0" w:color="auto"/>
      </w:divBdr>
      <w:divsChild>
        <w:div w:id="979311457">
          <w:marLeft w:val="547"/>
          <w:marRight w:val="0"/>
          <w:marTop w:val="200"/>
          <w:marBottom w:val="0"/>
          <w:divBdr>
            <w:top w:val="none" w:sz="0" w:space="0" w:color="auto"/>
            <w:left w:val="none" w:sz="0" w:space="0" w:color="auto"/>
            <w:bottom w:val="none" w:sz="0" w:space="0" w:color="auto"/>
            <w:right w:val="none" w:sz="0" w:space="0" w:color="auto"/>
          </w:divBdr>
        </w:div>
        <w:div w:id="606739895">
          <w:marLeft w:val="547"/>
          <w:marRight w:val="0"/>
          <w:marTop w:val="200"/>
          <w:marBottom w:val="0"/>
          <w:divBdr>
            <w:top w:val="none" w:sz="0" w:space="0" w:color="auto"/>
            <w:left w:val="none" w:sz="0" w:space="0" w:color="auto"/>
            <w:bottom w:val="none" w:sz="0" w:space="0" w:color="auto"/>
            <w:right w:val="none" w:sz="0" w:space="0" w:color="auto"/>
          </w:divBdr>
        </w:div>
      </w:divsChild>
    </w:div>
    <w:div w:id="496501757">
      <w:bodyDiv w:val="1"/>
      <w:marLeft w:val="0"/>
      <w:marRight w:val="0"/>
      <w:marTop w:val="0"/>
      <w:marBottom w:val="0"/>
      <w:divBdr>
        <w:top w:val="none" w:sz="0" w:space="0" w:color="auto"/>
        <w:left w:val="none" w:sz="0" w:space="0" w:color="auto"/>
        <w:bottom w:val="none" w:sz="0" w:space="0" w:color="auto"/>
        <w:right w:val="none" w:sz="0" w:space="0" w:color="auto"/>
      </w:divBdr>
    </w:div>
    <w:div w:id="841317202">
      <w:bodyDiv w:val="1"/>
      <w:marLeft w:val="0"/>
      <w:marRight w:val="0"/>
      <w:marTop w:val="0"/>
      <w:marBottom w:val="0"/>
      <w:divBdr>
        <w:top w:val="none" w:sz="0" w:space="0" w:color="auto"/>
        <w:left w:val="none" w:sz="0" w:space="0" w:color="auto"/>
        <w:bottom w:val="none" w:sz="0" w:space="0" w:color="auto"/>
        <w:right w:val="none" w:sz="0" w:space="0" w:color="auto"/>
      </w:divBdr>
      <w:divsChild>
        <w:div w:id="1053311914">
          <w:marLeft w:val="547"/>
          <w:marRight w:val="0"/>
          <w:marTop w:val="200"/>
          <w:marBottom w:val="0"/>
          <w:divBdr>
            <w:top w:val="none" w:sz="0" w:space="0" w:color="auto"/>
            <w:left w:val="none" w:sz="0" w:space="0" w:color="auto"/>
            <w:bottom w:val="none" w:sz="0" w:space="0" w:color="auto"/>
            <w:right w:val="none" w:sz="0" w:space="0" w:color="auto"/>
          </w:divBdr>
        </w:div>
        <w:div w:id="384258879">
          <w:marLeft w:val="547"/>
          <w:marRight w:val="0"/>
          <w:marTop w:val="200"/>
          <w:marBottom w:val="0"/>
          <w:divBdr>
            <w:top w:val="none" w:sz="0" w:space="0" w:color="auto"/>
            <w:left w:val="none" w:sz="0" w:space="0" w:color="auto"/>
            <w:bottom w:val="none" w:sz="0" w:space="0" w:color="auto"/>
            <w:right w:val="none" w:sz="0" w:space="0" w:color="auto"/>
          </w:divBdr>
        </w:div>
        <w:div w:id="974412453">
          <w:marLeft w:val="547"/>
          <w:marRight w:val="0"/>
          <w:marTop w:val="200"/>
          <w:marBottom w:val="0"/>
          <w:divBdr>
            <w:top w:val="none" w:sz="0" w:space="0" w:color="auto"/>
            <w:left w:val="none" w:sz="0" w:space="0" w:color="auto"/>
            <w:bottom w:val="none" w:sz="0" w:space="0" w:color="auto"/>
            <w:right w:val="none" w:sz="0" w:space="0" w:color="auto"/>
          </w:divBdr>
        </w:div>
        <w:div w:id="626543910">
          <w:marLeft w:val="547"/>
          <w:marRight w:val="0"/>
          <w:marTop w:val="200"/>
          <w:marBottom w:val="0"/>
          <w:divBdr>
            <w:top w:val="none" w:sz="0" w:space="0" w:color="auto"/>
            <w:left w:val="none" w:sz="0" w:space="0" w:color="auto"/>
            <w:bottom w:val="none" w:sz="0" w:space="0" w:color="auto"/>
            <w:right w:val="none" w:sz="0" w:space="0" w:color="auto"/>
          </w:divBdr>
        </w:div>
        <w:div w:id="1374310638">
          <w:marLeft w:val="547"/>
          <w:marRight w:val="0"/>
          <w:marTop w:val="200"/>
          <w:marBottom w:val="0"/>
          <w:divBdr>
            <w:top w:val="none" w:sz="0" w:space="0" w:color="auto"/>
            <w:left w:val="none" w:sz="0" w:space="0" w:color="auto"/>
            <w:bottom w:val="none" w:sz="0" w:space="0" w:color="auto"/>
            <w:right w:val="none" w:sz="0" w:space="0" w:color="auto"/>
          </w:divBdr>
        </w:div>
        <w:div w:id="136999846">
          <w:marLeft w:val="547"/>
          <w:marRight w:val="0"/>
          <w:marTop w:val="200"/>
          <w:marBottom w:val="0"/>
          <w:divBdr>
            <w:top w:val="none" w:sz="0" w:space="0" w:color="auto"/>
            <w:left w:val="none" w:sz="0" w:space="0" w:color="auto"/>
            <w:bottom w:val="none" w:sz="0" w:space="0" w:color="auto"/>
            <w:right w:val="none" w:sz="0" w:space="0" w:color="auto"/>
          </w:divBdr>
        </w:div>
        <w:div w:id="721095869">
          <w:marLeft w:val="547"/>
          <w:marRight w:val="0"/>
          <w:marTop w:val="200"/>
          <w:marBottom w:val="0"/>
          <w:divBdr>
            <w:top w:val="none" w:sz="0" w:space="0" w:color="auto"/>
            <w:left w:val="none" w:sz="0" w:space="0" w:color="auto"/>
            <w:bottom w:val="none" w:sz="0" w:space="0" w:color="auto"/>
            <w:right w:val="none" w:sz="0" w:space="0" w:color="auto"/>
          </w:divBdr>
        </w:div>
        <w:div w:id="1352874117">
          <w:marLeft w:val="547"/>
          <w:marRight w:val="0"/>
          <w:marTop w:val="200"/>
          <w:marBottom w:val="0"/>
          <w:divBdr>
            <w:top w:val="none" w:sz="0" w:space="0" w:color="auto"/>
            <w:left w:val="none" w:sz="0" w:space="0" w:color="auto"/>
            <w:bottom w:val="none" w:sz="0" w:space="0" w:color="auto"/>
            <w:right w:val="none" w:sz="0" w:space="0" w:color="auto"/>
          </w:divBdr>
        </w:div>
        <w:div w:id="505020534">
          <w:marLeft w:val="547"/>
          <w:marRight w:val="0"/>
          <w:marTop w:val="200"/>
          <w:marBottom w:val="0"/>
          <w:divBdr>
            <w:top w:val="none" w:sz="0" w:space="0" w:color="auto"/>
            <w:left w:val="none" w:sz="0" w:space="0" w:color="auto"/>
            <w:bottom w:val="none" w:sz="0" w:space="0" w:color="auto"/>
            <w:right w:val="none" w:sz="0" w:space="0" w:color="auto"/>
          </w:divBdr>
        </w:div>
      </w:divsChild>
    </w:div>
    <w:div w:id="989095364">
      <w:marLeft w:val="0"/>
      <w:marRight w:val="0"/>
      <w:marTop w:val="0"/>
      <w:marBottom w:val="0"/>
      <w:divBdr>
        <w:top w:val="none" w:sz="0" w:space="0" w:color="auto"/>
        <w:left w:val="none" w:sz="0" w:space="0" w:color="auto"/>
        <w:bottom w:val="none" w:sz="0" w:space="0" w:color="auto"/>
        <w:right w:val="none" w:sz="0" w:space="0" w:color="auto"/>
      </w:divBdr>
    </w:div>
    <w:div w:id="989095365">
      <w:marLeft w:val="0"/>
      <w:marRight w:val="0"/>
      <w:marTop w:val="0"/>
      <w:marBottom w:val="0"/>
      <w:divBdr>
        <w:top w:val="none" w:sz="0" w:space="0" w:color="auto"/>
        <w:left w:val="none" w:sz="0" w:space="0" w:color="auto"/>
        <w:bottom w:val="none" w:sz="0" w:space="0" w:color="auto"/>
        <w:right w:val="none" w:sz="0" w:space="0" w:color="auto"/>
      </w:divBdr>
    </w:div>
    <w:div w:id="989095366">
      <w:marLeft w:val="0"/>
      <w:marRight w:val="0"/>
      <w:marTop w:val="0"/>
      <w:marBottom w:val="0"/>
      <w:divBdr>
        <w:top w:val="none" w:sz="0" w:space="0" w:color="auto"/>
        <w:left w:val="none" w:sz="0" w:space="0" w:color="auto"/>
        <w:bottom w:val="none" w:sz="0" w:space="0" w:color="auto"/>
        <w:right w:val="none" w:sz="0" w:space="0" w:color="auto"/>
      </w:divBdr>
    </w:div>
    <w:div w:id="989095367">
      <w:marLeft w:val="0"/>
      <w:marRight w:val="0"/>
      <w:marTop w:val="0"/>
      <w:marBottom w:val="0"/>
      <w:divBdr>
        <w:top w:val="none" w:sz="0" w:space="0" w:color="auto"/>
        <w:left w:val="none" w:sz="0" w:space="0" w:color="auto"/>
        <w:bottom w:val="none" w:sz="0" w:space="0" w:color="auto"/>
        <w:right w:val="none" w:sz="0" w:space="0" w:color="auto"/>
      </w:divBdr>
    </w:div>
    <w:div w:id="989095368">
      <w:marLeft w:val="0"/>
      <w:marRight w:val="0"/>
      <w:marTop w:val="0"/>
      <w:marBottom w:val="0"/>
      <w:divBdr>
        <w:top w:val="none" w:sz="0" w:space="0" w:color="auto"/>
        <w:left w:val="none" w:sz="0" w:space="0" w:color="auto"/>
        <w:bottom w:val="none" w:sz="0" w:space="0" w:color="auto"/>
        <w:right w:val="none" w:sz="0" w:space="0" w:color="auto"/>
      </w:divBdr>
    </w:div>
    <w:div w:id="989095369">
      <w:marLeft w:val="0"/>
      <w:marRight w:val="0"/>
      <w:marTop w:val="0"/>
      <w:marBottom w:val="0"/>
      <w:divBdr>
        <w:top w:val="none" w:sz="0" w:space="0" w:color="auto"/>
        <w:left w:val="none" w:sz="0" w:space="0" w:color="auto"/>
        <w:bottom w:val="none" w:sz="0" w:space="0" w:color="auto"/>
        <w:right w:val="none" w:sz="0" w:space="0" w:color="auto"/>
      </w:divBdr>
    </w:div>
    <w:div w:id="989095370">
      <w:marLeft w:val="0"/>
      <w:marRight w:val="0"/>
      <w:marTop w:val="0"/>
      <w:marBottom w:val="0"/>
      <w:divBdr>
        <w:top w:val="none" w:sz="0" w:space="0" w:color="auto"/>
        <w:left w:val="none" w:sz="0" w:space="0" w:color="auto"/>
        <w:bottom w:val="none" w:sz="0" w:space="0" w:color="auto"/>
        <w:right w:val="none" w:sz="0" w:space="0" w:color="auto"/>
      </w:divBdr>
    </w:div>
    <w:div w:id="989095371">
      <w:marLeft w:val="0"/>
      <w:marRight w:val="0"/>
      <w:marTop w:val="0"/>
      <w:marBottom w:val="0"/>
      <w:divBdr>
        <w:top w:val="none" w:sz="0" w:space="0" w:color="auto"/>
        <w:left w:val="none" w:sz="0" w:space="0" w:color="auto"/>
        <w:bottom w:val="none" w:sz="0" w:space="0" w:color="auto"/>
        <w:right w:val="none" w:sz="0" w:space="0" w:color="auto"/>
      </w:divBdr>
    </w:div>
    <w:div w:id="989095372">
      <w:marLeft w:val="0"/>
      <w:marRight w:val="0"/>
      <w:marTop w:val="0"/>
      <w:marBottom w:val="0"/>
      <w:divBdr>
        <w:top w:val="none" w:sz="0" w:space="0" w:color="auto"/>
        <w:left w:val="none" w:sz="0" w:space="0" w:color="auto"/>
        <w:bottom w:val="none" w:sz="0" w:space="0" w:color="auto"/>
        <w:right w:val="none" w:sz="0" w:space="0" w:color="auto"/>
      </w:divBdr>
    </w:div>
    <w:div w:id="989095373">
      <w:marLeft w:val="0"/>
      <w:marRight w:val="0"/>
      <w:marTop w:val="0"/>
      <w:marBottom w:val="0"/>
      <w:divBdr>
        <w:top w:val="none" w:sz="0" w:space="0" w:color="auto"/>
        <w:left w:val="none" w:sz="0" w:space="0" w:color="auto"/>
        <w:bottom w:val="none" w:sz="0" w:space="0" w:color="auto"/>
        <w:right w:val="none" w:sz="0" w:space="0" w:color="auto"/>
      </w:divBdr>
    </w:div>
    <w:div w:id="989095374">
      <w:marLeft w:val="0"/>
      <w:marRight w:val="0"/>
      <w:marTop w:val="0"/>
      <w:marBottom w:val="0"/>
      <w:divBdr>
        <w:top w:val="none" w:sz="0" w:space="0" w:color="auto"/>
        <w:left w:val="none" w:sz="0" w:space="0" w:color="auto"/>
        <w:bottom w:val="none" w:sz="0" w:space="0" w:color="auto"/>
        <w:right w:val="none" w:sz="0" w:space="0" w:color="auto"/>
      </w:divBdr>
    </w:div>
    <w:div w:id="989095375">
      <w:marLeft w:val="0"/>
      <w:marRight w:val="0"/>
      <w:marTop w:val="0"/>
      <w:marBottom w:val="0"/>
      <w:divBdr>
        <w:top w:val="none" w:sz="0" w:space="0" w:color="auto"/>
        <w:left w:val="none" w:sz="0" w:space="0" w:color="auto"/>
        <w:bottom w:val="none" w:sz="0" w:space="0" w:color="auto"/>
        <w:right w:val="none" w:sz="0" w:space="0" w:color="auto"/>
      </w:divBdr>
    </w:div>
    <w:div w:id="989095376">
      <w:marLeft w:val="0"/>
      <w:marRight w:val="0"/>
      <w:marTop w:val="0"/>
      <w:marBottom w:val="0"/>
      <w:divBdr>
        <w:top w:val="none" w:sz="0" w:space="0" w:color="auto"/>
        <w:left w:val="none" w:sz="0" w:space="0" w:color="auto"/>
        <w:bottom w:val="none" w:sz="0" w:space="0" w:color="auto"/>
        <w:right w:val="none" w:sz="0" w:space="0" w:color="auto"/>
      </w:divBdr>
    </w:div>
    <w:div w:id="989095377">
      <w:marLeft w:val="0"/>
      <w:marRight w:val="0"/>
      <w:marTop w:val="0"/>
      <w:marBottom w:val="0"/>
      <w:divBdr>
        <w:top w:val="none" w:sz="0" w:space="0" w:color="auto"/>
        <w:left w:val="none" w:sz="0" w:space="0" w:color="auto"/>
        <w:bottom w:val="none" w:sz="0" w:space="0" w:color="auto"/>
        <w:right w:val="none" w:sz="0" w:space="0" w:color="auto"/>
      </w:divBdr>
    </w:div>
    <w:div w:id="989095378">
      <w:marLeft w:val="0"/>
      <w:marRight w:val="0"/>
      <w:marTop w:val="0"/>
      <w:marBottom w:val="0"/>
      <w:divBdr>
        <w:top w:val="none" w:sz="0" w:space="0" w:color="auto"/>
        <w:left w:val="none" w:sz="0" w:space="0" w:color="auto"/>
        <w:bottom w:val="none" w:sz="0" w:space="0" w:color="auto"/>
        <w:right w:val="none" w:sz="0" w:space="0" w:color="auto"/>
      </w:divBdr>
    </w:div>
    <w:div w:id="989095379">
      <w:marLeft w:val="0"/>
      <w:marRight w:val="0"/>
      <w:marTop w:val="0"/>
      <w:marBottom w:val="0"/>
      <w:divBdr>
        <w:top w:val="none" w:sz="0" w:space="0" w:color="auto"/>
        <w:left w:val="none" w:sz="0" w:space="0" w:color="auto"/>
        <w:bottom w:val="none" w:sz="0" w:space="0" w:color="auto"/>
        <w:right w:val="none" w:sz="0" w:space="0" w:color="auto"/>
      </w:divBdr>
    </w:div>
    <w:div w:id="989095380">
      <w:marLeft w:val="0"/>
      <w:marRight w:val="0"/>
      <w:marTop w:val="0"/>
      <w:marBottom w:val="0"/>
      <w:divBdr>
        <w:top w:val="none" w:sz="0" w:space="0" w:color="auto"/>
        <w:left w:val="none" w:sz="0" w:space="0" w:color="auto"/>
        <w:bottom w:val="none" w:sz="0" w:space="0" w:color="auto"/>
        <w:right w:val="none" w:sz="0" w:space="0" w:color="auto"/>
      </w:divBdr>
    </w:div>
    <w:div w:id="989095381">
      <w:marLeft w:val="0"/>
      <w:marRight w:val="0"/>
      <w:marTop w:val="0"/>
      <w:marBottom w:val="0"/>
      <w:divBdr>
        <w:top w:val="none" w:sz="0" w:space="0" w:color="auto"/>
        <w:left w:val="none" w:sz="0" w:space="0" w:color="auto"/>
        <w:bottom w:val="none" w:sz="0" w:space="0" w:color="auto"/>
        <w:right w:val="none" w:sz="0" w:space="0" w:color="auto"/>
      </w:divBdr>
    </w:div>
    <w:div w:id="989095382">
      <w:marLeft w:val="0"/>
      <w:marRight w:val="0"/>
      <w:marTop w:val="0"/>
      <w:marBottom w:val="0"/>
      <w:divBdr>
        <w:top w:val="none" w:sz="0" w:space="0" w:color="auto"/>
        <w:left w:val="none" w:sz="0" w:space="0" w:color="auto"/>
        <w:bottom w:val="none" w:sz="0" w:space="0" w:color="auto"/>
        <w:right w:val="none" w:sz="0" w:space="0" w:color="auto"/>
      </w:divBdr>
    </w:div>
    <w:div w:id="989095383">
      <w:marLeft w:val="0"/>
      <w:marRight w:val="0"/>
      <w:marTop w:val="0"/>
      <w:marBottom w:val="0"/>
      <w:divBdr>
        <w:top w:val="none" w:sz="0" w:space="0" w:color="auto"/>
        <w:left w:val="none" w:sz="0" w:space="0" w:color="auto"/>
        <w:bottom w:val="none" w:sz="0" w:space="0" w:color="auto"/>
        <w:right w:val="none" w:sz="0" w:space="0" w:color="auto"/>
      </w:divBdr>
    </w:div>
    <w:div w:id="989095384">
      <w:marLeft w:val="0"/>
      <w:marRight w:val="0"/>
      <w:marTop w:val="0"/>
      <w:marBottom w:val="0"/>
      <w:divBdr>
        <w:top w:val="none" w:sz="0" w:space="0" w:color="auto"/>
        <w:left w:val="none" w:sz="0" w:space="0" w:color="auto"/>
        <w:bottom w:val="none" w:sz="0" w:space="0" w:color="auto"/>
        <w:right w:val="none" w:sz="0" w:space="0" w:color="auto"/>
      </w:divBdr>
    </w:div>
    <w:div w:id="989095385">
      <w:marLeft w:val="0"/>
      <w:marRight w:val="0"/>
      <w:marTop w:val="0"/>
      <w:marBottom w:val="0"/>
      <w:divBdr>
        <w:top w:val="none" w:sz="0" w:space="0" w:color="auto"/>
        <w:left w:val="none" w:sz="0" w:space="0" w:color="auto"/>
        <w:bottom w:val="none" w:sz="0" w:space="0" w:color="auto"/>
        <w:right w:val="none" w:sz="0" w:space="0" w:color="auto"/>
      </w:divBdr>
    </w:div>
    <w:div w:id="14697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zGcOdNlyHRE" TargetMode="External"/><Relationship Id="rId18" Type="http://schemas.openxmlformats.org/officeDocument/2006/relationships/hyperlink" Target="https://youtu.be/CkRISvio8Dc" TargetMode="External"/><Relationship Id="rId26" Type="http://schemas.openxmlformats.org/officeDocument/2006/relationships/hyperlink" Target="https://youtu.be/n9cyVRGB1yk" TargetMode="External"/><Relationship Id="rId39" Type="http://schemas.openxmlformats.org/officeDocument/2006/relationships/hyperlink" Target="https://youtu.be/8KDxf9wTglM" TargetMode="External"/><Relationship Id="rId21" Type="http://schemas.openxmlformats.org/officeDocument/2006/relationships/hyperlink" Target="https://youtu.be/hBMQ4m4VlMs" TargetMode="External"/><Relationship Id="rId34" Type="http://schemas.openxmlformats.org/officeDocument/2006/relationships/hyperlink" Target="https://learningapps.org/watch?v=p7vhwyftn20" TargetMode="External"/><Relationship Id="rId42" Type="http://schemas.openxmlformats.org/officeDocument/2006/relationships/hyperlink" Target="https://youtu.be/DF2aYG8l7cE" TargetMode="External"/><Relationship Id="rId47" Type="http://schemas.openxmlformats.org/officeDocument/2006/relationships/hyperlink" Target="https://youtu.be/P7aSMxShJTI" TargetMode="External"/><Relationship Id="rId50" Type="http://schemas.openxmlformats.org/officeDocument/2006/relationships/hyperlink" Target="https://youtu.be/RSIvY5xfNtA" TargetMode="External"/><Relationship Id="rId55" Type="http://schemas.openxmlformats.org/officeDocument/2006/relationships/hyperlink" Target="https://learningapps.org/watch?v=pg70q4efc20" TargetMode="External"/><Relationship Id="rId63" Type="http://schemas.openxmlformats.org/officeDocument/2006/relationships/hyperlink" Target="https://learningapps.org/watch?v=px30ks3vt20" TargetMode="External"/><Relationship Id="rId68" Type="http://schemas.openxmlformats.org/officeDocument/2006/relationships/hyperlink" Target="https://mega.nz/file/0E40TYhR"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fainaidea.com/kosmos/kosmicheskie-apparaty-i-rakety-nositeli/teleskop-habbl-prazdnuet-svoj-tretij-yubilej-190093.html" TargetMode="External"/><Relationship Id="rId2" Type="http://schemas.openxmlformats.org/officeDocument/2006/relationships/numbering" Target="numbering.xml"/><Relationship Id="rId16" Type="http://schemas.openxmlformats.org/officeDocument/2006/relationships/hyperlink" Target="https://youtu.be/T5i8UIl_wrw" TargetMode="External"/><Relationship Id="rId29" Type="http://schemas.openxmlformats.org/officeDocument/2006/relationships/hyperlink" Target="https://youtu.be/vV0eqKuszpU" TargetMode="External"/><Relationship Id="rId11" Type="http://schemas.openxmlformats.org/officeDocument/2006/relationships/hyperlink" Target="https://mega.nz/file/tIgxEQxT" TargetMode="External"/><Relationship Id="rId24" Type="http://schemas.openxmlformats.org/officeDocument/2006/relationships/hyperlink" Target="https://youtu.be/n0qvvkbqtcM" TargetMode="External"/><Relationship Id="rId32" Type="http://schemas.openxmlformats.org/officeDocument/2006/relationships/hyperlink" Target="https://youtu.be/s0WIZTeHJF4" TargetMode="External"/><Relationship Id="rId37" Type="http://schemas.openxmlformats.org/officeDocument/2006/relationships/hyperlink" Target="https://learningapps.org/watch?v=pmc6mj9yc20" TargetMode="External"/><Relationship Id="rId40" Type="http://schemas.openxmlformats.org/officeDocument/2006/relationships/hyperlink" Target="https://youtu.be/RPAj-g2NFn0" TargetMode="External"/><Relationship Id="rId45" Type="http://schemas.openxmlformats.org/officeDocument/2006/relationships/hyperlink" Target="https://youtu.be/sPYFXo5WFVc" TargetMode="External"/><Relationship Id="rId53" Type="http://schemas.openxmlformats.org/officeDocument/2006/relationships/hyperlink" Target="https://youtu.be/NWqtrvECvT0" TargetMode="External"/><Relationship Id="rId58" Type="http://schemas.openxmlformats.org/officeDocument/2006/relationships/hyperlink" Target="https://learningapps.org/watch?v=px30ks3vt20" TargetMode="External"/><Relationship Id="rId66" Type="http://schemas.openxmlformats.org/officeDocument/2006/relationships/hyperlink" Target="https://www.facebook.com/permalink.php?story_fbid=2650766768491617&amp;id=100006749582217&amp;notif_id=1589191616921711&amp;notif_t=feedback_reaction_generic&amp;ref=notif" TargetMode="External"/><Relationship Id="rId74" Type="http://schemas.openxmlformats.org/officeDocument/2006/relationships/hyperlink" Target="http://flyers.co.ua/" TargetMode="External"/><Relationship Id="rId5" Type="http://schemas.openxmlformats.org/officeDocument/2006/relationships/webSettings" Target="webSettings.xml"/><Relationship Id="rId15" Type="http://schemas.openxmlformats.org/officeDocument/2006/relationships/hyperlink" Target="https://youtu.be/m7qmyzZWjhk" TargetMode="External"/><Relationship Id="rId23" Type="http://schemas.openxmlformats.org/officeDocument/2006/relationships/hyperlink" Target="https://youtu.be/YiT3Utz4CpQ" TargetMode="External"/><Relationship Id="rId28" Type="http://schemas.openxmlformats.org/officeDocument/2006/relationships/hyperlink" Target="https://youtu.be/CRLwYAv2v58" TargetMode="External"/><Relationship Id="rId36" Type="http://schemas.openxmlformats.org/officeDocument/2006/relationships/hyperlink" Target="https://learningapps.org/watch?v=px30ks3vt20" TargetMode="External"/><Relationship Id="rId49" Type="http://schemas.openxmlformats.org/officeDocument/2006/relationships/hyperlink" Target="https://youtu.be/c3E5FZ6r1kw" TargetMode="External"/><Relationship Id="rId57" Type="http://schemas.openxmlformats.org/officeDocument/2006/relationships/hyperlink" Target="https://learningapps.org/watch?v=pdkot0u2320" TargetMode="External"/><Relationship Id="rId61" Type="http://schemas.openxmlformats.org/officeDocument/2006/relationships/hyperlink" Target="https://learningapps.org/watch?v=pc0opd3dc20" TargetMode="External"/><Relationship Id="rId10" Type="http://schemas.openxmlformats.org/officeDocument/2006/relationships/hyperlink" Target="https://mega.nz/file/EMojgC6K" TargetMode="External"/><Relationship Id="rId19" Type="http://schemas.openxmlformats.org/officeDocument/2006/relationships/hyperlink" Target="https://bit.ly/2YcvTv6" TargetMode="External"/><Relationship Id="rId31" Type="http://schemas.openxmlformats.org/officeDocument/2006/relationships/hyperlink" Target="https://youtu.be/X4F1k0m0GDA" TargetMode="External"/><Relationship Id="rId44" Type="http://schemas.openxmlformats.org/officeDocument/2006/relationships/hyperlink" Target="https://youtu.be/TEEBYYVmTk4" TargetMode="External"/><Relationship Id="rId52" Type="http://schemas.openxmlformats.org/officeDocument/2006/relationships/hyperlink" Target="https://youtu.be/MFKfHLProok" TargetMode="External"/><Relationship Id="rId60" Type="http://schemas.openxmlformats.org/officeDocument/2006/relationships/hyperlink" Target="https://learningapps.org/watch?v=pp1wm37xn20" TargetMode="External"/><Relationship Id="rId65" Type="http://schemas.openxmlformats.org/officeDocument/2006/relationships/hyperlink" Target="https://mega.nz/file/d7o1xZxR" TargetMode="External"/><Relationship Id="rId73" Type="http://schemas.openxmlformats.org/officeDocument/2006/relationships/hyperlink" Target="https://cutt.ly/ahnNQQ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IR3I9h0jNO4" TargetMode="External"/><Relationship Id="rId22" Type="http://schemas.openxmlformats.org/officeDocument/2006/relationships/hyperlink" Target="https://youtu.be/kLUZ_71l2g0" TargetMode="External"/><Relationship Id="rId27" Type="http://schemas.openxmlformats.org/officeDocument/2006/relationships/hyperlink" Target="https://youtu.be/SFwWCpLH6Kg" TargetMode="External"/><Relationship Id="rId30" Type="http://schemas.openxmlformats.org/officeDocument/2006/relationships/hyperlink" Target="https://youtu.be/61c211w6LRg" TargetMode="External"/><Relationship Id="rId35" Type="http://schemas.openxmlformats.org/officeDocument/2006/relationships/hyperlink" Target="https://learningapps.org/watch?v=pxxc8a3y320" TargetMode="External"/><Relationship Id="rId43" Type="http://schemas.openxmlformats.org/officeDocument/2006/relationships/hyperlink" Target="https://youtu.be/3gZjrHchrBA" TargetMode="External"/><Relationship Id="rId48" Type="http://schemas.openxmlformats.org/officeDocument/2006/relationships/hyperlink" Target="https://youtu.be/d05IfuJklo8" TargetMode="External"/><Relationship Id="rId56" Type="http://schemas.openxmlformats.org/officeDocument/2006/relationships/hyperlink" Target="https://learningapps.org/watch?v=pxznrb1jn20" TargetMode="External"/><Relationship Id="rId64" Type="http://schemas.openxmlformats.org/officeDocument/2006/relationships/hyperlink" Target="https://learningapps.org/watch?v=pmc6mj9yc20" TargetMode="External"/><Relationship Id="rId69" Type="http://schemas.openxmlformats.org/officeDocument/2006/relationships/hyperlink" Target="https://osvita.diia.gov.ua/programmes"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youtu.be/Bz8dDdPW5V0" TargetMode="External"/><Relationship Id="rId72" Type="http://schemas.openxmlformats.org/officeDocument/2006/relationships/hyperlink" Target="https://cutt.ly/ZhnNcm2" TargetMode="External"/><Relationship Id="rId3" Type="http://schemas.openxmlformats.org/officeDocument/2006/relationships/styles" Target="styles.xml"/><Relationship Id="rId12" Type="http://schemas.openxmlformats.org/officeDocument/2006/relationships/hyperlink" Target="https://mega.nz/file/sF4GxKgA" TargetMode="External"/><Relationship Id="rId17" Type="http://schemas.openxmlformats.org/officeDocument/2006/relationships/hyperlink" Target="https://youtu.be/ZsRDkh7PY2Q" TargetMode="External"/><Relationship Id="rId25" Type="http://schemas.openxmlformats.org/officeDocument/2006/relationships/hyperlink" Target="https://youtu.be/KTnNZ8mQ5Q8" TargetMode="External"/><Relationship Id="rId33" Type="http://schemas.openxmlformats.org/officeDocument/2006/relationships/hyperlink" Target="https://learningapps.org/watch?v=pstiks67j20" TargetMode="External"/><Relationship Id="rId38" Type="http://schemas.openxmlformats.org/officeDocument/2006/relationships/hyperlink" Target="https://bit.ly/2J4iNqU" TargetMode="External"/><Relationship Id="rId46" Type="http://schemas.openxmlformats.org/officeDocument/2006/relationships/hyperlink" Target="https://youtu.be/89N1yWTBCPQ" TargetMode="External"/><Relationship Id="rId59" Type="http://schemas.openxmlformats.org/officeDocument/2006/relationships/hyperlink" Target="https://learningapps.org/watch?v=pmc6mj9yc20" TargetMode="External"/><Relationship Id="rId67" Type="http://schemas.openxmlformats.org/officeDocument/2006/relationships/hyperlink" Target="https://www.facebook.com/100006749582217/videos/2653891698179124/?notif_id=1589532069145890&amp;notif_t=video_processed&amp;ref=notif" TargetMode="External"/><Relationship Id="rId20" Type="http://schemas.openxmlformats.org/officeDocument/2006/relationships/hyperlink" Target="https://youtu.be/emncsX1QfC4" TargetMode="External"/><Relationship Id="rId41" Type="http://schemas.openxmlformats.org/officeDocument/2006/relationships/hyperlink" Target="https://youtu.be/8HKkmnt_Moo" TargetMode="External"/><Relationship Id="rId54" Type="http://schemas.openxmlformats.org/officeDocument/2006/relationships/hyperlink" Target="https://learningapps.org/watch?v=pmx3vzzit20" TargetMode="External"/><Relationship Id="rId62" Type="http://schemas.openxmlformats.org/officeDocument/2006/relationships/hyperlink" Target="https://learningapps.org/watch?v=pfcut40j520" TargetMode="External"/><Relationship Id="rId70" Type="http://schemas.openxmlformats.org/officeDocument/2006/relationships/hyperlink" Target="https://cutt.ly/1hnBUw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8B85-46DC-4410-8BF9-4326BB3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14414</TotalTime>
  <Pages>40</Pages>
  <Words>13891</Words>
  <Characters>79183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Home, sweet home !!!</Company>
  <LinksUpToDate>false</LinksUpToDate>
  <CharactersWithSpaces>92889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User</dc:creator>
  <cp:keywords/>
  <dc:description/>
  <cp:lastModifiedBy>User</cp:lastModifiedBy>
  <cp:revision>103</cp:revision>
  <cp:lastPrinted>2021-01-04T07:44:00Z</cp:lastPrinted>
  <dcterms:created xsi:type="dcterms:W3CDTF">2008-06-12T18:17:00Z</dcterms:created>
  <dcterms:modified xsi:type="dcterms:W3CDTF">2021-01-20T09:05:00Z</dcterms:modified>
</cp:coreProperties>
</file>