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EF" w:rsidRPr="00FA2E0F" w:rsidRDefault="00E067EF" w:rsidP="00E067EF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A2E0F">
        <w:rPr>
          <w:rFonts w:ascii="Times New Roman" w:hAnsi="Times New Roman"/>
          <w:b/>
          <w:bCs/>
          <w:sz w:val="28"/>
          <w:szCs w:val="28"/>
        </w:rPr>
        <w:t>Умови проведення обласного конкурсу</w:t>
      </w:r>
    </w:p>
    <w:p w:rsidR="00E067EF" w:rsidRPr="00FA2E0F" w:rsidRDefault="00E067EF" w:rsidP="00E067EF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A2E0F">
        <w:rPr>
          <w:rFonts w:ascii="Times New Roman" w:hAnsi="Times New Roman"/>
          <w:b/>
          <w:bCs/>
          <w:sz w:val="28"/>
          <w:szCs w:val="28"/>
        </w:rPr>
        <w:t>декоративно-ужиткового</w:t>
      </w:r>
    </w:p>
    <w:p w:rsidR="00E067EF" w:rsidRPr="00FA2E0F" w:rsidRDefault="00E067EF" w:rsidP="00E067EF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A2E0F">
        <w:rPr>
          <w:rFonts w:ascii="Times New Roman" w:hAnsi="Times New Roman"/>
          <w:b/>
          <w:bCs/>
          <w:sz w:val="28"/>
          <w:szCs w:val="28"/>
        </w:rPr>
        <w:t>мистецтва «Творча майстерня»</w:t>
      </w:r>
    </w:p>
    <w:p w:rsidR="00E067EF" w:rsidRPr="00FA2E0F" w:rsidRDefault="00E067EF" w:rsidP="00E067E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A2E0F">
        <w:rPr>
          <w:rFonts w:ascii="Times New Roman" w:hAnsi="Times New Roman"/>
          <w:b/>
          <w:bCs/>
          <w:iCs/>
          <w:sz w:val="28"/>
          <w:szCs w:val="28"/>
        </w:rPr>
        <w:t>1. Місце проведення</w:t>
      </w:r>
    </w:p>
    <w:p w:rsidR="00E067EF" w:rsidRPr="00FA2E0F" w:rsidRDefault="00E067EF" w:rsidP="00E067EF">
      <w:pPr>
        <w:pStyle w:val="2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FA2E0F">
        <w:rPr>
          <w:sz w:val="28"/>
          <w:szCs w:val="28"/>
          <w:lang w:val="uk-UA"/>
        </w:rPr>
        <w:t>Обласний конкурс проводиться Вінницьким обласним центром технічної творчості учнівської молоді (ВОЦТТУМ).</w:t>
      </w:r>
    </w:p>
    <w:p w:rsidR="00E067EF" w:rsidRPr="00FA2E0F" w:rsidRDefault="00E067EF" w:rsidP="00E067EF">
      <w:pPr>
        <w:pStyle w:val="2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FA2E0F">
        <w:rPr>
          <w:sz w:val="28"/>
          <w:szCs w:val="28"/>
          <w:lang w:val="uk-UA"/>
        </w:rPr>
        <w:t>Термін подання документів на експонати та час проведення повідомляються додатково.</w:t>
      </w:r>
    </w:p>
    <w:p w:rsidR="00E067EF" w:rsidRPr="00FA2E0F" w:rsidRDefault="00E067EF" w:rsidP="00E067E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E067EF" w:rsidRPr="00FA2E0F" w:rsidRDefault="00E067EF" w:rsidP="00E067E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A2E0F">
        <w:rPr>
          <w:rFonts w:ascii="Times New Roman" w:hAnsi="Times New Roman"/>
          <w:b/>
          <w:bCs/>
          <w:iCs/>
          <w:sz w:val="28"/>
          <w:szCs w:val="28"/>
        </w:rPr>
        <w:t>2. Мета конкурсу:</w:t>
      </w:r>
    </w:p>
    <w:p w:rsidR="00E067EF" w:rsidRPr="00FA2E0F" w:rsidRDefault="00E067EF" w:rsidP="00E067E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2E0F">
        <w:rPr>
          <w:rFonts w:ascii="Times New Roman" w:hAnsi="Times New Roman"/>
          <w:sz w:val="28"/>
          <w:szCs w:val="28"/>
        </w:rPr>
        <w:t>Підведення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підсумків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роботи гуртків та </w:t>
      </w:r>
      <w:proofErr w:type="spellStart"/>
      <w:r w:rsidRPr="00FA2E0F">
        <w:rPr>
          <w:rFonts w:ascii="Times New Roman" w:hAnsi="Times New Roman"/>
          <w:sz w:val="28"/>
          <w:szCs w:val="28"/>
        </w:rPr>
        <w:t>творчих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об`єднань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декоративно-ужиткового мистецтва.</w:t>
      </w:r>
    </w:p>
    <w:p w:rsidR="00E067EF" w:rsidRPr="00FA2E0F" w:rsidRDefault="00E067EF" w:rsidP="00E067E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2E0F">
        <w:rPr>
          <w:rFonts w:ascii="Times New Roman" w:hAnsi="Times New Roman"/>
          <w:sz w:val="28"/>
          <w:szCs w:val="28"/>
        </w:rPr>
        <w:t>Популяризація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досягнень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учнівської молоді, </w:t>
      </w:r>
      <w:proofErr w:type="spellStart"/>
      <w:r w:rsidRPr="00FA2E0F">
        <w:rPr>
          <w:rFonts w:ascii="Times New Roman" w:hAnsi="Times New Roman"/>
          <w:sz w:val="28"/>
          <w:szCs w:val="28"/>
        </w:rPr>
        <w:t>залучення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її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A2E0F">
        <w:rPr>
          <w:rFonts w:ascii="Times New Roman" w:hAnsi="Times New Roman"/>
          <w:sz w:val="28"/>
          <w:szCs w:val="28"/>
        </w:rPr>
        <w:t>різноманітних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гуртків і </w:t>
      </w:r>
      <w:proofErr w:type="spellStart"/>
      <w:r w:rsidRPr="00FA2E0F">
        <w:rPr>
          <w:rFonts w:ascii="Times New Roman" w:hAnsi="Times New Roman"/>
          <w:sz w:val="28"/>
          <w:szCs w:val="28"/>
        </w:rPr>
        <w:t>об’єднань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A2E0F">
        <w:rPr>
          <w:rFonts w:ascii="Times New Roman" w:hAnsi="Times New Roman"/>
          <w:sz w:val="28"/>
          <w:szCs w:val="28"/>
        </w:rPr>
        <w:t>напрямку</w:t>
      </w:r>
      <w:proofErr w:type="spellEnd"/>
      <w:r w:rsidRPr="00FA2E0F">
        <w:rPr>
          <w:rFonts w:ascii="Times New Roman" w:hAnsi="Times New Roman"/>
          <w:sz w:val="28"/>
          <w:szCs w:val="28"/>
        </w:rPr>
        <w:t>.</w:t>
      </w:r>
    </w:p>
    <w:p w:rsidR="00E067EF" w:rsidRPr="00FA2E0F" w:rsidRDefault="00E067EF" w:rsidP="00E067E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2E0F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естетичного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смаку, </w:t>
      </w:r>
      <w:proofErr w:type="spellStart"/>
      <w:r w:rsidRPr="00FA2E0F">
        <w:rPr>
          <w:rFonts w:ascii="Times New Roman" w:hAnsi="Times New Roman"/>
          <w:sz w:val="28"/>
          <w:szCs w:val="28"/>
        </w:rPr>
        <w:t>поваги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A2E0F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культурної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спадщини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2E0F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художньо-творчих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здібностей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у дітей.</w:t>
      </w:r>
    </w:p>
    <w:p w:rsidR="00E067EF" w:rsidRPr="00FA2E0F" w:rsidRDefault="00E067EF" w:rsidP="00E067E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2E0F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професійної </w:t>
      </w:r>
      <w:proofErr w:type="spellStart"/>
      <w:r w:rsidRPr="00FA2E0F">
        <w:rPr>
          <w:rFonts w:ascii="Times New Roman" w:hAnsi="Times New Roman"/>
          <w:sz w:val="28"/>
          <w:szCs w:val="28"/>
        </w:rPr>
        <w:t>орієнтації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учнівської молоді.</w:t>
      </w:r>
    </w:p>
    <w:p w:rsidR="00E067EF" w:rsidRPr="00FA2E0F" w:rsidRDefault="00E067EF" w:rsidP="00E067E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2E0F">
        <w:rPr>
          <w:rFonts w:ascii="Times New Roman" w:hAnsi="Times New Roman"/>
          <w:sz w:val="28"/>
          <w:szCs w:val="28"/>
        </w:rPr>
        <w:t>Обмін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досвідом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виконавчої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майстерності</w:t>
      </w:r>
      <w:proofErr w:type="spellEnd"/>
      <w:r w:rsidRPr="00FA2E0F">
        <w:rPr>
          <w:rFonts w:ascii="Times New Roman" w:hAnsi="Times New Roman"/>
          <w:sz w:val="28"/>
          <w:szCs w:val="28"/>
        </w:rPr>
        <w:t>.</w:t>
      </w:r>
    </w:p>
    <w:p w:rsidR="00E067EF" w:rsidRPr="00FA2E0F" w:rsidRDefault="00E067EF" w:rsidP="00E067E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E067EF" w:rsidRPr="00FA2E0F" w:rsidRDefault="00E067EF" w:rsidP="00E067E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A2E0F">
        <w:rPr>
          <w:rFonts w:ascii="Times New Roman" w:hAnsi="Times New Roman"/>
          <w:b/>
          <w:bCs/>
          <w:iCs/>
          <w:sz w:val="28"/>
          <w:szCs w:val="28"/>
        </w:rPr>
        <w:t xml:space="preserve">3. </w:t>
      </w:r>
      <w:proofErr w:type="spellStart"/>
      <w:r w:rsidRPr="00FA2E0F">
        <w:rPr>
          <w:rFonts w:ascii="Times New Roman" w:hAnsi="Times New Roman"/>
          <w:b/>
          <w:bCs/>
          <w:iCs/>
          <w:sz w:val="28"/>
          <w:szCs w:val="28"/>
        </w:rPr>
        <w:t>Програма</w:t>
      </w:r>
      <w:proofErr w:type="spellEnd"/>
      <w:r w:rsidRPr="00FA2E0F">
        <w:rPr>
          <w:rFonts w:ascii="Times New Roman" w:hAnsi="Times New Roman"/>
          <w:b/>
          <w:bCs/>
          <w:iCs/>
          <w:sz w:val="28"/>
          <w:szCs w:val="28"/>
        </w:rPr>
        <w:t xml:space="preserve"> конкурсу</w:t>
      </w:r>
    </w:p>
    <w:p w:rsidR="00E067EF" w:rsidRPr="00FA2E0F" w:rsidRDefault="00E067EF" w:rsidP="00E067EF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A2E0F">
        <w:rPr>
          <w:rFonts w:ascii="Times New Roman" w:hAnsi="Times New Roman"/>
          <w:bCs/>
          <w:iCs/>
          <w:sz w:val="28"/>
          <w:szCs w:val="28"/>
        </w:rPr>
        <w:t xml:space="preserve">Конкурс </w:t>
      </w:r>
      <w:proofErr w:type="spellStart"/>
      <w:r w:rsidRPr="00FA2E0F">
        <w:rPr>
          <w:rFonts w:ascii="Times New Roman" w:hAnsi="Times New Roman"/>
          <w:bCs/>
          <w:iCs/>
          <w:sz w:val="28"/>
          <w:szCs w:val="28"/>
        </w:rPr>
        <w:t>передбачає</w:t>
      </w:r>
      <w:proofErr w:type="spellEnd"/>
      <w:r w:rsidRPr="00FA2E0F">
        <w:rPr>
          <w:rFonts w:ascii="Times New Roman" w:hAnsi="Times New Roman"/>
          <w:bCs/>
          <w:iCs/>
          <w:sz w:val="28"/>
          <w:szCs w:val="28"/>
        </w:rPr>
        <w:t xml:space="preserve"> два </w:t>
      </w:r>
      <w:proofErr w:type="spellStart"/>
      <w:r w:rsidRPr="00FA2E0F">
        <w:rPr>
          <w:rFonts w:ascii="Times New Roman" w:hAnsi="Times New Roman"/>
          <w:bCs/>
          <w:iCs/>
          <w:sz w:val="28"/>
          <w:szCs w:val="28"/>
        </w:rPr>
        <w:t>етапи</w:t>
      </w:r>
      <w:proofErr w:type="spellEnd"/>
      <w:r w:rsidRPr="00FA2E0F">
        <w:rPr>
          <w:rFonts w:ascii="Times New Roman" w:hAnsi="Times New Roman"/>
          <w:bCs/>
          <w:iCs/>
          <w:sz w:val="28"/>
          <w:szCs w:val="28"/>
        </w:rPr>
        <w:t xml:space="preserve"> проведення:</w:t>
      </w:r>
    </w:p>
    <w:p w:rsidR="00E067EF" w:rsidRPr="00FA2E0F" w:rsidRDefault="00E067EF" w:rsidP="00E067EF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A2E0F">
        <w:rPr>
          <w:rFonts w:ascii="Times New Roman" w:hAnsi="Times New Roman"/>
          <w:b/>
          <w:bCs/>
          <w:iCs/>
          <w:sz w:val="28"/>
          <w:szCs w:val="28"/>
        </w:rPr>
        <w:t>3.1.</w:t>
      </w:r>
      <w:r w:rsidRPr="00FA2E0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b/>
          <w:bCs/>
          <w:iCs/>
          <w:sz w:val="28"/>
          <w:szCs w:val="28"/>
        </w:rPr>
        <w:t>Заочний</w:t>
      </w:r>
      <w:proofErr w:type="spellEnd"/>
      <w:r w:rsidRPr="00FA2E0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b/>
          <w:bCs/>
          <w:iCs/>
          <w:sz w:val="28"/>
          <w:szCs w:val="28"/>
        </w:rPr>
        <w:t>етап</w:t>
      </w:r>
      <w:proofErr w:type="spellEnd"/>
      <w:r w:rsidRPr="00FA2E0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bCs/>
          <w:iCs/>
          <w:sz w:val="28"/>
          <w:szCs w:val="28"/>
        </w:rPr>
        <w:t>передбачає</w:t>
      </w:r>
      <w:proofErr w:type="spellEnd"/>
      <w:r w:rsidRPr="00FA2E0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067EF" w:rsidRPr="00FA2E0F" w:rsidRDefault="00E067EF" w:rsidP="00E067E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2E0F">
        <w:rPr>
          <w:rFonts w:ascii="Times New Roman" w:hAnsi="Times New Roman"/>
          <w:sz w:val="28"/>
          <w:szCs w:val="28"/>
        </w:rPr>
        <w:t>особисту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першість</w:t>
      </w:r>
      <w:proofErr w:type="spellEnd"/>
      <w:r w:rsidRPr="00FA2E0F">
        <w:rPr>
          <w:rFonts w:ascii="Times New Roman" w:hAnsi="Times New Roman"/>
          <w:sz w:val="28"/>
          <w:szCs w:val="28"/>
        </w:rPr>
        <w:t>;</w:t>
      </w:r>
    </w:p>
    <w:p w:rsidR="00E067EF" w:rsidRPr="00FA2E0F" w:rsidRDefault="00E067EF" w:rsidP="00E067E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2E0F">
        <w:rPr>
          <w:rFonts w:ascii="Times New Roman" w:hAnsi="Times New Roman"/>
          <w:sz w:val="28"/>
          <w:szCs w:val="28"/>
        </w:rPr>
        <w:t>командну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першість</w:t>
      </w:r>
      <w:proofErr w:type="spellEnd"/>
      <w:r w:rsidRPr="00FA2E0F">
        <w:rPr>
          <w:rFonts w:ascii="Times New Roman" w:hAnsi="Times New Roman"/>
          <w:sz w:val="28"/>
          <w:szCs w:val="28"/>
        </w:rPr>
        <w:t>.</w:t>
      </w:r>
    </w:p>
    <w:p w:rsidR="00E067EF" w:rsidRPr="00FA2E0F" w:rsidRDefault="00E067EF" w:rsidP="00E067E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A2E0F">
        <w:rPr>
          <w:rFonts w:ascii="Times New Roman" w:hAnsi="Times New Roman"/>
          <w:b/>
          <w:sz w:val="28"/>
          <w:szCs w:val="28"/>
        </w:rPr>
        <w:t>3.2.</w:t>
      </w:r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b/>
          <w:sz w:val="28"/>
          <w:szCs w:val="28"/>
        </w:rPr>
        <w:t>Очний</w:t>
      </w:r>
      <w:proofErr w:type="spellEnd"/>
      <w:r w:rsidRPr="00FA2E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b/>
          <w:sz w:val="28"/>
          <w:szCs w:val="28"/>
        </w:rPr>
        <w:t>етап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bCs/>
          <w:iCs/>
          <w:sz w:val="28"/>
          <w:szCs w:val="28"/>
        </w:rPr>
        <w:t>передбачає</w:t>
      </w:r>
      <w:proofErr w:type="spellEnd"/>
      <w:r w:rsidRPr="00FA2E0F">
        <w:rPr>
          <w:rFonts w:ascii="Times New Roman" w:hAnsi="Times New Roman"/>
          <w:bCs/>
          <w:iCs/>
          <w:sz w:val="28"/>
          <w:szCs w:val="28"/>
        </w:rPr>
        <w:t>:</w:t>
      </w:r>
    </w:p>
    <w:p w:rsidR="00E067EF" w:rsidRPr="00FA2E0F" w:rsidRDefault="00E067EF" w:rsidP="00E067E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2E0F">
        <w:rPr>
          <w:rFonts w:ascii="Times New Roman" w:hAnsi="Times New Roman"/>
          <w:sz w:val="28"/>
          <w:szCs w:val="28"/>
        </w:rPr>
        <w:t>особисту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першість</w:t>
      </w:r>
      <w:proofErr w:type="spellEnd"/>
      <w:r w:rsidRPr="00FA2E0F">
        <w:rPr>
          <w:rFonts w:ascii="Times New Roman" w:hAnsi="Times New Roman"/>
          <w:sz w:val="28"/>
          <w:szCs w:val="28"/>
        </w:rPr>
        <w:t>;</w:t>
      </w:r>
    </w:p>
    <w:p w:rsidR="00E067EF" w:rsidRPr="00FA2E0F" w:rsidRDefault="00E067EF" w:rsidP="00E067E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2E0F">
        <w:rPr>
          <w:rFonts w:ascii="Times New Roman" w:hAnsi="Times New Roman"/>
          <w:sz w:val="28"/>
          <w:szCs w:val="28"/>
        </w:rPr>
        <w:t>командну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першість</w:t>
      </w:r>
      <w:proofErr w:type="spellEnd"/>
      <w:r w:rsidRPr="00FA2E0F">
        <w:rPr>
          <w:rFonts w:ascii="Times New Roman" w:hAnsi="Times New Roman"/>
          <w:sz w:val="28"/>
          <w:szCs w:val="28"/>
        </w:rPr>
        <w:t>.</w:t>
      </w:r>
    </w:p>
    <w:p w:rsidR="00E067EF" w:rsidRPr="00FA2E0F" w:rsidRDefault="00E067EF" w:rsidP="00E067E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E067EF" w:rsidRPr="00FA2E0F" w:rsidRDefault="00E067EF" w:rsidP="00E067E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A2E0F">
        <w:rPr>
          <w:rFonts w:ascii="Times New Roman" w:hAnsi="Times New Roman"/>
          <w:b/>
          <w:bCs/>
          <w:iCs/>
          <w:sz w:val="28"/>
          <w:szCs w:val="28"/>
        </w:rPr>
        <w:t xml:space="preserve">4. </w:t>
      </w:r>
      <w:proofErr w:type="spellStart"/>
      <w:r w:rsidRPr="00FA2E0F">
        <w:rPr>
          <w:rFonts w:ascii="Times New Roman" w:hAnsi="Times New Roman"/>
          <w:b/>
          <w:bCs/>
          <w:iCs/>
          <w:sz w:val="28"/>
          <w:szCs w:val="28"/>
        </w:rPr>
        <w:t>Учасники</w:t>
      </w:r>
      <w:proofErr w:type="spellEnd"/>
      <w:r w:rsidRPr="00FA2E0F">
        <w:rPr>
          <w:rFonts w:ascii="Times New Roman" w:hAnsi="Times New Roman"/>
          <w:b/>
          <w:bCs/>
          <w:iCs/>
          <w:sz w:val="28"/>
          <w:szCs w:val="28"/>
        </w:rPr>
        <w:t xml:space="preserve"> конкурсу</w:t>
      </w:r>
    </w:p>
    <w:p w:rsidR="00E067EF" w:rsidRPr="00FA2E0F" w:rsidRDefault="00E067EF" w:rsidP="00E067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E0F">
        <w:rPr>
          <w:rFonts w:ascii="Times New Roman" w:hAnsi="Times New Roman"/>
          <w:sz w:val="28"/>
          <w:szCs w:val="28"/>
        </w:rPr>
        <w:t xml:space="preserve">В конкурсі </w:t>
      </w:r>
      <w:proofErr w:type="spellStart"/>
      <w:r w:rsidRPr="00FA2E0F">
        <w:rPr>
          <w:rFonts w:ascii="Times New Roman" w:hAnsi="Times New Roman"/>
          <w:sz w:val="28"/>
          <w:szCs w:val="28"/>
        </w:rPr>
        <w:t>приймає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участь </w:t>
      </w:r>
      <w:proofErr w:type="spellStart"/>
      <w:r w:rsidRPr="00FA2E0F">
        <w:rPr>
          <w:rFonts w:ascii="Times New Roman" w:hAnsi="Times New Roman"/>
          <w:sz w:val="28"/>
          <w:szCs w:val="28"/>
        </w:rPr>
        <w:t>учнівська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молодь області. </w:t>
      </w:r>
      <w:proofErr w:type="spellStart"/>
      <w:r w:rsidRPr="00FA2E0F">
        <w:rPr>
          <w:rFonts w:ascii="Times New Roman" w:hAnsi="Times New Roman"/>
          <w:sz w:val="28"/>
          <w:szCs w:val="28"/>
        </w:rPr>
        <w:t>Вік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до 18 </w:t>
      </w:r>
      <w:proofErr w:type="spellStart"/>
      <w:r w:rsidRPr="00FA2E0F">
        <w:rPr>
          <w:rFonts w:ascii="Times New Roman" w:hAnsi="Times New Roman"/>
          <w:sz w:val="28"/>
          <w:szCs w:val="28"/>
        </w:rPr>
        <w:t>років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включно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2E0F">
        <w:rPr>
          <w:rFonts w:ascii="Times New Roman" w:hAnsi="Times New Roman"/>
          <w:sz w:val="28"/>
          <w:szCs w:val="28"/>
        </w:rPr>
        <w:t>які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займаються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A2E0F">
        <w:rPr>
          <w:rFonts w:ascii="Times New Roman" w:hAnsi="Times New Roman"/>
          <w:sz w:val="28"/>
          <w:szCs w:val="28"/>
        </w:rPr>
        <w:t>гуртках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декоративно-ужиткового мистецтва. </w:t>
      </w:r>
    </w:p>
    <w:p w:rsidR="00E067EF" w:rsidRPr="00FA2E0F" w:rsidRDefault="00E067EF" w:rsidP="00E067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E0F">
        <w:rPr>
          <w:rFonts w:ascii="Times New Roman" w:hAnsi="Times New Roman"/>
          <w:sz w:val="28"/>
          <w:szCs w:val="28"/>
        </w:rPr>
        <w:t xml:space="preserve">Команда </w:t>
      </w:r>
      <w:proofErr w:type="spellStart"/>
      <w:r w:rsidRPr="00FA2E0F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A2E0F">
        <w:rPr>
          <w:rFonts w:ascii="Times New Roman" w:hAnsi="Times New Roman"/>
          <w:sz w:val="28"/>
          <w:szCs w:val="28"/>
        </w:rPr>
        <w:t>двох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. </w:t>
      </w:r>
    </w:p>
    <w:p w:rsidR="00E067EF" w:rsidRPr="00FA2E0F" w:rsidRDefault="00E067EF" w:rsidP="00E067E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E067EF" w:rsidRPr="00FA2E0F" w:rsidRDefault="00E067EF" w:rsidP="00E067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E0F">
        <w:rPr>
          <w:rFonts w:ascii="Times New Roman" w:hAnsi="Times New Roman"/>
          <w:b/>
          <w:bCs/>
          <w:iCs/>
          <w:sz w:val="28"/>
          <w:szCs w:val="28"/>
        </w:rPr>
        <w:t xml:space="preserve">5. Умови </w:t>
      </w:r>
      <w:proofErr w:type="spellStart"/>
      <w:r w:rsidRPr="00FA2E0F">
        <w:rPr>
          <w:rFonts w:ascii="Times New Roman" w:hAnsi="Times New Roman"/>
          <w:b/>
          <w:bCs/>
          <w:iCs/>
          <w:sz w:val="28"/>
          <w:szCs w:val="28"/>
        </w:rPr>
        <w:t>участі</w:t>
      </w:r>
      <w:proofErr w:type="spellEnd"/>
      <w:r w:rsidRPr="00FA2E0F">
        <w:rPr>
          <w:rFonts w:ascii="Times New Roman" w:hAnsi="Times New Roman"/>
          <w:b/>
          <w:bCs/>
          <w:iCs/>
          <w:sz w:val="28"/>
          <w:szCs w:val="28"/>
        </w:rPr>
        <w:t xml:space="preserve"> у конкурсі</w:t>
      </w:r>
    </w:p>
    <w:p w:rsidR="00E067EF" w:rsidRPr="00FA2E0F" w:rsidRDefault="00E067EF" w:rsidP="00E067EF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2E0F">
        <w:rPr>
          <w:rFonts w:ascii="Times New Roman" w:hAnsi="Times New Roman"/>
          <w:b/>
          <w:sz w:val="28"/>
          <w:szCs w:val="28"/>
        </w:rPr>
        <w:t xml:space="preserve">5.1. </w:t>
      </w:r>
      <w:r w:rsidRPr="00FA2E0F">
        <w:rPr>
          <w:rFonts w:ascii="Times New Roman" w:hAnsi="Times New Roman"/>
          <w:sz w:val="28"/>
          <w:szCs w:val="28"/>
        </w:rPr>
        <w:t xml:space="preserve">Обласному конкурсу </w:t>
      </w:r>
      <w:proofErr w:type="spellStart"/>
      <w:r w:rsidRPr="00FA2E0F">
        <w:rPr>
          <w:rFonts w:ascii="Times New Roman" w:hAnsi="Times New Roman"/>
          <w:sz w:val="28"/>
          <w:szCs w:val="28"/>
        </w:rPr>
        <w:t>передують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районні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A2E0F">
        <w:rPr>
          <w:rFonts w:ascii="Times New Roman" w:hAnsi="Times New Roman"/>
          <w:sz w:val="28"/>
          <w:szCs w:val="28"/>
        </w:rPr>
        <w:t>міські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A2E0F">
        <w:rPr>
          <w:rFonts w:ascii="Times New Roman" w:hAnsi="Times New Roman"/>
          <w:sz w:val="28"/>
          <w:szCs w:val="28"/>
        </w:rPr>
        <w:t>конкурси</w:t>
      </w:r>
      <w:proofErr w:type="spellEnd"/>
      <w:r w:rsidRPr="00FA2E0F">
        <w:rPr>
          <w:rFonts w:ascii="Times New Roman" w:hAnsi="Times New Roman"/>
          <w:sz w:val="28"/>
          <w:szCs w:val="28"/>
        </w:rPr>
        <w:t>.</w:t>
      </w:r>
    </w:p>
    <w:p w:rsidR="00E067EF" w:rsidRPr="00FA2E0F" w:rsidRDefault="00E067EF" w:rsidP="00E067EF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2E0F">
        <w:rPr>
          <w:rFonts w:ascii="Times New Roman" w:hAnsi="Times New Roman"/>
          <w:b/>
          <w:bCs/>
          <w:sz w:val="28"/>
          <w:szCs w:val="28"/>
        </w:rPr>
        <w:t xml:space="preserve">5.2. </w:t>
      </w:r>
      <w:proofErr w:type="spellStart"/>
      <w:r w:rsidRPr="00FA2E0F">
        <w:rPr>
          <w:rFonts w:ascii="Times New Roman" w:hAnsi="Times New Roman"/>
          <w:b/>
          <w:bCs/>
          <w:sz w:val="28"/>
          <w:szCs w:val="28"/>
        </w:rPr>
        <w:t>Заочний</w:t>
      </w:r>
      <w:proofErr w:type="spellEnd"/>
      <w:r w:rsidRPr="00FA2E0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b/>
          <w:bCs/>
          <w:sz w:val="28"/>
          <w:szCs w:val="28"/>
        </w:rPr>
        <w:t>етап</w:t>
      </w:r>
      <w:proofErr w:type="spellEnd"/>
      <w:r w:rsidRPr="00FA2E0F">
        <w:rPr>
          <w:rFonts w:ascii="Times New Roman" w:hAnsi="Times New Roman"/>
          <w:b/>
          <w:bCs/>
          <w:sz w:val="28"/>
          <w:szCs w:val="28"/>
        </w:rPr>
        <w:t xml:space="preserve"> конкурсу </w:t>
      </w:r>
      <w:proofErr w:type="spellStart"/>
      <w:r w:rsidRPr="00FA2E0F">
        <w:rPr>
          <w:rFonts w:ascii="Times New Roman" w:hAnsi="Times New Roman"/>
          <w:bCs/>
          <w:sz w:val="28"/>
          <w:szCs w:val="28"/>
        </w:rPr>
        <w:t>передбачає</w:t>
      </w:r>
      <w:proofErr w:type="spellEnd"/>
      <w:r w:rsidRPr="00FA2E0F">
        <w:rPr>
          <w:rFonts w:ascii="Times New Roman" w:hAnsi="Times New Roman"/>
          <w:bCs/>
          <w:sz w:val="28"/>
          <w:szCs w:val="28"/>
        </w:rPr>
        <w:t xml:space="preserve"> виконання </w:t>
      </w:r>
      <w:r w:rsidRPr="00FA2E0F">
        <w:rPr>
          <w:rFonts w:ascii="Times New Roman" w:hAnsi="Times New Roman"/>
          <w:b/>
          <w:bCs/>
          <w:sz w:val="28"/>
          <w:szCs w:val="28"/>
          <w:u w:val="single"/>
        </w:rPr>
        <w:t>«</w:t>
      </w:r>
      <w:proofErr w:type="spellStart"/>
      <w:r w:rsidRPr="00FA2E0F">
        <w:rPr>
          <w:rFonts w:ascii="Times New Roman" w:hAnsi="Times New Roman"/>
          <w:b/>
          <w:bCs/>
          <w:sz w:val="28"/>
          <w:szCs w:val="28"/>
          <w:u w:val="single"/>
        </w:rPr>
        <w:t>Домашнього</w:t>
      </w:r>
      <w:proofErr w:type="spellEnd"/>
      <w:r w:rsidRPr="00FA2E0F">
        <w:rPr>
          <w:rFonts w:ascii="Times New Roman" w:hAnsi="Times New Roman"/>
          <w:b/>
          <w:bCs/>
          <w:sz w:val="28"/>
          <w:szCs w:val="28"/>
          <w:u w:val="single"/>
        </w:rPr>
        <w:t xml:space="preserve"> завдання»</w:t>
      </w:r>
      <w:r w:rsidRPr="00FA2E0F">
        <w:rPr>
          <w:rFonts w:ascii="Times New Roman" w:hAnsi="Times New Roman"/>
          <w:sz w:val="28"/>
          <w:szCs w:val="28"/>
        </w:rPr>
        <w:t>,</w:t>
      </w:r>
      <w:r w:rsidRPr="00FA2E0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bCs/>
          <w:sz w:val="28"/>
          <w:szCs w:val="28"/>
        </w:rPr>
        <w:t>попереднє</w:t>
      </w:r>
      <w:proofErr w:type="spellEnd"/>
      <w:r w:rsidRPr="00FA2E0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bCs/>
          <w:sz w:val="28"/>
          <w:szCs w:val="28"/>
        </w:rPr>
        <w:t>виготовлення</w:t>
      </w:r>
      <w:proofErr w:type="spellEnd"/>
      <w:r w:rsidRPr="00FA2E0F">
        <w:rPr>
          <w:rFonts w:ascii="Times New Roman" w:hAnsi="Times New Roman"/>
          <w:bCs/>
          <w:sz w:val="28"/>
          <w:szCs w:val="28"/>
        </w:rPr>
        <w:t xml:space="preserve"> виробу на </w:t>
      </w:r>
      <w:proofErr w:type="spellStart"/>
      <w:r w:rsidRPr="00FA2E0F">
        <w:rPr>
          <w:rFonts w:ascii="Times New Roman" w:hAnsi="Times New Roman"/>
          <w:bCs/>
          <w:sz w:val="28"/>
          <w:szCs w:val="28"/>
        </w:rPr>
        <w:t>вільну</w:t>
      </w:r>
      <w:proofErr w:type="spellEnd"/>
      <w:r w:rsidRPr="00FA2E0F">
        <w:rPr>
          <w:rFonts w:ascii="Times New Roman" w:hAnsi="Times New Roman"/>
          <w:bCs/>
          <w:sz w:val="28"/>
          <w:szCs w:val="28"/>
        </w:rPr>
        <w:t xml:space="preserve"> тему за </w:t>
      </w:r>
      <w:proofErr w:type="spellStart"/>
      <w:r w:rsidRPr="00FA2E0F">
        <w:rPr>
          <w:rFonts w:ascii="Times New Roman" w:hAnsi="Times New Roman"/>
          <w:bCs/>
          <w:sz w:val="28"/>
          <w:szCs w:val="28"/>
        </w:rPr>
        <w:t>власним</w:t>
      </w:r>
      <w:proofErr w:type="spellEnd"/>
      <w:r w:rsidRPr="00FA2E0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bCs/>
          <w:sz w:val="28"/>
          <w:szCs w:val="28"/>
        </w:rPr>
        <w:t>задумом</w:t>
      </w:r>
      <w:proofErr w:type="spellEnd"/>
      <w:r w:rsidRPr="00FA2E0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FA2E0F">
        <w:rPr>
          <w:rFonts w:ascii="Times New Roman" w:hAnsi="Times New Roman"/>
          <w:bCs/>
          <w:sz w:val="28"/>
          <w:szCs w:val="28"/>
        </w:rPr>
        <w:t>що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доповнюється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супроводжуючими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матеріалами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2E0F">
        <w:rPr>
          <w:rFonts w:ascii="Times New Roman" w:hAnsi="Times New Roman"/>
          <w:sz w:val="28"/>
          <w:szCs w:val="28"/>
        </w:rPr>
        <w:t>які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висвітлюють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тему, мету та </w:t>
      </w:r>
      <w:proofErr w:type="spellStart"/>
      <w:r w:rsidRPr="00FA2E0F">
        <w:rPr>
          <w:rFonts w:ascii="Times New Roman" w:hAnsi="Times New Roman"/>
          <w:sz w:val="28"/>
          <w:szCs w:val="28"/>
        </w:rPr>
        <w:t>практичне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виконання виробу (</w:t>
      </w:r>
      <w:proofErr w:type="spellStart"/>
      <w:r w:rsidRPr="00FA2E0F">
        <w:rPr>
          <w:rFonts w:ascii="Times New Roman" w:hAnsi="Times New Roman"/>
          <w:sz w:val="28"/>
          <w:szCs w:val="28"/>
        </w:rPr>
        <w:t>мініпроект</w:t>
      </w:r>
      <w:proofErr w:type="spellEnd"/>
      <w:r w:rsidRPr="00FA2E0F">
        <w:rPr>
          <w:rFonts w:ascii="Times New Roman" w:hAnsi="Times New Roman"/>
          <w:sz w:val="28"/>
          <w:szCs w:val="28"/>
        </w:rPr>
        <w:t>).</w:t>
      </w:r>
    </w:p>
    <w:p w:rsidR="00E067EF" w:rsidRPr="00FA2E0F" w:rsidRDefault="00E067EF" w:rsidP="00E067EF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2E0F">
        <w:rPr>
          <w:rFonts w:ascii="Times New Roman" w:hAnsi="Times New Roman"/>
          <w:b/>
          <w:bCs/>
          <w:sz w:val="28"/>
          <w:szCs w:val="28"/>
        </w:rPr>
        <w:t>5.2.1.</w:t>
      </w:r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Подається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дві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роботи </w:t>
      </w:r>
      <w:proofErr w:type="spellStart"/>
      <w:r w:rsidRPr="00FA2E0F">
        <w:rPr>
          <w:rFonts w:ascii="Times New Roman" w:hAnsi="Times New Roman"/>
          <w:sz w:val="28"/>
          <w:szCs w:val="28"/>
        </w:rPr>
        <w:t>від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команди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(два </w:t>
      </w:r>
      <w:proofErr w:type="spellStart"/>
      <w:r w:rsidRPr="00FA2E0F">
        <w:rPr>
          <w:rFonts w:ascii="Times New Roman" w:hAnsi="Times New Roman"/>
          <w:sz w:val="28"/>
          <w:szCs w:val="28"/>
        </w:rPr>
        <w:t>учасники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A2E0F">
        <w:rPr>
          <w:rFonts w:ascii="Times New Roman" w:hAnsi="Times New Roman"/>
          <w:sz w:val="28"/>
          <w:szCs w:val="28"/>
        </w:rPr>
        <w:t>дві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роботи). </w:t>
      </w:r>
    </w:p>
    <w:p w:rsidR="00E067EF" w:rsidRPr="00FA2E0F" w:rsidRDefault="00E067EF" w:rsidP="00E067EF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2E0F">
        <w:rPr>
          <w:rFonts w:ascii="Times New Roman" w:hAnsi="Times New Roman"/>
          <w:b/>
          <w:bCs/>
          <w:sz w:val="28"/>
          <w:szCs w:val="28"/>
        </w:rPr>
        <w:t>5.2.2.</w:t>
      </w:r>
      <w:r w:rsidRPr="00FA2E0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A2E0F">
        <w:rPr>
          <w:rFonts w:ascii="Times New Roman" w:hAnsi="Times New Roman"/>
          <w:sz w:val="28"/>
          <w:szCs w:val="28"/>
        </w:rPr>
        <w:t>командний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залік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зараховуються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робіт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обох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2E0F">
        <w:rPr>
          <w:rFonts w:ascii="Times New Roman" w:hAnsi="Times New Roman"/>
          <w:sz w:val="28"/>
          <w:szCs w:val="28"/>
        </w:rPr>
        <w:t>Критерії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згідно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додатку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1.</w:t>
      </w:r>
    </w:p>
    <w:p w:rsidR="00E067EF" w:rsidRPr="00FA2E0F" w:rsidRDefault="00E067EF" w:rsidP="00E067EF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A2E0F">
        <w:rPr>
          <w:rFonts w:ascii="Times New Roman" w:hAnsi="Times New Roman"/>
          <w:b/>
          <w:sz w:val="28"/>
          <w:szCs w:val="28"/>
        </w:rPr>
        <w:t xml:space="preserve">5.3. </w:t>
      </w:r>
      <w:proofErr w:type="spellStart"/>
      <w:r w:rsidRPr="00FA2E0F">
        <w:rPr>
          <w:rFonts w:ascii="Times New Roman" w:hAnsi="Times New Roman"/>
          <w:b/>
          <w:bCs/>
          <w:sz w:val="28"/>
          <w:szCs w:val="28"/>
        </w:rPr>
        <w:t>Очний</w:t>
      </w:r>
      <w:proofErr w:type="spellEnd"/>
      <w:r w:rsidRPr="00FA2E0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b/>
          <w:bCs/>
          <w:sz w:val="28"/>
          <w:szCs w:val="28"/>
        </w:rPr>
        <w:t>етап</w:t>
      </w:r>
      <w:proofErr w:type="spellEnd"/>
      <w:r w:rsidRPr="00FA2E0F">
        <w:rPr>
          <w:rFonts w:ascii="Times New Roman" w:hAnsi="Times New Roman"/>
          <w:b/>
          <w:bCs/>
          <w:sz w:val="28"/>
          <w:szCs w:val="28"/>
        </w:rPr>
        <w:t xml:space="preserve"> конкурсу - </w:t>
      </w:r>
      <w:r w:rsidRPr="00FA2E0F">
        <w:rPr>
          <w:rFonts w:ascii="Times New Roman" w:hAnsi="Times New Roman"/>
          <w:b/>
          <w:bCs/>
          <w:sz w:val="28"/>
          <w:szCs w:val="28"/>
          <w:u w:val="single"/>
        </w:rPr>
        <w:t>«</w:t>
      </w:r>
      <w:proofErr w:type="spellStart"/>
      <w:r w:rsidRPr="00FA2E0F">
        <w:rPr>
          <w:rFonts w:ascii="Times New Roman" w:hAnsi="Times New Roman"/>
          <w:b/>
          <w:bCs/>
          <w:sz w:val="28"/>
          <w:szCs w:val="28"/>
          <w:u w:val="single"/>
        </w:rPr>
        <w:t>Бліц-турнір</w:t>
      </w:r>
      <w:proofErr w:type="spellEnd"/>
      <w:r w:rsidRPr="00FA2E0F">
        <w:rPr>
          <w:rFonts w:ascii="Times New Roman" w:hAnsi="Times New Roman"/>
          <w:b/>
          <w:bCs/>
          <w:sz w:val="28"/>
          <w:szCs w:val="28"/>
          <w:u w:val="single"/>
        </w:rPr>
        <w:t>»</w:t>
      </w:r>
      <w:r w:rsidRPr="00FA2E0F">
        <w:rPr>
          <w:rFonts w:ascii="Times New Roman" w:hAnsi="Times New Roman"/>
          <w:b/>
          <w:bCs/>
          <w:sz w:val="28"/>
          <w:szCs w:val="28"/>
        </w:rPr>
        <w:t>.</w:t>
      </w:r>
    </w:p>
    <w:p w:rsidR="00E067EF" w:rsidRPr="00FA2E0F" w:rsidRDefault="00E067EF" w:rsidP="00E067EF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A2E0F">
        <w:rPr>
          <w:rFonts w:ascii="Times New Roman" w:hAnsi="Times New Roman"/>
          <w:b/>
          <w:bCs/>
          <w:sz w:val="28"/>
          <w:szCs w:val="28"/>
        </w:rPr>
        <w:t xml:space="preserve">5.3.1. </w:t>
      </w:r>
      <w:r w:rsidRPr="00FA2E0F">
        <w:rPr>
          <w:rFonts w:ascii="Times New Roman" w:hAnsi="Times New Roman"/>
          <w:bCs/>
          <w:sz w:val="28"/>
          <w:szCs w:val="28"/>
        </w:rPr>
        <w:t xml:space="preserve">Беруть участь </w:t>
      </w:r>
      <w:proofErr w:type="spellStart"/>
      <w:r w:rsidRPr="00FA2E0F">
        <w:rPr>
          <w:rFonts w:ascii="Times New Roman" w:hAnsi="Times New Roman"/>
          <w:bCs/>
          <w:sz w:val="28"/>
          <w:szCs w:val="28"/>
        </w:rPr>
        <w:t>учасники</w:t>
      </w:r>
      <w:proofErr w:type="spellEnd"/>
      <w:r w:rsidRPr="00FA2E0F">
        <w:rPr>
          <w:rFonts w:ascii="Times New Roman" w:hAnsi="Times New Roman"/>
          <w:bCs/>
          <w:sz w:val="28"/>
          <w:szCs w:val="28"/>
        </w:rPr>
        <w:t xml:space="preserve"> команд, </w:t>
      </w:r>
      <w:proofErr w:type="spellStart"/>
      <w:r w:rsidRPr="00FA2E0F">
        <w:rPr>
          <w:rFonts w:ascii="Times New Roman" w:hAnsi="Times New Roman"/>
          <w:bCs/>
          <w:sz w:val="28"/>
          <w:szCs w:val="28"/>
        </w:rPr>
        <w:t>які</w:t>
      </w:r>
      <w:proofErr w:type="spellEnd"/>
      <w:r w:rsidRPr="00FA2E0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bCs/>
          <w:sz w:val="28"/>
          <w:szCs w:val="28"/>
        </w:rPr>
        <w:t>вибороли</w:t>
      </w:r>
      <w:proofErr w:type="spellEnd"/>
      <w:r w:rsidRPr="00FA2E0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bCs/>
          <w:sz w:val="28"/>
          <w:szCs w:val="28"/>
        </w:rPr>
        <w:t>призові</w:t>
      </w:r>
      <w:proofErr w:type="spellEnd"/>
      <w:r w:rsidRPr="00FA2E0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bCs/>
          <w:sz w:val="28"/>
          <w:szCs w:val="28"/>
        </w:rPr>
        <w:t>місця</w:t>
      </w:r>
      <w:proofErr w:type="spellEnd"/>
      <w:r w:rsidRPr="00FA2E0F">
        <w:rPr>
          <w:rFonts w:ascii="Times New Roman" w:hAnsi="Times New Roman"/>
          <w:bCs/>
          <w:sz w:val="28"/>
          <w:szCs w:val="28"/>
        </w:rPr>
        <w:t xml:space="preserve"> у заочному </w:t>
      </w:r>
      <w:proofErr w:type="spellStart"/>
      <w:r w:rsidRPr="00FA2E0F">
        <w:rPr>
          <w:rFonts w:ascii="Times New Roman" w:hAnsi="Times New Roman"/>
          <w:bCs/>
          <w:sz w:val="28"/>
          <w:szCs w:val="28"/>
        </w:rPr>
        <w:t>етапі</w:t>
      </w:r>
      <w:proofErr w:type="spellEnd"/>
      <w:r w:rsidRPr="00FA2E0F">
        <w:rPr>
          <w:rFonts w:ascii="Times New Roman" w:hAnsi="Times New Roman"/>
          <w:bCs/>
          <w:sz w:val="28"/>
          <w:szCs w:val="28"/>
        </w:rPr>
        <w:t xml:space="preserve"> конкурсу.</w:t>
      </w:r>
      <w:r w:rsidRPr="00FA2E0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067EF" w:rsidRPr="00FA2E0F" w:rsidRDefault="00E067EF" w:rsidP="00E067EF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A2E0F">
        <w:rPr>
          <w:rFonts w:ascii="Times New Roman" w:hAnsi="Times New Roman"/>
          <w:b/>
          <w:bCs/>
          <w:sz w:val="28"/>
          <w:szCs w:val="28"/>
        </w:rPr>
        <w:lastRenderedPageBreak/>
        <w:t xml:space="preserve">5.3.2. </w:t>
      </w:r>
      <w:proofErr w:type="spellStart"/>
      <w:r w:rsidRPr="00FA2E0F">
        <w:rPr>
          <w:rFonts w:ascii="Times New Roman" w:hAnsi="Times New Roman"/>
          <w:b/>
          <w:bCs/>
          <w:sz w:val="28"/>
          <w:szCs w:val="28"/>
        </w:rPr>
        <w:t>Обов'язковою</w:t>
      </w:r>
      <w:proofErr w:type="spellEnd"/>
      <w:r w:rsidRPr="00FA2E0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b/>
          <w:bCs/>
          <w:sz w:val="28"/>
          <w:szCs w:val="28"/>
        </w:rPr>
        <w:t>умовою</w:t>
      </w:r>
      <w:proofErr w:type="spellEnd"/>
      <w:r w:rsidRPr="00FA2E0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b/>
          <w:bCs/>
          <w:sz w:val="28"/>
          <w:szCs w:val="28"/>
        </w:rPr>
        <w:t>участі</w:t>
      </w:r>
      <w:proofErr w:type="spellEnd"/>
      <w:r w:rsidRPr="00FA2E0F">
        <w:rPr>
          <w:rFonts w:ascii="Times New Roman" w:hAnsi="Times New Roman"/>
          <w:b/>
          <w:bCs/>
          <w:sz w:val="28"/>
          <w:szCs w:val="28"/>
        </w:rPr>
        <w:t xml:space="preserve"> є </w:t>
      </w:r>
      <w:proofErr w:type="spellStart"/>
      <w:r w:rsidRPr="00FA2E0F">
        <w:rPr>
          <w:rFonts w:ascii="Times New Roman" w:hAnsi="Times New Roman"/>
          <w:b/>
          <w:bCs/>
          <w:sz w:val="28"/>
          <w:szCs w:val="28"/>
        </w:rPr>
        <w:t>демонстрація</w:t>
      </w:r>
      <w:proofErr w:type="spellEnd"/>
      <w:r w:rsidRPr="00FA2E0F">
        <w:rPr>
          <w:rFonts w:ascii="Times New Roman" w:hAnsi="Times New Roman"/>
          <w:b/>
          <w:bCs/>
          <w:sz w:val="28"/>
          <w:szCs w:val="28"/>
        </w:rPr>
        <w:t xml:space="preserve"> виробу заочного </w:t>
      </w:r>
      <w:proofErr w:type="spellStart"/>
      <w:r w:rsidRPr="00FA2E0F">
        <w:rPr>
          <w:rFonts w:ascii="Times New Roman" w:hAnsi="Times New Roman"/>
          <w:b/>
          <w:bCs/>
          <w:sz w:val="28"/>
          <w:szCs w:val="28"/>
        </w:rPr>
        <w:t>етапу</w:t>
      </w:r>
      <w:proofErr w:type="spellEnd"/>
      <w:r w:rsidRPr="00FA2E0F">
        <w:rPr>
          <w:rFonts w:ascii="Times New Roman" w:hAnsi="Times New Roman"/>
          <w:b/>
          <w:bCs/>
          <w:sz w:val="28"/>
          <w:szCs w:val="28"/>
        </w:rPr>
        <w:t xml:space="preserve"> конкурсу (</w:t>
      </w:r>
      <w:proofErr w:type="spellStart"/>
      <w:r w:rsidRPr="00FA2E0F">
        <w:rPr>
          <w:rFonts w:ascii="Times New Roman" w:hAnsi="Times New Roman"/>
          <w:b/>
          <w:bCs/>
          <w:sz w:val="28"/>
          <w:szCs w:val="28"/>
        </w:rPr>
        <w:t>виставка</w:t>
      </w:r>
      <w:proofErr w:type="spellEnd"/>
      <w:r w:rsidRPr="00FA2E0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b/>
          <w:bCs/>
          <w:sz w:val="28"/>
          <w:szCs w:val="28"/>
        </w:rPr>
        <w:t>робіт</w:t>
      </w:r>
      <w:proofErr w:type="spellEnd"/>
      <w:r w:rsidRPr="00FA2E0F">
        <w:rPr>
          <w:rFonts w:ascii="Times New Roman" w:hAnsi="Times New Roman"/>
          <w:b/>
          <w:bCs/>
          <w:sz w:val="28"/>
          <w:szCs w:val="28"/>
        </w:rPr>
        <w:t>).</w:t>
      </w:r>
    </w:p>
    <w:p w:rsidR="00E067EF" w:rsidRPr="00FA2E0F" w:rsidRDefault="00E067EF" w:rsidP="00E067EF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A2E0F">
        <w:rPr>
          <w:rFonts w:ascii="Times New Roman" w:hAnsi="Times New Roman"/>
          <w:b/>
          <w:bCs/>
          <w:sz w:val="28"/>
          <w:szCs w:val="28"/>
        </w:rPr>
        <w:t>5.3.3.</w:t>
      </w:r>
      <w:r w:rsidRPr="00FA2E0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bCs/>
          <w:sz w:val="28"/>
          <w:szCs w:val="28"/>
        </w:rPr>
        <w:t>Передбачає</w:t>
      </w:r>
      <w:proofErr w:type="spellEnd"/>
      <w:r w:rsidRPr="00FA2E0F">
        <w:rPr>
          <w:rFonts w:ascii="Times New Roman" w:hAnsi="Times New Roman"/>
          <w:bCs/>
          <w:sz w:val="28"/>
          <w:szCs w:val="28"/>
        </w:rPr>
        <w:t xml:space="preserve"> виконання конкурсантами </w:t>
      </w:r>
      <w:proofErr w:type="spellStart"/>
      <w:r w:rsidRPr="00FA2E0F">
        <w:rPr>
          <w:rFonts w:ascii="Times New Roman" w:hAnsi="Times New Roman"/>
          <w:bCs/>
          <w:sz w:val="28"/>
          <w:szCs w:val="28"/>
        </w:rPr>
        <w:t>робіт</w:t>
      </w:r>
      <w:proofErr w:type="spellEnd"/>
      <w:r w:rsidRPr="00FA2E0F">
        <w:rPr>
          <w:rFonts w:ascii="Times New Roman" w:hAnsi="Times New Roman"/>
          <w:bCs/>
          <w:sz w:val="28"/>
          <w:szCs w:val="28"/>
        </w:rPr>
        <w:t xml:space="preserve"> в таких </w:t>
      </w:r>
      <w:proofErr w:type="spellStart"/>
      <w:r w:rsidRPr="00FA2E0F">
        <w:rPr>
          <w:rFonts w:ascii="Times New Roman" w:hAnsi="Times New Roman"/>
          <w:bCs/>
          <w:sz w:val="28"/>
          <w:szCs w:val="28"/>
        </w:rPr>
        <w:t>напрямках</w:t>
      </w:r>
      <w:proofErr w:type="spellEnd"/>
      <w:r w:rsidRPr="00FA2E0F">
        <w:rPr>
          <w:rFonts w:ascii="Times New Roman" w:hAnsi="Times New Roman"/>
          <w:bCs/>
          <w:sz w:val="28"/>
          <w:szCs w:val="28"/>
        </w:rPr>
        <w:t xml:space="preserve"> декоративно-ужиткового мистецтва:</w:t>
      </w:r>
    </w:p>
    <w:p w:rsidR="00E067EF" w:rsidRPr="00FA2E0F" w:rsidRDefault="00E067EF" w:rsidP="00E067E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A2E0F">
        <w:rPr>
          <w:rFonts w:ascii="Times New Roman" w:hAnsi="Times New Roman"/>
          <w:b/>
          <w:bCs/>
          <w:sz w:val="28"/>
          <w:szCs w:val="28"/>
        </w:rPr>
        <w:t>вироби з бісеру;</w:t>
      </w:r>
    </w:p>
    <w:p w:rsidR="00E067EF" w:rsidRPr="00FA2E0F" w:rsidRDefault="00E067EF" w:rsidP="00E067E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A2E0F">
        <w:rPr>
          <w:rFonts w:ascii="Times New Roman" w:hAnsi="Times New Roman"/>
          <w:b/>
          <w:bCs/>
          <w:sz w:val="28"/>
          <w:szCs w:val="28"/>
        </w:rPr>
        <w:t>м'яка</w:t>
      </w:r>
      <w:proofErr w:type="spellEnd"/>
      <w:r w:rsidRPr="00FA2E0F">
        <w:rPr>
          <w:rFonts w:ascii="Times New Roman" w:hAnsi="Times New Roman"/>
          <w:b/>
          <w:bCs/>
          <w:sz w:val="28"/>
          <w:szCs w:val="28"/>
        </w:rPr>
        <w:t xml:space="preserve"> іграшка;</w:t>
      </w:r>
    </w:p>
    <w:p w:rsidR="00E067EF" w:rsidRPr="00FA2E0F" w:rsidRDefault="00E067EF" w:rsidP="00E067E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A2E0F">
        <w:rPr>
          <w:rFonts w:ascii="Times New Roman" w:hAnsi="Times New Roman"/>
          <w:b/>
          <w:bCs/>
          <w:sz w:val="28"/>
          <w:szCs w:val="28"/>
        </w:rPr>
        <w:t>в'язання</w:t>
      </w:r>
      <w:proofErr w:type="spellEnd"/>
      <w:r w:rsidRPr="00FA2E0F">
        <w:rPr>
          <w:rFonts w:ascii="Times New Roman" w:hAnsi="Times New Roman"/>
          <w:b/>
          <w:bCs/>
          <w:sz w:val="28"/>
          <w:szCs w:val="28"/>
        </w:rPr>
        <w:t xml:space="preserve"> гачком;</w:t>
      </w:r>
    </w:p>
    <w:p w:rsidR="00E067EF" w:rsidRPr="00FA2E0F" w:rsidRDefault="00E067EF" w:rsidP="00E067E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A2E0F">
        <w:rPr>
          <w:rFonts w:ascii="Times New Roman" w:hAnsi="Times New Roman"/>
          <w:b/>
          <w:bCs/>
          <w:sz w:val="28"/>
          <w:szCs w:val="28"/>
        </w:rPr>
        <w:t>вишивка хрестиком.</w:t>
      </w:r>
    </w:p>
    <w:p w:rsidR="00E067EF" w:rsidRPr="00FA2E0F" w:rsidRDefault="00E067EF" w:rsidP="00E067EF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2E0F">
        <w:rPr>
          <w:rFonts w:ascii="Times New Roman" w:hAnsi="Times New Roman"/>
          <w:bCs/>
          <w:sz w:val="28"/>
          <w:szCs w:val="28"/>
        </w:rPr>
        <w:t>Учасники</w:t>
      </w:r>
      <w:proofErr w:type="spellEnd"/>
      <w:r w:rsidRPr="00FA2E0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bCs/>
          <w:sz w:val="28"/>
          <w:szCs w:val="28"/>
        </w:rPr>
        <w:t>команди</w:t>
      </w:r>
      <w:proofErr w:type="spellEnd"/>
      <w:r w:rsidRPr="00FA2E0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bCs/>
          <w:sz w:val="28"/>
          <w:szCs w:val="28"/>
        </w:rPr>
        <w:t>виготовляють</w:t>
      </w:r>
      <w:proofErr w:type="spellEnd"/>
      <w:r w:rsidRPr="00FA2E0F">
        <w:rPr>
          <w:rFonts w:ascii="Times New Roman" w:hAnsi="Times New Roman"/>
          <w:bCs/>
          <w:sz w:val="28"/>
          <w:szCs w:val="28"/>
        </w:rPr>
        <w:t xml:space="preserve"> вироби </w:t>
      </w:r>
      <w:r w:rsidRPr="00FA2E0F">
        <w:rPr>
          <w:rFonts w:ascii="Times New Roman" w:hAnsi="Times New Roman"/>
          <w:b/>
          <w:bCs/>
          <w:sz w:val="28"/>
          <w:szCs w:val="28"/>
          <w:u w:val="single"/>
        </w:rPr>
        <w:t xml:space="preserve">в </w:t>
      </w:r>
      <w:proofErr w:type="spellStart"/>
      <w:r w:rsidRPr="00FA2E0F">
        <w:rPr>
          <w:rFonts w:ascii="Times New Roman" w:hAnsi="Times New Roman"/>
          <w:b/>
          <w:bCs/>
          <w:sz w:val="28"/>
          <w:szCs w:val="28"/>
          <w:u w:val="single"/>
        </w:rPr>
        <w:t>різних</w:t>
      </w:r>
      <w:proofErr w:type="spellEnd"/>
      <w:r w:rsidRPr="00FA2E0F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FA2E0F">
        <w:rPr>
          <w:rFonts w:ascii="Times New Roman" w:hAnsi="Times New Roman"/>
          <w:b/>
          <w:bCs/>
          <w:sz w:val="28"/>
          <w:szCs w:val="28"/>
          <w:u w:val="single"/>
        </w:rPr>
        <w:t>техніках</w:t>
      </w:r>
      <w:proofErr w:type="spellEnd"/>
      <w:r w:rsidRPr="00FA2E0F">
        <w:rPr>
          <w:rFonts w:ascii="Times New Roman" w:hAnsi="Times New Roman"/>
          <w:bCs/>
          <w:sz w:val="28"/>
          <w:szCs w:val="28"/>
        </w:rPr>
        <w:t xml:space="preserve">, на </w:t>
      </w:r>
      <w:proofErr w:type="spellStart"/>
      <w:r w:rsidRPr="00FA2E0F">
        <w:rPr>
          <w:rFonts w:ascii="Times New Roman" w:hAnsi="Times New Roman"/>
          <w:bCs/>
          <w:sz w:val="28"/>
          <w:szCs w:val="28"/>
        </w:rPr>
        <w:t>вибір</w:t>
      </w:r>
      <w:proofErr w:type="spellEnd"/>
      <w:r w:rsidRPr="00FA2E0F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FA2E0F">
        <w:rPr>
          <w:rFonts w:ascii="Times New Roman" w:hAnsi="Times New Roman"/>
          <w:sz w:val="28"/>
          <w:szCs w:val="28"/>
        </w:rPr>
        <w:t>Конкурсанти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під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час роботи </w:t>
      </w:r>
      <w:proofErr w:type="spellStart"/>
      <w:r w:rsidRPr="00FA2E0F">
        <w:rPr>
          <w:rFonts w:ascii="Times New Roman" w:hAnsi="Times New Roman"/>
          <w:sz w:val="28"/>
          <w:szCs w:val="28"/>
        </w:rPr>
        <w:t>користуються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схемами та </w:t>
      </w:r>
      <w:proofErr w:type="spellStart"/>
      <w:r w:rsidRPr="00FA2E0F">
        <w:rPr>
          <w:rFonts w:ascii="Times New Roman" w:hAnsi="Times New Roman"/>
          <w:sz w:val="28"/>
          <w:szCs w:val="28"/>
        </w:rPr>
        <w:t>матеріалами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необхідного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розміру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та кольору </w:t>
      </w:r>
      <w:proofErr w:type="spellStart"/>
      <w:r w:rsidRPr="00FA2E0F">
        <w:rPr>
          <w:rFonts w:ascii="Times New Roman" w:hAnsi="Times New Roman"/>
          <w:sz w:val="28"/>
          <w:szCs w:val="28"/>
        </w:rPr>
        <w:t>попередньо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заготовленими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організаторами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конкурсу. Не </w:t>
      </w:r>
      <w:proofErr w:type="spellStart"/>
      <w:r w:rsidRPr="00FA2E0F">
        <w:rPr>
          <w:rFonts w:ascii="Times New Roman" w:hAnsi="Times New Roman"/>
          <w:sz w:val="28"/>
          <w:szCs w:val="28"/>
        </w:rPr>
        <w:t>допускається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будь-</w:t>
      </w:r>
      <w:proofErr w:type="spellStart"/>
      <w:r w:rsidRPr="00FA2E0F">
        <w:rPr>
          <w:rFonts w:ascii="Times New Roman" w:hAnsi="Times New Roman"/>
          <w:sz w:val="28"/>
          <w:szCs w:val="28"/>
        </w:rPr>
        <w:t>яких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домашніх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заготовок. </w:t>
      </w:r>
    </w:p>
    <w:p w:rsidR="00E067EF" w:rsidRPr="00FA2E0F" w:rsidRDefault="00E067EF" w:rsidP="00E067EF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2E0F">
        <w:rPr>
          <w:rFonts w:ascii="Times New Roman" w:hAnsi="Times New Roman"/>
          <w:sz w:val="28"/>
          <w:szCs w:val="28"/>
          <w:lang w:val="uk-UA"/>
        </w:rPr>
        <w:t>Тривалість виконання завдання – 120 хвилин.</w:t>
      </w:r>
    </w:p>
    <w:p w:rsidR="00E067EF" w:rsidRPr="00FA2E0F" w:rsidRDefault="00E067EF" w:rsidP="00E067EF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2E0F">
        <w:rPr>
          <w:rFonts w:ascii="Times New Roman" w:hAnsi="Times New Roman"/>
          <w:b/>
          <w:bCs/>
          <w:sz w:val="28"/>
          <w:szCs w:val="28"/>
        </w:rPr>
        <w:t>5.3.4.</w:t>
      </w:r>
      <w:r w:rsidRPr="00FA2E0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A2E0F">
        <w:rPr>
          <w:rFonts w:ascii="Times New Roman" w:hAnsi="Times New Roman"/>
          <w:sz w:val="28"/>
          <w:szCs w:val="28"/>
        </w:rPr>
        <w:t>командний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залік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зараховуються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робіт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обох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2E0F">
        <w:rPr>
          <w:rFonts w:ascii="Times New Roman" w:hAnsi="Times New Roman"/>
          <w:sz w:val="28"/>
          <w:szCs w:val="28"/>
        </w:rPr>
        <w:t>Критерії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згідно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додатку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2.</w:t>
      </w:r>
    </w:p>
    <w:p w:rsidR="00E067EF" w:rsidRPr="00FA2E0F" w:rsidRDefault="00E067EF" w:rsidP="00E067E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E067EF" w:rsidRPr="00FA2E0F" w:rsidRDefault="00E067EF" w:rsidP="00E067E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A2E0F">
        <w:rPr>
          <w:rFonts w:ascii="Times New Roman" w:hAnsi="Times New Roman"/>
          <w:b/>
          <w:bCs/>
          <w:iCs/>
          <w:sz w:val="28"/>
          <w:szCs w:val="28"/>
        </w:rPr>
        <w:t xml:space="preserve">6.Необхідна </w:t>
      </w:r>
      <w:proofErr w:type="spellStart"/>
      <w:r w:rsidRPr="00FA2E0F">
        <w:rPr>
          <w:rFonts w:ascii="Times New Roman" w:hAnsi="Times New Roman"/>
          <w:b/>
          <w:bCs/>
          <w:iCs/>
          <w:sz w:val="28"/>
          <w:szCs w:val="28"/>
        </w:rPr>
        <w:t>документація</w:t>
      </w:r>
      <w:proofErr w:type="spellEnd"/>
    </w:p>
    <w:p w:rsidR="00E067EF" w:rsidRPr="00FA2E0F" w:rsidRDefault="00E067EF" w:rsidP="00E067EF">
      <w:pPr>
        <w:pStyle w:val="2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FA2E0F">
        <w:rPr>
          <w:b/>
          <w:sz w:val="28"/>
          <w:szCs w:val="28"/>
          <w:lang w:val="uk-UA"/>
        </w:rPr>
        <w:t>6.1.</w:t>
      </w:r>
      <w:r w:rsidRPr="00FA2E0F">
        <w:rPr>
          <w:sz w:val="28"/>
          <w:szCs w:val="28"/>
          <w:lang w:val="uk-UA"/>
        </w:rPr>
        <w:t xml:space="preserve"> Для участі у </w:t>
      </w:r>
      <w:r w:rsidRPr="00FA2E0F">
        <w:rPr>
          <w:b/>
          <w:sz w:val="28"/>
          <w:szCs w:val="28"/>
          <w:lang w:val="uk-UA"/>
        </w:rPr>
        <w:t>заочному етапі</w:t>
      </w:r>
      <w:r w:rsidRPr="00FA2E0F">
        <w:rPr>
          <w:sz w:val="28"/>
          <w:szCs w:val="28"/>
          <w:lang w:val="uk-UA"/>
        </w:rPr>
        <w:t xml:space="preserve"> конкурсу, на роботи подаються такі документи в електронному вигляді:</w:t>
      </w:r>
    </w:p>
    <w:p w:rsidR="00E067EF" w:rsidRPr="00FA2E0F" w:rsidRDefault="00E067EF" w:rsidP="00E067E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2E0F">
        <w:rPr>
          <w:rFonts w:ascii="Times New Roman" w:hAnsi="Times New Roman"/>
          <w:sz w:val="28"/>
          <w:szCs w:val="28"/>
        </w:rPr>
        <w:t xml:space="preserve">заявка, яка </w:t>
      </w:r>
      <w:proofErr w:type="spellStart"/>
      <w:r w:rsidRPr="00FA2E0F">
        <w:rPr>
          <w:rFonts w:ascii="Times New Roman" w:hAnsi="Times New Roman"/>
          <w:color w:val="000000"/>
          <w:sz w:val="28"/>
          <w:szCs w:val="28"/>
        </w:rPr>
        <w:t>подається</w:t>
      </w:r>
      <w:proofErr w:type="spellEnd"/>
      <w:r w:rsidRPr="00FA2E0F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FA2E0F">
        <w:rPr>
          <w:rFonts w:ascii="Times New Roman" w:hAnsi="Times New Roman"/>
          <w:color w:val="000000"/>
          <w:sz w:val="28"/>
          <w:szCs w:val="28"/>
        </w:rPr>
        <w:t>зразком</w:t>
      </w:r>
      <w:proofErr w:type="spellEnd"/>
      <w:r w:rsidRPr="00FA2E0F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FA2E0F">
        <w:rPr>
          <w:rFonts w:ascii="Times New Roman" w:hAnsi="Times New Roman"/>
          <w:color w:val="000000"/>
          <w:sz w:val="28"/>
          <w:szCs w:val="28"/>
        </w:rPr>
        <w:t>додаток</w:t>
      </w:r>
      <w:proofErr w:type="spellEnd"/>
      <w:r w:rsidRPr="00FA2E0F">
        <w:rPr>
          <w:rFonts w:ascii="Times New Roman" w:hAnsi="Times New Roman"/>
          <w:color w:val="000000"/>
          <w:sz w:val="28"/>
          <w:szCs w:val="28"/>
        </w:rPr>
        <w:t xml:space="preserve"> 3) до </w:t>
      </w:r>
      <w:proofErr w:type="spellStart"/>
      <w:r w:rsidRPr="00FA2E0F">
        <w:rPr>
          <w:rFonts w:ascii="Times New Roman" w:hAnsi="Times New Roman"/>
          <w:color w:val="000000"/>
          <w:sz w:val="28"/>
          <w:szCs w:val="28"/>
        </w:rPr>
        <w:t>оргкомітету</w:t>
      </w:r>
      <w:proofErr w:type="spellEnd"/>
      <w:r w:rsidRPr="00FA2E0F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Pr="00FA2E0F">
        <w:rPr>
          <w:rFonts w:ascii="Times New Roman" w:hAnsi="Times New Roman"/>
          <w:b/>
          <w:color w:val="000000"/>
          <w:spacing w:val="4"/>
          <w:sz w:val="28"/>
          <w:szCs w:val="28"/>
        </w:rPr>
        <w:t>E-</w:t>
      </w:r>
      <w:proofErr w:type="spellStart"/>
      <w:r w:rsidRPr="00FA2E0F">
        <w:rPr>
          <w:rFonts w:ascii="Times New Roman" w:hAnsi="Times New Roman"/>
          <w:b/>
          <w:color w:val="000000"/>
          <w:spacing w:val="4"/>
          <w:sz w:val="28"/>
          <w:szCs w:val="28"/>
        </w:rPr>
        <w:t>mail</w:t>
      </w:r>
      <w:proofErr w:type="spellEnd"/>
      <w:r w:rsidRPr="00FA2E0F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: </w:t>
      </w:r>
      <w:hyperlink r:id="rId5" w:history="1">
        <w:r w:rsidRPr="00FA2E0F">
          <w:rPr>
            <w:rStyle w:val="a4"/>
            <w:rFonts w:ascii="Times New Roman" w:hAnsi="Times New Roman"/>
            <w:sz w:val="28"/>
            <w:szCs w:val="28"/>
          </w:rPr>
          <w:t>octtum@</w:t>
        </w:r>
      </w:hyperlink>
      <w:r w:rsidRPr="00FA2E0F">
        <w:rPr>
          <w:rStyle w:val="a4"/>
          <w:rFonts w:ascii="Times New Roman" w:hAnsi="Times New Roman"/>
          <w:sz w:val="28"/>
          <w:szCs w:val="28"/>
          <w:lang w:val="en-US"/>
        </w:rPr>
        <w:t>ukr</w:t>
      </w:r>
      <w:r w:rsidRPr="00FA2E0F">
        <w:rPr>
          <w:rStyle w:val="a4"/>
          <w:rFonts w:ascii="Times New Roman" w:hAnsi="Times New Roman"/>
          <w:sz w:val="28"/>
          <w:szCs w:val="28"/>
        </w:rPr>
        <w:t>.</w:t>
      </w:r>
      <w:r w:rsidRPr="00FA2E0F">
        <w:rPr>
          <w:rStyle w:val="a4"/>
          <w:rFonts w:ascii="Times New Roman" w:hAnsi="Times New Roman"/>
          <w:sz w:val="28"/>
          <w:szCs w:val="28"/>
          <w:lang w:val="en-US"/>
        </w:rPr>
        <w:t>net</w:t>
      </w:r>
      <w:r w:rsidRPr="00FA2E0F">
        <w:rPr>
          <w:rFonts w:ascii="Times New Roman" w:hAnsi="Times New Roman"/>
          <w:sz w:val="28"/>
          <w:szCs w:val="28"/>
        </w:rPr>
        <w:t xml:space="preserve">. </w:t>
      </w:r>
      <w:r w:rsidRPr="00FA2E0F">
        <w:rPr>
          <w:rFonts w:ascii="Times New Roman" w:hAnsi="Times New Roman"/>
          <w:color w:val="000000"/>
          <w:spacing w:val="4"/>
          <w:sz w:val="28"/>
          <w:szCs w:val="28"/>
        </w:rPr>
        <w:t xml:space="preserve">Не </w:t>
      </w:r>
      <w:proofErr w:type="spellStart"/>
      <w:r w:rsidRPr="00FA2E0F">
        <w:rPr>
          <w:rFonts w:ascii="Times New Roman" w:hAnsi="Times New Roman"/>
          <w:color w:val="000000"/>
          <w:spacing w:val="4"/>
          <w:sz w:val="28"/>
          <w:szCs w:val="28"/>
        </w:rPr>
        <w:t>допускається</w:t>
      </w:r>
      <w:proofErr w:type="spellEnd"/>
      <w:r w:rsidRPr="00FA2E0F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color w:val="000000"/>
          <w:spacing w:val="4"/>
          <w:sz w:val="28"/>
          <w:szCs w:val="28"/>
        </w:rPr>
        <w:t>скорочень</w:t>
      </w:r>
      <w:proofErr w:type="spellEnd"/>
      <w:r w:rsidRPr="00FA2E0F">
        <w:rPr>
          <w:rFonts w:ascii="Times New Roman" w:hAnsi="Times New Roman"/>
          <w:color w:val="000000"/>
          <w:spacing w:val="4"/>
          <w:sz w:val="28"/>
          <w:szCs w:val="28"/>
        </w:rPr>
        <w:t xml:space="preserve">, </w:t>
      </w:r>
      <w:proofErr w:type="spellStart"/>
      <w:r w:rsidRPr="00FA2E0F">
        <w:rPr>
          <w:rFonts w:ascii="Times New Roman" w:hAnsi="Times New Roman"/>
          <w:color w:val="000000"/>
          <w:spacing w:val="4"/>
          <w:sz w:val="28"/>
          <w:szCs w:val="28"/>
        </w:rPr>
        <w:t>абревіатур</w:t>
      </w:r>
      <w:proofErr w:type="spellEnd"/>
      <w:r w:rsidRPr="00FA2E0F">
        <w:rPr>
          <w:rFonts w:ascii="Times New Roman" w:hAnsi="Times New Roman"/>
          <w:color w:val="000000"/>
          <w:spacing w:val="4"/>
          <w:sz w:val="28"/>
          <w:szCs w:val="28"/>
        </w:rPr>
        <w:t xml:space="preserve"> у </w:t>
      </w:r>
      <w:proofErr w:type="spellStart"/>
      <w:r w:rsidRPr="00FA2E0F">
        <w:rPr>
          <w:rFonts w:ascii="Times New Roman" w:hAnsi="Times New Roman"/>
          <w:color w:val="000000"/>
          <w:spacing w:val="4"/>
          <w:sz w:val="28"/>
          <w:szCs w:val="28"/>
        </w:rPr>
        <w:t>назвах</w:t>
      </w:r>
      <w:proofErr w:type="spellEnd"/>
      <w:r w:rsidRPr="00FA2E0F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color w:val="000000"/>
          <w:spacing w:val="4"/>
          <w:sz w:val="28"/>
          <w:szCs w:val="28"/>
        </w:rPr>
        <w:t>установ</w:t>
      </w:r>
      <w:proofErr w:type="spellEnd"/>
      <w:r w:rsidRPr="00FA2E0F">
        <w:rPr>
          <w:rFonts w:ascii="Times New Roman" w:hAnsi="Times New Roman"/>
          <w:color w:val="000000"/>
          <w:spacing w:val="4"/>
          <w:sz w:val="28"/>
          <w:szCs w:val="28"/>
        </w:rPr>
        <w:t xml:space="preserve">, </w:t>
      </w:r>
      <w:proofErr w:type="spellStart"/>
      <w:r w:rsidRPr="00FA2E0F">
        <w:rPr>
          <w:rFonts w:ascii="Times New Roman" w:hAnsi="Times New Roman"/>
          <w:color w:val="000000"/>
          <w:spacing w:val="4"/>
          <w:sz w:val="28"/>
          <w:szCs w:val="28"/>
        </w:rPr>
        <w:t>іменах</w:t>
      </w:r>
      <w:proofErr w:type="spellEnd"/>
      <w:r w:rsidRPr="00FA2E0F">
        <w:rPr>
          <w:rFonts w:ascii="Times New Roman" w:hAnsi="Times New Roman"/>
          <w:color w:val="000000"/>
          <w:spacing w:val="4"/>
          <w:sz w:val="28"/>
          <w:szCs w:val="28"/>
        </w:rPr>
        <w:t xml:space="preserve"> та </w:t>
      </w:r>
      <w:proofErr w:type="spellStart"/>
      <w:r w:rsidRPr="00FA2E0F">
        <w:rPr>
          <w:rFonts w:ascii="Times New Roman" w:hAnsi="Times New Roman"/>
          <w:color w:val="000000"/>
          <w:spacing w:val="4"/>
          <w:sz w:val="28"/>
          <w:szCs w:val="28"/>
        </w:rPr>
        <w:t>по-</w:t>
      </w:r>
      <w:r w:rsidRPr="00FA2E0F">
        <w:rPr>
          <w:rFonts w:ascii="Times New Roman" w:hAnsi="Times New Roman"/>
          <w:color w:val="000000"/>
          <w:spacing w:val="2"/>
          <w:sz w:val="28"/>
          <w:szCs w:val="28"/>
        </w:rPr>
        <w:t>батькові</w:t>
      </w:r>
      <w:proofErr w:type="spellEnd"/>
      <w:r w:rsidRPr="00FA2E0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color w:val="000000"/>
          <w:spacing w:val="2"/>
          <w:sz w:val="28"/>
          <w:szCs w:val="28"/>
        </w:rPr>
        <w:t>учасників</w:t>
      </w:r>
      <w:proofErr w:type="spellEnd"/>
      <w:r w:rsidRPr="00FA2E0F">
        <w:rPr>
          <w:rFonts w:ascii="Times New Roman" w:hAnsi="Times New Roman"/>
          <w:color w:val="000000"/>
          <w:spacing w:val="2"/>
          <w:sz w:val="28"/>
          <w:szCs w:val="28"/>
        </w:rPr>
        <w:t xml:space="preserve"> та </w:t>
      </w:r>
      <w:proofErr w:type="spellStart"/>
      <w:r w:rsidRPr="00FA2E0F">
        <w:rPr>
          <w:rFonts w:ascii="Times New Roman" w:hAnsi="Times New Roman"/>
          <w:color w:val="000000"/>
          <w:spacing w:val="2"/>
          <w:sz w:val="28"/>
          <w:szCs w:val="28"/>
        </w:rPr>
        <w:t>їх</w:t>
      </w:r>
      <w:proofErr w:type="spellEnd"/>
      <w:r w:rsidRPr="00FA2E0F">
        <w:rPr>
          <w:rFonts w:ascii="Times New Roman" w:hAnsi="Times New Roman"/>
          <w:color w:val="000000"/>
          <w:spacing w:val="2"/>
          <w:sz w:val="28"/>
          <w:szCs w:val="28"/>
        </w:rPr>
        <w:t xml:space="preserve"> керівників;</w:t>
      </w:r>
    </w:p>
    <w:p w:rsidR="00E067EF" w:rsidRPr="00FA2E0F" w:rsidRDefault="00E067EF" w:rsidP="00E067E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2E0F">
        <w:rPr>
          <w:rFonts w:ascii="Times New Roman" w:hAnsi="Times New Roman"/>
          <w:sz w:val="28"/>
          <w:szCs w:val="28"/>
        </w:rPr>
        <w:t xml:space="preserve">до 4 фото </w:t>
      </w:r>
      <w:proofErr w:type="spellStart"/>
      <w:r w:rsidRPr="00FA2E0F">
        <w:rPr>
          <w:rFonts w:ascii="Times New Roman" w:hAnsi="Times New Roman"/>
          <w:sz w:val="28"/>
          <w:szCs w:val="28"/>
        </w:rPr>
        <w:t>експонату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A2E0F">
        <w:rPr>
          <w:rFonts w:ascii="Times New Roman" w:hAnsi="Times New Roman"/>
          <w:sz w:val="28"/>
          <w:szCs w:val="28"/>
        </w:rPr>
        <w:t>різних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ракурсах (формат </w:t>
      </w:r>
      <w:r w:rsidRPr="00FA2E0F">
        <w:rPr>
          <w:rFonts w:ascii="Times New Roman" w:hAnsi="Times New Roman"/>
          <w:sz w:val="28"/>
          <w:szCs w:val="28"/>
          <w:lang w:val="en-US"/>
        </w:rPr>
        <w:t>jpg</w:t>
      </w:r>
      <w:r w:rsidRPr="00FA2E0F">
        <w:rPr>
          <w:rFonts w:ascii="Times New Roman" w:hAnsi="Times New Roman"/>
          <w:sz w:val="28"/>
          <w:szCs w:val="28"/>
        </w:rPr>
        <w:t>);</w:t>
      </w:r>
    </w:p>
    <w:p w:rsidR="00E067EF" w:rsidRPr="00FA2E0F" w:rsidRDefault="00E067EF" w:rsidP="00E067E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2E0F">
        <w:rPr>
          <w:rFonts w:ascii="Times New Roman" w:hAnsi="Times New Roman"/>
          <w:sz w:val="28"/>
          <w:szCs w:val="28"/>
        </w:rPr>
        <w:t>творчий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мініпроект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(формат </w:t>
      </w:r>
      <w:proofErr w:type="spellStart"/>
      <w:r w:rsidRPr="00FA2E0F">
        <w:rPr>
          <w:rFonts w:ascii="Times New Roman" w:hAnsi="Times New Roman"/>
          <w:sz w:val="28"/>
          <w:szCs w:val="28"/>
        </w:rPr>
        <w:t>word</w:t>
      </w:r>
      <w:proofErr w:type="spellEnd"/>
      <w:r w:rsidRPr="00FA2E0F">
        <w:rPr>
          <w:rFonts w:ascii="Times New Roman" w:hAnsi="Times New Roman"/>
          <w:sz w:val="28"/>
          <w:szCs w:val="28"/>
        </w:rPr>
        <w:t>).</w:t>
      </w:r>
    </w:p>
    <w:p w:rsidR="00E067EF" w:rsidRPr="00FA2E0F" w:rsidRDefault="00E067EF" w:rsidP="00E067EF">
      <w:pPr>
        <w:pStyle w:val="2"/>
        <w:spacing w:after="0" w:line="240" w:lineRule="auto"/>
        <w:ind w:firstLine="567"/>
        <w:jc w:val="both"/>
        <w:rPr>
          <w:i/>
          <w:sz w:val="28"/>
          <w:szCs w:val="28"/>
          <w:u w:val="single"/>
          <w:lang w:val="uk-UA"/>
        </w:rPr>
      </w:pPr>
      <w:r w:rsidRPr="00FA2E0F">
        <w:rPr>
          <w:i/>
          <w:sz w:val="28"/>
          <w:szCs w:val="28"/>
          <w:u w:val="single"/>
          <w:lang w:val="uk-UA"/>
        </w:rPr>
        <w:t>Примітка: Твори, які не відповідають вимогам та не мають необхідної документації, журі не розглядає.</w:t>
      </w:r>
    </w:p>
    <w:p w:rsidR="00E067EF" w:rsidRPr="00FA2E0F" w:rsidRDefault="00E067EF" w:rsidP="00E067EF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A2E0F">
        <w:rPr>
          <w:b/>
          <w:sz w:val="28"/>
          <w:szCs w:val="28"/>
          <w:lang w:val="uk-UA"/>
        </w:rPr>
        <w:t>6.2.</w:t>
      </w:r>
      <w:r w:rsidRPr="00FA2E0F">
        <w:rPr>
          <w:color w:val="000000"/>
          <w:sz w:val="28"/>
          <w:szCs w:val="28"/>
          <w:lang w:val="uk-UA"/>
        </w:rPr>
        <w:t xml:space="preserve"> Для участі в </w:t>
      </w:r>
      <w:r w:rsidRPr="00FA2E0F">
        <w:rPr>
          <w:b/>
          <w:color w:val="000000"/>
          <w:sz w:val="28"/>
          <w:szCs w:val="28"/>
          <w:lang w:val="uk-UA"/>
        </w:rPr>
        <w:t>очному етапі</w:t>
      </w:r>
      <w:r w:rsidRPr="00FA2E0F">
        <w:rPr>
          <w:color w:val="000000"/>
          <w:sz w:val="28"/>
          <w:szCs w:val="28"/>
          <w:lang w:val="uk-UA"/>
        </w:rPr>
        <w:t xml:space="preserve"> конкурсу, учасникам (відповідно до заявки) необхідно мати документ (копію документа), що засвідчує особу.</w:t>
      </w:r>
    </w:p>
    <w:p w:rsidR="00E067EF" w:rsidRPr="00FA2E0F" w:rsidRDefault="00E067EF" w:rsidP="00E067E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E067EF" w:rsidRPr="00FA2E0F" w:rsidRDefault="00E067EF" w:rsidP="00E067E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A2E0F">
        <w:rPr>
          <w:rFonts w:ascii="Times New Roman" w:hAnsi="Times New Roman"/>
          <w:b/>
          <w:bCs/>
          <w:iCs/>
          <w:sz w:val="28"/>
          <w:szCs w:val="28"/>
        </w:rPr>
        <w:t xml:space="preserve">7. </w:t>
      </w:r>
      <w:proofErr w:type="spellStart"/>
      <w:r w:rsidRPr="00FA2E0F">
        <w:rPr>
          <w:rFonts w:ascii="Times New Roman" w:hAnsi="Times New Roman"/>
          <w:b/>
          <w:bCs/>
          <w:iCs/>
          <w:sz w:val="28"/>
          <w:szCs w:val="28"/>
        </w:rPr>
        <w:t>Підведення</w:t>
      </w:r>
      <w:proofErr w:type="spellEnd"/>
      <w:r w:rsidRPr="00FA2E0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b/>
          <w:bCs/>
          <w:iCs/>
          <w:sz w:val="28"/>
          <w:szCs w:val="28"/>
        </w:rPr>
        <w:t>підсумків</w:t>
      </w:r>
      <w:proofErr w:type="spellEnd"/>
      <w:r w:rsidRPr="00FA2E0F">
        <w:rPr>
          <w:rFonts w:ascii="Times New Roman" w:hAnsi="Times New Roman"/>
          <w:b/>
          <w:bCs/>
          <w:iCs/>
          <w:sz w:val="28"/>
          <w:szCs w:val="28"/>
        </w:rPr>
        <w:t xml:space="preserve"> та </w:t>
      </w:r>
      <w:proofErr w:type="spellStart"/>
      <w:r w:rsidRPr="00FA2E0F">
        <w:rPr>
          <w:rFonts w:ascii="Times New Roman" w:hAnsi="Times New Roman"/>
          <w:b/>
          <w:bCs/>
          <w:iCs/>
          <w:sz w:val="28"/>
          <w:szCs w:val="28"/>
        </w:rPr>
        <w:t>визначення</w:t>
      </w:r>
      <w:proofErr w:type="spellEnd"/>
      <w:r w:rsidRPr="00FA2E0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b/>
          <w:bCs/>
          <w:iCs/>
          <w:sz w:val="28"/>
          <w:szCs w:val="28"/>
        </w:rPr>
        <w:t>переможців</w:t>
      </w:r>
      <w:proofErr w:type="spellEnd"/>
      <w:r w:rsidRPr="00FA2E0F">
        <w:rPr>
          <w:rFonts w:ascii="Times New Roman" w:hAnsi="Times New Roman"/>
          <w:b/>
          <w:bCs/>
          <w:iCs/>
          <w:sz w:val="28"/>
          <w:szCs w:val="28"/>
        </w:rPr>
        <w:t xml:space="preserve"> конкурсу.</w:t>
      </w:r>
    </w:p>
    <w:p w:rsidR="00E067EF" w:rsidRPr="00FA2E0F" w:rsidRDefault="00E067EF" w:rsidP="00E067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E0F">
        <w:rPr>
          <w:rFonts w:ascii="Times New Roman" w:hAnsi="Times New Roman"/>
          <w:b/>
          <w:sz w:val="28"/>
          <w:szCs w:val="28"/>
        </w:rPr>
        <w:t xml:space="preserve">7.1. </w:t>
      </w:r>
      <w:r w:rsidRPr="00FA2E0F">
        <w:rPr>
          <w:rFonts w:ascii="Times New Roman" w:hAnsi="Times New Roman"/>
          <w:sz w:val="28"/>
          <w:szCs w:val="28"/>
        </w:rPr>
        <w:t xml:space="preserve">Роботи </w:t>
      </w:r>
      <w:proofErr w:type="spellStart"/>
      <w:r w:rsidRPr="00FA2E0F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заочного </w:t>
      </w:r>
      <w:proofErr w:type="spellStart"/>
      <w:r w:rsidRPr="00FA2E0F">
        <w:rPr>
          <w:rFonts w:ascii="Times New Roman" w:hAnsi="Times New Roman"/>
          <w:sz w:val="28"/>
          <w:szCs w:val="28"/>
        </w:rPr>
        <w:t>етапу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оцінює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фахове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журі обласного конкурсу декоративно-ужиткового мистецтва.</w:t>
      </w:r>
    </w:p>
    <w:p w:rsidR="00E067EF" w:rsidRPr="00FA2E0F" w:rsidRDefault="00E067EF" w:rsidP="00E067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E0F">
        <w:rPr>
          <w:rFonts w:ascii="Times New Roman" w:hAnsi="Times New Roman"/>
          <w:b/>
          <w:sz w:val="28"/>
          <w:szCs w:val="28"/>
        </w:rPr>
        <w:t xml:space="preserve">7.2. </w:t>
      </w:r>
      <w:r w:rsidRPr="00FA2E0F">
        <w:rPr>
          <w:rFonts w:ascii="Times New Roman" w:hAnsi="Times New Roman"/>
          <w:sz w:val="28"/>
          <w:szCs w:val="28"/>
        </w:rPr>
        <w:t xml:space="preserve">Роботи </w:t>
      </w:r>
      <w:proofErr w:type="spellStart"/>
      <w:r w:rsidRPr="00FA2E0F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очного </w:t>
      </w:r>
      <w:proofErr w:type="spellStart"/>
      <w:r w:rsidRPr="00FA2E0F">
        <w:rPr>
          <w:rFonts w:ascii="Times New Roman" w:hAnsi="Times New Roman"/>
          <w:sz w:val="28"/>
          <w:szCs w:val="28"/>
        </w:rPr>
        <w:t>етапу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оцінює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фахове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журі обласного конкурсу декоративно-ужиткового мистецтва та </w:t>
      </w:r>
      <w:proofErr w:type="spellStart"/>
      <w:r w:rsidRPr="00FA2E0F">
        <w:rPr>
          <w:rFonts w:ascii="Times New Roman" w:hAnsi="Times New Roman"/>
          <w:sz w:val="28"/>
          <w:szCs w:val="28"/>
        </w:rPr>
        <w:t>керівники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команд, </w:t>
      </w:r>
      <w:proofErr w:type="spellStart"/>
      <w:r w:rsidRPr="00FA2E0F">
        <w:rPr>
          <w:rFonts w:ascii="Times New Roman" w:hAnsi="Times New Roman"/>
          <w:sz w:val="28"/>
          <w:szCs w:val="28"/>
        </w:rPr>
        <w:t>які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приймають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участь в очному </w:t>
      </w:r>
      <w:proofErr w:type="spellStart"/>
      <w:r w:rsidRPr="00FA2E0F">
        <w:rPr>
          <w:rFonts w:ascii="Times New Roman" w:hAnsi="Times New Roman"/>
          <w:sz w:val="28"/>
          <w:szCs w:val="28"/>
        </w:rPr>
        <w:t>етапі</w:t>
      </w:r>
      <w:proofErr w:type="spellEnd"/>
      <w:r w:rsidRPr="00FA2E0F">
        <w:rPr>
          <w:rFonts w:ascii="Times New Roman" w:hAnsi="Times New Roman"/>
          <w:sz w:val="28"/>
          <w:szCs w:val="28"/>
        </w:rPr>
        <w:t>.</w:t>
      </w:r>
    </w:p>
    <w:p w:rsidR="00E067EF" w:rsidRPr="00FA2E0F" w:rsidRDefault="00E067EF" w:rsidP="00E067EF">
      <w:pPr>
        <w:tabs>
          <w:tab w:val="num" w:pos="85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E0F">
        <w:rPr>
          <w:rFonts w:ascii="Times New Roman" w:hAnsi="Times New Roman"/>
          <w:b/>
          <w:sz w:val="28"/>
          <w:szCs w:val="28"/>
        </w:rPr>
        <w:t xml:space="preserve">7.2. </w:t>
      </w:r>
      <w:proofErr w:type="spellStart"/>
      <w:r w:rsidRPr="00FA2E0F">
        <w:rPr>
          <w:rFonts w:ascii="Times New Roman" w:hAnsi="Times New Roman"/>
          <w:sz w:val="28"/>
          <w:szCs w:val="28"/>
        </w:rPr>
        <w:t>Підбиття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підсумків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конкурсу та </w:t>
      </w:r>
      <w:proofErr w:type="spellStart"/>
      <w:r w:rsidRPr="00FA2E0F">
        <w:rPr>
          <w:rFonts w:ascii="Times New Roman" w:hAnsi="Times New Roman"/>
          <w:sz w:val="28"/>
          <w:szCs w:val="28"/>
        </w:rPr>
        <w:t>нагородження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переможців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A2E0F">
        <w:rPr>
          <w:rFonts w:ascii="Times New Roman" w:hAnsi="Times New Roman"/>
          <w:sz w:val="28"/>
          <w:szCs w:val="28"/>
        </w:rPr>
        <w:t>призерів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дипломами ОЦТТУМ </w:t>
      </w:r>
      <w:proofErr w:type="spellStart"/>
      <w:r w:rsidRPr="00FA2E0F">
        <w:rPr>
          <w:rFonts w:ascii="Times New Roman" w:hAnsi="Times New Roman"/>
          <w:sz w:val="28"/>
          <w:szCs w:val="28"/>
        </w:rPr>
        <w:t>здійснює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оргкомітет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A2E0F">
        <w:rPr>
          <w:rFonts w:ascii="Times New Roman" w:hAnsi="Times New Roman"/>
          <w:sz w:val="28"/>
          <w:szCs w:val="28"/>
        </w:rPr>
        <w:t>поданням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журі.</w:t>
      </w:r>
    </w:p>
    <w:p w:rsidR="00E067EF" w:rsidRPr="00FA2E0F" w:rsidRDefault="00E067EF" w:rsidP="00E067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E0F">
        <w:rPr>
          <w:rFonts w:ascii="Times New Roman" w:hAnsi="Times New Roman"/>
          <w:b/>
          <w:sz w:val="28"/>
          <w:szCs w:val="28"/>
        </w:rPr>
        <w:t xml:space="preserve">7.3. </w:t>
      </w:r>
      <w:proofErr w:type="spellStart"/>
      <w:r w:rsidRPr="00FA2E0F">
        <w:rPr>
          <w:rFonts w:ascii="Times New Roman" w:hAnsi="Times New Roman"/>
          <w:sz w:val="28"/>
          <w:szCs w:val="28"/>
        </w:rPr>
        <w:t>Командна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першість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в заочному та очному </w:t>
      </w:r>
      <w:proofErr w:type="spellStart"/>
      <w:r w:rsidRPr="00FA2E0F">
        <w:rPr>
          <w:rFonts w:ascii="Times New Roman" w:hAnsi="Times New Roman"/>
          <w:sz w:val="28"/>
          <w:szCs w:val="28"/>
        </w:rPr>
        <w:t>етапах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конкурс</w:t>
      </w:r>
      <w:r w:rsidRPr="00FA2E0F">
        <w:rPr>
          <w:rFonts w:ascii="Times New Roman" w:hAnsi="Times New Roman"/>
          <w:sz w:val="28"/>
          <w:szCs w:val="28"/>
          <w:lang w:val="uk-UA"/>
        </w:rPr>
        <w:t>у</w:t>
      </w:r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визначається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за сумою </w:t>
      </w:r>
      <w:proofErr w:type="spellStart"/>
      <w:r w:rsidRPr="00FA2E0F">
        <w:rPr>
          <w:rFonts w:ascii="Times New Roman" w:hAnsi="Times New Roman"/>
          <w:sz w:val="28"/>
          <w:szCs w:val="28"/>
        </w:rPr>
        <w:t>набраних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балів </w:t>
      </w:r>
      <w:proofErr w:type="spellStart"/>
      <w:r w:rsidRPr="00FA2E0F">
        <w:rPr>
          <w:rFonts w:ascii="Times New Roman" w:hAnsi="Times New Roman"/>
          <w:sz w:val="28"/>
          <w:szCs w:val="28"/>
        </w:rPr>
        <w:t>двома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учасниками</w:t>
      </w:r>
      <w:proofErr w:type="spellEnd"/>
      <w:r w:rsidRPr="00FA2E0F">
        <w:rPr>
          <w:rFonts w:ascii="Times New Roman" w:hAnsi="Times New Roman"/>
          <w:sz w:val="28"/>
          <w:szCs w:val="28"/>
        </w:rPr>
        <w:t>.</w:t>
      </w:r>
    </w:p>
    <w:p w:rsidR="00E067EF" w:rsidRPr="00FA2E0F" w:rsidRDefault="00E067EF" w:rsidP="00E067EF">
      <w:pPr>
        <w:spacing w:after="0" w:line="240" w:lineRule="auto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FA2E0F">
        <w:rPr>
          <w:rFonts w:ascii="Times New Roman" w:hAnsi="Times New Roman"/>
          <w:color w:val="000000"/>
          <w:spacing w:val="-7"/>
          <w:sz w:val="28"/>
          <w:szCs w:val="28"/>
        </w:rPr>
        <w:br w:type="page"/>
      </w:r>
    </w:p>
    <w:p w:rsidR="00E067EF" w:rsidRPr="00FA2E0F" w:rsidRDefault="00E067EF" w:rsidP="00E067EF">
      <w:pPr>
        <w:spacing w:after="0" w:line="240" w:lineRule="auto"/>
        <w:ind w:left="357" w:hanging="35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A2E0F">
        <w:rPr>
          <w:rFonts w:ascii="Times New Roman" w:hAnsi="Times New Roman"/>
          <w:color w:val="000000"/>
          <w:spacing w:val="-7"/>
          <w:sz w:val="28"/>
          <w:szCs w:val="28"/>
        </w:rPr>
        <w:lastRenderedPageBreak/>
        <w:t>Додаток</w:t>
      </w:r>
      <w:proofErr w:type="spellEnd"/>
      <w:r w:rsidRPr="00FA2E0F">
        <w:rPr>
          <w:rFonts w:ascii="Times New Roman" w:hAnsi="Times New Roman"/>
          <w:color w:val="000000"/>
          <w:spacing w:val="-7"/>
          <w:sz w:val="28"/>
          <w:szCs w:val="28"/>
        </w:rPr>
        <w:t xml:space="preserve"> 1</w:t>
      </w:r>
    </w:p>
    <w:p w:rsidR="00E067EF" w:rsidRPr="00FA2E0F" w:rsidRDefault="00E067EF" w:rsidP="00E067EF">
      <w:pPr>
        <w:spacing w:after="0" w:line="240" w:lineRule="auto"/>
        <w:ind w:left="357" w:hanging="35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A2E0F">
        <w:rPr>
          <w:rFonts w:ascii="Times New Roman" w:hAnsi="Times New Roman"/>
          <w:sz w:val="28"/>
          <w:szCs w:val="28"/>
        </w:rPr>
        <w:t>Критерії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конкурсного завдання «Домашнє завдання»</w:t>
      </w:r>
    </w:p>
    <w:p w:rsidR="00E067EF" w:rsidRPr="00FA2E0F" w:rsidRDefault="00E067EF" w:rsidP="00E067EF">
      <w:pPr>
        <w:spacing w:after="0" w:line="240" w:lineRule="auto"/>
        <w:ind w:left="357" w:hanging="357"/>
        <w:jc w:val="center"/>
        <w:rPr>
          <w:rFonts w:ascii="Times New Roman" w:hAnsi="Times New Roman"/>
          <w:sz w:val="28"/>
          <w:szCs w:val="28"/>
        </w:rPr>
      </w:pPr>
      <w:r w:rsidRPr="00FA2E0F">
        <w:rPr>
          <w:rFonts w:ascii="Times New Roman" w:hAnsi="Times New Roman"/>
          <w:sz w:val="28"/>
          <w:szCs w:val="28"/>
        </w:rPr>
        <w:t>(</w:t>
      </w:r>
      <w:proofErr w:type="spellStart"/>
      <w:r w:rsidRPr="00FA2E0F">
        <w:rPr>
          <w:rFonts w:ascii="Times New Roman" w:hAnsi="Times New Roman"/>
          <w:sz w:val="28"/>
          <w:szCs w:val="28"/>
        </w:rPr>
        <w:t>оцінюються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за 100-бальною шкалою)</w:t>
      </w:r>
    </w:p>
    <w:p w:rsidR="00E067EF" w:rsidRPr="00FA2E0F" w:rsidRDefault="00E067EF" w:rsidP="00E067EF">
      <w:pPr>
        <w:spacing w:after="0" w:line="240" w:lineRule="auto"/>
        <w:ind w:left="357" w:hanging="357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6089"/>
        <w:gridCol w:w="2699"/>
      </w:tblGrid>
      <w:tr w:rsidR="00E067EF" w:rsidRPr="00FA2E0F" w:rsidTr="00E976E9">
        <w:trPr>
          <w:jc w:val="center"/>
        </w:trPr>
        <w:tc>
          <w:tcPr>
            <w:tcW w:w="852" w:type="dxa"/>
            <w:vAlign w:val="center"/>
          </w:tcPr>
          <w:p w:rsidR="00E067EF" w:rsidRPr="00FA2E0F" w:rsidRDefault="00E067EF" w:rsidP="00E97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E0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067EF" w:rsidRPr="00FA2E0F" w:rsidRDefault="00E067EF" w:rsidP="00E97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E0F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6089" w:type="dxa"/>
            <w:vAlign w:val="center"/>
          </w:tcPr>
          <w:p w:rsidR="00E067EF" w:rsidRPr="00FA2E0F" w:rsidRDefault="00E067EF" w:rsidP="00E97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2E0F">
              <w:rPr>
                <w:rFonts w:ascii="Times New Roman" w:hAnsi="Times New Roman"/>
                <w:sz w:val="28"/>
                <w:szCs w:val="28"/>
              </w:rPr>
              <w:t>Параметри</w:t>
            </w:r>
            <w:proofErr w:type="spellEnd"/>
          </w:p>
        </w:tc>
        <w:tc>
          <w:tcPr>
            <w:tcW w:w="2699" w:type="dxa"/>
            <w:vAlign w:val="center"/>
          </w:tcPr>
          <w:p w:rsidR="00E067EF" w:rsidRPr="00FA2E0F" w:rsidRDefault="00E067EF" w:rsidP="00E97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E0F">
              <w:rPr>
                <w:rFonts w:ascii="Times New Roman" w:hAnsi="Times New Roman"/>
                <w:sz w:val="28"/>
                <w:szCs w:val="28"/>
              </w:rPr>
              <w:t>Максимальна кількість балів</w:t>
            </w:r>
          </w:p>
        </w:tc>
      </w:tr>
      <w:tr w:rsidR="00E067EF" w:rsidRPr="00FA2E0F" w:rsidTr="00E976E9">
        <w:trPr>
          <w:jc w:val="center"/>
        </w:trPr>
        <w:tc>
          <w:tcPr>
            <w:tcW w:w="852" w:type="dxa"/>
          </w:tcPr>
          <w:p w:rsidR="00E067EF" w:rsidRPr="00FA2E0F" w:rsidRDefault="00E067EF" w:rsidP="00E976E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E0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89" w:type="dxa"/>
          </w:tcPr>
          <w:p w:rsidR="00E067EF" w:rsidRPr="00FA2E0F" w:rsidRDefault="00E067EF" w:rsidP="00E97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E0F"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  <w:proofErr w:type="spellStart"/>
            <w:r w:rsidRPr="00FA2E0F">
              <w:rPr>
                <w:rFonts w:ascii="Times New Roman" w:hAnsi="Times New Roman"/>
                <w:sz w:val="28"/>
                <w:szCs w:val="28"/>
              </w:rPr>
              <w:t>виготовлення</w:t>
            </w:r>
            <w:proofErr w:type="spellEnd"/>
            <w:r w:rsidRPr="00FA2E0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A2E0F">
              <w:rPr>
                <w:rFonts w:ascii="Times New Roman" w:hAnsi="Times New Roman"/>
                <w:sz w:val="28"/>
                <w:szCs w:val="28"/>
              </w:rPr>
              <w:t>візуальне</w:t>
            </w:r>
            <w:proofErr w:type="spellEnd"/>
            <w:r w:rsidRPr="00FA2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2E0F">
              <w:rPr>
                <w:rFonts w:ascii="Times New Roman" w:hAnsi="Times New Roman"/>
                <w:sz w:val="28"/>
                <w:szCs w:val="28"/>
              </w:rPr>
              <w:t>враження</w:t>
            </w:r>
            <w:proofErr w:type="spellEnd"/>
            <w:r w:rsidRPr="00FA2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2E0F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FA2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2E0F">
              <w:rPr>
                <w:rFonts w:ascii="Times New Roman" w:hAnsi="Times New Roman"/>
                <w:sz w:val="28"/>
                <w:szCs w:val="28"/>
              </w:rPr>
              <w:t>експонату</w:t>
            </w:r>
            <w:proofErr w:type="spellEnd"/>
          </w:p>
        </w:tc>
        <w:tc>
          <w:tcPr>
            <w:tcW w:w="2699" w:type="dxa"/>
          </w:tcPr>
          <w:p w:rsidR="00E067EF" w:rsidRPr="00FA2E0F" w:rsidRDefault="00E067EF" w:rsidP="00E976E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E0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067EF" w:rsidRPr="00FA2E0F" w:rsidTr="00E976E9">
        <w:trPr>
          <w:jc w:val="center"/>
        </w:trPr>
        <w:tc>
          <w:tcPr>
            <w:tcW w:w="852" w:type="dxa"/>
          </w:tcPr>
          <w:p w:rsidR="00E067EF" w:rsidRPr="00FA2E0F" w:rsidRDefault="00E067EF" w:rsidP="00E976E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E0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89" w:type="dxa"/>
          </w:tcPr>
          <w:p w:rsidR="00E067EF" w:rsidRPr="00FA2E0F" w:rsidRDefault="00E067EF" w:rsidP="00E97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2E0F">
              <w:rPr>
                <w:rFonts w:ascii="Times New Roman" w:hAnsi="Times New Roman"/>
                <w:sz w:val="28"/>
                <w:szCs w:val="28"/>
              </w:rPr>
              <w:t>Техніка</w:t>
            </w:r>
            <w:proofErr w:type="spellEnd"/>
            <w:r w:rsidRPr="00FA2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2E0F">
              <w:rPr>
                <w:rFonts w:ascii="Times New Roman" w:hAnsi="Times New Roman"/>
                <w:sz w:val="28"/>
                <w:szCs w:val="28"/>
              </w:rPr>
              <w:t>виготовлення</w:t>
            </w:r>
            <w:proofErr w:type="spellEnd"/>
          </w:p>
        </w:tc>
        <w:tc>
          <w:tcPr>
            <w:tcW w:w="2699" w:type="dxa"/>
          </w:tcPr>
          <w:p w:rsidR="00E067EF" w:rsidRPr="00FA2E0F" w:rsidRDefault="00E067EF" w:rsidP="00E976E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E0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067EF" w:rsidRPr="00FA2E0F" w:rsidTr="00E976E9">
        <w:trPr>
          <w:jc w:val="center"/>
        </w:trPr>
        <w:tc>
          <w:tcPr>
            <w:tcW w:w="852" w:type="dxa"/>
          </w:tcPr>
          <w:p w:rsidR="00E067EF" w:rsidRPr="00FA2E0F" w:rsidRDefault="00E067EF" w:rsidP="00E976E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E0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89" w:type="dxa"/>
          </w:tcPr>
          <w:p w:rsidR="00E067EF" w:rsidRPr="00FA2E0F" w:rsidRDefault="00E067EF" w:rsidP="00E97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2E0F">
              <w:rPr>
                <w:rFonts w:ascii="Times New Roman" w:hAnsi="Times New Roman"/>
                <w:sz w:val="28"/>
                <w:szCs w:val="28"/>
              </w:rPr>
              <w:t>Оригінальність</w:t>
            </w:r>
            <w:proofErr w:type="spellEnd"/>
            <w:r w:rsidRPr="00FA2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2E0F">
              <w:rPr>
                <w:rFonts w:ascii="Times New Roman" w:hAnsi="Times New Roman"/>
                <w:sz w:val="28"/>
                <w:szCs w:val="28"/>
              </w:rPr>
              <w:t>експонату</w:t>
            </w:r>
            <w:proofErr w:type="spellEnd"/>
          </w:p>
        </w:tc>
        <w:tc>
          <w:tcPr>
            <w:tcW w:w="2699" w:type="dxa"/>
          </w:tcPr>
          <w:p w:rsidR="00E067EF" w:rsidRPr="00FA2E0F" w:rsidRDefault="00E067EF" w:rsidP="00E976E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E0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067EF" w:rsidRPr="00FA2E0F" w:rsidTr="00E976E9">
        <w:trPr>
          <w:jc w:val="center"/>
        </w:trPr>
        <w:tc>
          <w:tcPr>
            <w:tcW w:w="852" w:type="dxa"/>
          </w:tcPr>
          <w:p w:rsidR="00E067EF" w:rsidRPr="00FA2E0F" w:rsidRDefault="00E067EF" w:rsidP="00E976E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E0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89" w:type="dxa"/>
          </w:tcPr>
          <w:p w:rsidR="00E067EF" w:rsidRPr="00FA2E0F" w:rsidRDefault="00E067EF" w:rsidP="00E97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2E0F">
              <w:rPr>
                <w:rFonts w:ascii="Times New Roman" w:hAnsi="Times New Roman"/>
                <w:sz w:val="28"/>
                <w:szCs w:val="28"/>
              </w:rPr>
              <w:t>Оформлення</w:t>
            </w:r>
            <w:proofErr w:type="spellEnd"/>
            <w:r w:rsidRPr="00FA2E0F">
              <w:rPr>
                <w:rFonts w:ascii="Times New Roman" w:hAnsi="Times New Roman"/>
                <w:sz w:val="28"/>
                <w:szCs w:val="28"/>
              </w:rPr>
              <w:t xml:space="preserve"> проекту</w:t>
            </w:r>
          </w:p>
        </w:tc>
        <w:tc>
          <w:tcPr>
            <w:tcW w:w="2699" w:type="dxa"/>
          </w:tcPr>
          <w:p w:rsidR="00E067EF" w:rsidRPr="00FA2E0F" w:rsidRDefault="00E067EF" w:rsidP="00E976E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E0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E067EF" w:rsidRPr="00FA2E0F" w:rsidRDefault="00E067EF" w:rsidP="00E067EF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E067EF" w:rsidRPr="00FA2E0F" w:rsidRDefault="00E067EF" w:rsidP="00E067EF">
      <w:pPr>
        <w:spacing w:after="0" w:line="240" w:lineRule="auto"/>
        <w:ind w:left="357" w:hanging="35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A2E0F">
        <w:rPr>
          <w:rFonts w:ascii="Times New Roman" w:hAnsi="Times New Roman"/>
          <w:sz w:val="28"/>
          <w:szCs w:val="28"/>
        </w:rPr>
        <w:t>Додаток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2</w:t>
      </w:r>
    </w:p>
    <w:p w:rsidR="00E067EF" w:rsidRPr="00FA2E0F" w:rsidRDefault="00E067EF" w:rsidP="00E06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A2E0F">
        <w:rPr>
          <w:rFonts w:ascii="Times New Roman" w:hAnsi="Times New Roman"/>
          <w:sz w:val="28"/>
          <w:szCs w:val="28"/>
        </w:rPr>
        <w:t>Критерії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E0F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конкурсного завдання «</w:t>
      </w:r>
      <w:proofErr w:type="spellStart"/>
      <w:r w:rsidRPr="00FA2E0F">
        <w:rPr>
          <w:rFonts w:ascii="Times New Roman" w:hAnsi="Times New Roman"/>
          <w:sz w:val="28"/>
          <w:szCs w:val="28"/>
        </w:rPr>
        <w:t>Бліц-турнір</w:t>
      </w:r>
      <w:proofErr w:type="spellEnd"/>
      <w:r w:rsidRPr="00FA2E0F">
        <w:rPr>
          <w:rFonts w:ascii="Times New Roman" w:hAnsi="Times New Roman"/>
          <w:sz w:val="28"/>
          <w:szCs w:val="28"/>
        </w:rPr>
        <w:t>»</w:t>
      </w:r>
    </w:p>
    <w:p w:rsidR="00E067EF" w:rsidRPr="00FA2E0F" w:rsidRDefault="00E067EF" w:rsidP="00E06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2E0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A2E0F">
        <w:rPr>
          <w:rFonts w:ascii="Times New Roman" w:hAnsi="Times New Roman"/>
          <w:sz w:val="28"/>
          <w:szCs w:val="28"/>
        </w:rPr>
        <w:t>оцінюються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за 50-бальною шкалою)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969"/>
        <w:gridCol w:w="4819"/>
      </w:tblGrid>
      <w:tr w:rsidR="00E067EF" w:rsidRPr="00FA2E0F" w:rsidTr="00E976E9">
        <w:trPr>
          <w:jc w:val="center"/>
        </w:trPr>
        <w:tc>
          <w:tcPr>
            <w:tcW w:w="852" w:type="dxa"/>
          </w:tcPr>
          <w:p w:rsidR="00E067EF" w:rsidRPr="00FA2E0F" w:rsidRDefault="00E067EF" w:rsidP="00E97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E0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067EF" w:rsidRPr="00FA2E0F" w:rsidRDefault="00E067EF" w:rsidP="00E97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E0F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3969" w:type="dxa"/>
          </w:tcPr>
          <w:p w:rsidR="00E067EF" w:rsidRPr="00FA2E0F" w:rsidRDefault="00E067EF" w:rsidP="00E97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2E0F">
              <w:rPr>
                <w:rFonts w:ascii="Times New Roman" w:hAnsi="Times New Roman"/>
                <w:sz w:val="28"/>
                <w:szCs w:val="28"/>
              </w:rPr>
              <w:t>Параметри</w:t>
            </w:r>
            <w:proofErr w:type="spellEnd"/>
          </w:p>
        </w:tc>
        <w:tc>
          <w:tcPr>
            <w:tcW w:w="4819" w:type="dxa"/>
          </w:tcPr>
          <w:p w:rsidR="00E067EF" w:rsidRPr="00FA2E0F" w:rsidRDefault="00E067EF" w:rsidP="00E97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E0F">
              <w:rPr>
                <w:rFonts w:ascii="Times New Roman" w:hAnsi="Times New Roman"/>
                <w:sz w:val="28"/>
                <w:szCs w:val="28"/>
              </w:rPr>
              <w:t>Максимальна кількість балів</w:t>
            </w:r>
          </w:p>
        </w:tc>
      </w:tr>
      <w:tr w:rsidR="00E067EF" w:rsidRPr="00FA2E0F" w:rsidTr="00E976E9">
        <w:trPr>
          <w:jc w:val="center"/>
        </w:trPr>
        <w:tc>
          <w:tcPr>
            <w:tcW w:w="852" w:type="dxa"/>
          </w:tcPr>
          <w:p w:rsidR="00E067EF" w:rsidRPr="00FA2E0F" w:rsidRDefault="00E067EF" w:rsidP="00E97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E0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E067EF" w:rsidRPr="00FA2E0F" w:rsidRDefault="00E067EF" w:rsidP="00E97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2E0F">
              <w:rPr>
                <w:rFonts w:ascii="Times New Roman" w:hAnsi="Times New Roman"/>
                <w:sz w:val="28"/>
                <w:szCs w:val="28"/>
              </w:rPr>
              <w:t>Техніка</w:t>
            </w:r>
            <w:proofErr w:type="spellEnd"/>
            <w:r w:rsidRPr="00FA2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2E0F">
              <w:rPr>
                <w:rFonts w:ascii="Times New Roman" w:hAnsi="Times New Roman"/>
                <w:sz w:val="28"/>
                <w:szCs w:val="28"/>
              </w:rPr>
              <w:t>виготовлення</w:t>
            </w:r>
            <w:proofErr w:type="spellEnd"/>
          </w:p>
        </w:tc>
        <w:tc>
          <w:tcPr>
            <w:tcW w:w="4819" w:type="dxa"/>
          </w:tcPr>
          <w:p w:rsidR="00E067EF" w:rsidRPr="00FA2E0F" w:rsidRDefault="00E067EF" w:rsidP="00E97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E0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067EF" w:rsidRPr="00FA2E0F" w:rsidTr="00E976E9">
        <w:trPr>
          <w:jc w:val="center"/>
        </w:trPr>
        <w:tc>
          <w:tcPr>
            <w:tcW w:w="852" w:type="dxa"/>
          </w:tcPr>
          <w:p w:rsidR="00E067EF" w:rsidRPr="00FA2E0F" w:rsidRDefault="00E067EF" w:rsidP="00E97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E0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E067EF" w:rsidRPr="00FA2E0F" w:rsidRDefault="00E067EF" w:rsidP="00E97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E0F"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  <w:proofErr w:type="spellStart"/>
            <w:r w:rsidRPr="00FA2E0F">
              <w:rPr>
                <w:rFonts w:ascii="Times New Roman" w:hAnsi="Times New Roman"/>
                <w:sz w:val="28"/>
                <w:szCs w:val="28"/>
              </w:rPr>
              <w:t>виготовлення</w:t>
            </w:r>
            <w:proofErr w:type="spellEnd"/>
            <w:r w:rsidRPr="00FA2E0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A2E0F">
              <w:rPr>
                <w:rFonts w:ascii="Times New Roman" w:hAnsi="Times New Roman"/>
                <w:sz w:val="28"/>
                <w:szCs w:val="28"/>
              </w:rPr>
              <w:t>візуальне</w:t>
            </w:r>
            <w:proofErr w:type="spellEnd"/>
            <w:r w:rsidRPr="00FA2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2E0F">
              <w:rPr>
                <w:rFonts w:ascii="Times New Roman" w:hAnsi="Times New Roman"/>
                <w:sz w:val="28"/>
                <w:szCs w:val="28"/>
              </w:rPr>
              <w:t>враження</w:t>
            </w:r>
            <w:proofErr w:type="spellEnd"/>
            <w:r w:rsidRPr="00FA2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2E0F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FA2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2E0F">
              <w:rPr>
                <w:rFonts w:ascii="Times New Roman" w:hAnsi="Times New Roman"/>
                <w:sz w:val="28"/>
                <w:szCs w:val="28"/>
              </w:rPr>
              <w:t>експонату</w:t>
            </w:r>
            <w:proofErr w:type="spellEnd"/>
          </w:p>
        </w:tc>
        <w:tc>
          <w:tcPr>
            <w:tcW w:w="4819" w:type="dxa"/>
          </w:tcPr>
          <w:p w:rsidR="00E067EF" w:rsidRPr="00FA2E0F" w:rsidRDefault="00E067EF" w:rsidP="00E97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E0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E067EF" w:rsidRPr="00FA2E0F" w:rsidRDefault="00E067EF" w:rsidP="00E067EF">
      <w:pPr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E067EF" w:rsidRPr="00FA2E0F" w:rsidRDefault="00E067EF" w:rsidP="00E067EF">
      <w:pPr>
        <w:spacing w:after="0" w:line="240" w:lineRule="auto"/>
        <w:ind w:left="357" w:hanging="35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A2E0F">
        <w:rPr>
          <w:rFonts w:ascii="Times New Roman" w:hAnsi="Times New Roman"/>
          <w:sz w:val="28"/>
          <w:szCs w:val="28"/>
        </w:rPr>
        <w:t>Додаток</w:t>
      </w:r>
      <w:proofErr w:type="spellEnd"/>
      <w:r w:rsidRPr="00FA2E0F">
        <w:rPr>
          <w:rFonts w:ascii="Times New Roman" w:hAnsi="Times New Roman"/>
          <w:sz w:val="28"/>
          <w:szCs w:val="28"/>
        </w:rPr>
        <w:t xml:space="preserve"> 3</w:t>
      </w:r>
    </w:p>
    <w:p w:rsidR="00E067EF" w:rsidRPr="00FA2E0F" w:rsidRDefault="00E067EF" w:rsidP="00E067EF">
      <w:pPr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E067EF" w:rsidRPr="00FA2E0F" w:rsidRDefault="00E067EF" w:rsidP="00E067EF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hAnsi="Times New Roman"/>
          <w:sz w:val="28"/>
          <w:szCs w:val="28"/>
        </w:rPr>
      </w:pPr>
      <w:r w:rsidRPr="00FA2E0F">
        <w:rPr>
          <w:rFonts w:ascii="Times New Roman" w:hAnsi="Times New Roman"/>
          <w:color w:val="000000"/>
          <w:spacing w:val="-4"/>
          <w:sz w:val="28"/>
          <w:szCs w:val="28"/>
        </w:rPr>
        <w:t>ЗАЯВКА</w:t>
      </w:r>
    </w:p>
    <w:p w:rsidR="00E067EF" w:rsidRPr="00FA2E0F" w:rsidRDefault="00E067EF" w:rsidP="00E067EF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A2E0F">
        <w:rPr>
          <w:rFonts w:ascii="Times New Roman" w:hAnsi="Times New Roman"/>
          <w:color w:val="000000"/>
          <w:spacing w:val="-2"/>
          <w:sz w:val="28"/>
          <w:szCs w:val="28"/>
        </w:rPr>
        <w:t>на участь у обласному конкурсі декоративно-ужиткового мистецтва</w:t>
      </w:r>
    </w:p>
    <w:p w:rsidR="00E067EF" w:rsidRPr="00FA2E0F" w:rsidRDefault="00E067EF" w:rsidP="00E067EF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A2E0F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Pr="00FA2E0F">
        <w:rPr>
          <w:rFonts w:ascii="Times New Roman" w:hAnsi="Times New Roman"/>
          <w:b/>
          <w:sz w:val="28"/>
          <w:szCs w:val="28"/>
        </w:rPr>
        <w:t>Творча майстерня</w:t>
      </w:r>
      <w:r w:rsidRPr="00FA2E0F">
        <w:rPr>
          <w:rFonts w:ascii="Times New Roman" w:hAnsi="Times New Roman"/>
          <w:color w:val="000000"/>
          <w:spacing w:val="-2"/>
          <w:sz w:val="28"/>
          <w:szCs w:val="28"/>
        </w:rPr>
        <w:t>»</w:t>
      </w:r>
    </w:p>
    <w:p w:rsidR="00E067EF" w:rsidRPr="00FA2E0F" w:rsidRDefault="00E067EF" w:rsidP="00E067EF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A2E0F">
        <w:rPr>
          <w:rFonts w:ascii="Times New Roman" w:hAnsi="Times New Roman"/>
          <w:color w:val="000000"/>
          <w:spacing w:val="-2"/>
          <w:sz w:val="28"/>
          <w:szCs w:val="28"/>
        </w:rPr>
        <w:t>__________________________________________________________________</w:t>
      </w:r>
    </w:p>
    <w:p w:rsidR="00E067EF" w:rsidRPr="00FA2E0F" w:rsidRDefault="00E067EF" w:rsidP="00E067EF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hAnsi="Times New Roman"/>
          <w:sz w:val="28"/>
          <w:szCs w:val="28"/>
        </w:rPr>
      </w:pPr>
      <w:r w:rsidRPr="00FA2E0F">
        <w:rPr>
          <w:rFonts w:ascii="Times New Roman" w:hAnsi="Times New Roman"/>
          <w:sz w:val="28"/>
          <w:szCs w:val="28"/>
        </w:rPr>
        <w:t>(заклад освіти)</w:t>
      </w:r>
    </w:p>
    <w:p w:rsidR="00E067EF" w:rsidRPr="00FA2E0F" w:rsidRDefault="00E067EF" w:rsidP="00E067EF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2"/>
        <w:gridCol w:w="1844"/>
        <w:gridCol w:w="688"/>
        <w:gridCol w:w="2169"/>
        <w:gridCol w:w="1677"/>
        <w:gridCol w:w="1655"/>
      </w:tblGrid>
      <w:tr w:rsidR="00E067EF" w:rsidRPr="00FA2E0F" w:rsidTr="00E976E9">
        <w:trPr>
          <w:jc w:val="center"/>
        </w:trPr>
        <w:tc>
          <w:tcPr>
            <w:tcW w:w="1312" w:type="dxa"/>
            <w:vAlign w:val="center"/>
          </w:tcPr>
          <w:p w:rsidR="00E067EF" w:rsidRPr="00FA2E0F" w:rsidRDefault="00E067EF" w:rsidP="00E976E9">
            <w:pPr>
              <w:shd w:val="clear" w:color="auto" w:fill="FFFFFF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2E0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067EF" w:rsidRPr="00FA2E0F" w:rsidRDefault="00E067EF" w:rsidP="00E976E9">
            <w:pPr>
              <w:shd w:val="clear" w:color="auto" w:fill="FFFFFF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E0F">
              <w:rPr>
                <w:rFonts w:ascii="Times New Roman" w:hAnsi="Times New Roman"/>
                <w:color w:val="000000"/>
                <w:sz w:val="28"/>
                <w:szCs w:val="28"/>
              </w:rPr>
              <w:t>з\п</w:t>
            </w:r>
          </w:p>
        </w:tc>
        <w:tc>
          <w:tcPr>
            <w:tcW w:w="1844" w:type="dxa"/>
            <w:vAlign w:val="center"/>
          </w:tcPr>
          <w:p w:rsidR="00E067EF" w:rsidRPr="00FA2E0F" w:rsidRDefault="00E067EF" w:rsidP="00E976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2E0F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  <w:proofErr w:type="spellEnd"/>
            <w:r w:rsidRPr="00FA2E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A2E0F">
              <w:rPr>
                <w:rFonts w:ascii="Times New Roman" w:hAnsi="Times New Roman"/>
                <w:color w:val="000000"/>
                <w:sz w:val="28"/>
                <w:szCs w:val="28"/>
              </w:rPr>
              <w:t>ім'я</w:t>
            </w:r>
            <w:proofErr w:type="spellEnd"/>
            <w:r w:rsidRPr="00FA2E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A2E0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учасника</w:t>
            </w:r>
          </w:p>
        </w:tc>
        <w:tc>
          <w:tcPr>
            <w:tcW w:w="688" w:type="dxa"/>
            <w:vAlign w:val="center"/>
          </w:tcPr>
          <w:p w:rsidR="00E067EF" w:rsidRPr="00FA2E0F" w:rsidRDefault="00E067EF" w:rsidP="00E976E9">
            <w:pPr>
              <w:shd w:val="clear" w:color="auto" w:fill="FFFFFF"/>
              <w:tabs>
                <w:tab w:val="left" w:pos="198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2E0F">
              <w:rPr>
                <w:rFonts w:ascii="Times New Roman" w:hAnsi="Times New Roman"/>
                <w:color w:val="000000"/>
                <w:sz w:val="28"/>
                <w:szCs w:val="28"/>
              </w:rPr>
              <w:t>Вік</w:t>
            </w:r>
            <w:proofErr w:type="spellEnd"/>
          </w:p>
        </w:tc>
        <w:tc>
          <w:tcPr>
            <w:tcW w:w="2169" w:type="dxa"/>
            <w:vAlign w:val="center"/>
          </w:tcPr>
          <w:p w:rsidR="00E067EF" w:rsidRPr="00FA2E0F" w:rsidRDefault="00E067EF" w:rsidP="00E976E9">
            <w:pPr>
              <w:shd w:val="clear" w:color="auto" w:fill="FFFFFF"/>
              <w:spacing w:after="0" w:line="240" w:lineRule="auto"/>
              <w:ind w:left="-5" w:firstLine="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A2E0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Назва</w:t>
            </w:r>
            <w:proofErr w:type="spellEnd"/>
            <w:r w:rsidRPr="00FA2E0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гуртка, </w:t>
            </w:r>
            <w:r w:rsidRPr="00FA2E0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закладу</w:t>
            </w:r>
            <w:r w:rsidRPr="00FA2E0F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677" w:type="dxa"/>
            <w:vAlign w:val="center"/>
          </w:tcPr>
          <w:p w:rsidR="00E067EF" w:rsidRPr="00FA2E0F" w:rsidRDefault="00E067EF" w:rsidP="00E976E9">
            <w:pPr>
              <w:shd w:val="clear" w:color="auto" w:fill="FFFFFF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proofErr w:type="spellStart"/>
            <w:r w:rsidRPr="00FA2E0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Назва</w:t>
            </w:r>
            <w:proofErr w:type="spellEnd"/>
          </w:p>
          <w:p w:rsidR="00E067EF" w:rsidRPr="00FA2E0F" w:rsidRDefault="00E067EF" w:rsidP="00E976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E0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роботи</w:t>
            </w:r>
          </w:p>
        </w:tc>
        <w:tc>
          <w:tcPr>
            <w:tcW w:w="1655" w:type="dxa"/>
            <w:vAlign w:val="center"/>
          </w:tcPr>
          <w:p w:rsidR="00E067EF" w:rsidRPr="00FA2E0F" w:rsidRDefault="00E067EF" w:rsidP="00E976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E0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П.І.Б керівника</w:t>
            </w:r>
          </w:p>
        </w:tc>
      </w:tr>
      <w:tr w:rsidR="00E067EF" w:rsidRPr="00FA2E0F" w:rsidTr="00E976E9">
        <w:trPr>
          <w:jc w:val="center"/>
        </w:trPr>
        <w:tc>
          <w:tcPr>
            <w:tcW w:w="1312" w:type="dxa"/>
          </w:tcPr>
          <w:p w:rsidR="00E067EF" w:rsidRPr="00FA2E0F" w:rsidRDefault="00E067EF" w:rsidP="00E976E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067EF" w:rsidRPr="00FA2E0F" w:rsidRDefault="00E067EF" w:rsidP="00E976E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E067EF" w:rsidRPr="00FA2E0F" w:rsidRDefault="00E067EF" w:rsidP="00E976E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E067EF" w:rsidRPr="00FA2E0F" w:rsidRDefault="00E067EF" w:rsidP="00E976E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E067EF" w:rsidRPr="00FA2E0F" w:rsidRDefault="00E067EF" w:rsidP="00E976E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E067EF" w:rsidRPr="00FA2E0F" w:rsidRDefault="00E067EF" w:rsidP="00E976E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7EF" w:rsidRPr="00FA2E0F" w:rsidTr="00E976E9">
        <w:trPr>
          <w:jc w:val="center"/>
        </w:trPr>
        <w:tc>
          <w:tcPr>
            <w:tcW w:w="1312" w:type="dxa"/>
          </w:tcPr>
          <w:p w:rsidR="00E067EF" w:rsidRPr="00FA2E0F" w:rsidRDefault="00E067EF" w:rsidP="00E976E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067EF" w:rsidRPr="00FA2E0F" w:rsidRDefault="00E067EF" w:rsidP="00E976E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E067EF" w:rsidRPr="00FA2E0F" w:rsidRDefault="00E067EF" w:rsidP="00E976E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E067EF" w:rsidRPr="00FA2E0F" w:rsidRDefault="00E067EF" w:rsidP="00E976E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E067EF" w:rsidRPr="00FA2E0F" w:rsidRDefault="00E067EF" w:rsidP="00E976E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E067EF" w:rsidRPr="00FA2E0F" w:rsidRDefault="00E067EF" w:rsidP="00E976E9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67EF" w:rsidRPr="00FA2E0F" w:rsidRDefault="00E067EF" w:rsidP="00E067EF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E067EF" w:rsidRPr="00FA2E0F" w:rsidRDefault="00E067EF" w:rsidP="00E067EF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E067EF" w:rsidRPr="00FA2E0F" w:rsidRDefault="00E067EF" w:rsidP="00E067EF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FA2E0F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Керівник </w:t>
      </w:r>
      <w:proofErr w:type="spellStart"/>
      <w:r w:rsidRPr="00FA2E0F">
        <w:rPr>
          <w:rFonts w:ascii="Times New Roman" w:hAnsi="Times New Roman"/>
          <w:b/>
          <w:color w:val="000000"/>
          <w:spacing w:val="-6"/>
          <w:sz w:val="28"/>
          <w:szCs w:val="28"/>
        </w:rPr>
        <w:t>команди</w:t>
      </w:r>
      <w:proofErr w:type="spellEnd"/>
      <w:r w:rsidRPr="00FA2E0F">
        <w:rPr>
          <w:rFonts w:ascii="Times New Roman" w:hAnsi="Times New Roman"/>
          <w:b/>
          <w:color w:val="000000"/>
          <w:spacing w:val="-6"/>
          <w:sz w:val="28"/>
          <w:szCs w:val="28"/>
        </w:rPr>
        <w:t>:</w:t>
      </w:r>
    </w:p>
    <w:p w:rsidR="00E067EF" w:rsidRPr="00FA2E0F" w:rsidRDefault="00E067EF" w:rsidP="00E067EF">
      <w:pPr>
        <w:shd w:val="clear" w:color="auto" w:fill="FFFFFF"/>
        <w:spacing w:after="0" w:line="240" w:lineRule="auto"/>
        <w:ind w:left="357" w:hanging="357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E067EF" w:rsidRPr="00FA2E0F" w:rsidRDefault="00E067EF" w:rsidP="00E067EF">
      <w:pPr>
        <w:shd w:val="clear" w:color="auto" w:fill="FFFFFF"/>
        <w:spacing w:after="0" w:line="240" w:lineRule="auto"/>
        <w:ind w:left="357" w:hanging="357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E067EF" w:rsidRPr="00FA2E0F" w:rsidRDefault="00E067EF" w:rsidP="00E067EF">
      <w:pPr>
        <w:shd w:val="clear" w:color="auto" w:fill="FFFFFF"/>
        <w:spacing w:after="0" w:line="240" w:lineRule="auto"/>
        <w:ind w:left="357" w:hanging="357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FA2E0F">
        <w:rPr>
          <w:rFonts w:ascii="Times New Roman" w:hAnsi="Times New Roman"/>
          <w:color w:val="000000"/>
          <w:spacing w:val="-6"/>
          <w:sz w:val="28"/>
          <w:szCs w:val="28"/>
        </w:rPr>
        <w:t>Директор</w:t>
      </w:r>
    </w:p>
    <w:p w:rsidR="00E067EF" w:rsidRPr="00FA2E0F" w:rsidRDefault="00E067EF" w:rsidP="00E067EF">
      <w:pPr>
        <w:shd w:val="clear" w:color="auto" w:fill="FFFFFF"/>
        <w:spacing w:after="0" w:line="240" w:lineRule="auto"/>
        <w:ind w:left="357" w:hanging="357"/>
        <w:rPr>
          <w:rFonts w:ascii="Times New Roman" w:hAnsi="Times New Roman"/>
          <w:color w:val="000000"/>
          <w:spacing w:val="-6"/>
          <w:sz w:val="28"/>
          <w:szCs w:val="28"/>
        </w:rPr>
      </w:pPr>
      <w:proofErr w:type="spellStart"/>
      <w:r w:rsidRPr="00FA2E0F">
        <w:rPr>
          <w:rFonts w:ascii="Times New Roman" w:hAnsi="Times New Roman"/>
          <w:color w:val="000000"/>
          <w:spacing w:val="-6"/>
          <w:sz w:val="28"/>
          <w:szCs w:val="28"/>
        </w:rPr>
        <w:t>навчального</w:t>
      </w:r>
      <w:proofErr w:type="spellEnd"/>
      <w:r w:rsidRPr="00FA2E0F">
        <w:rPr>
          <w:rFonts w:ascii="Times New Roman" w:hAnsi="Times New Roman"/>
          <w:color w:val="000000"/>
          <w:spacing w:val="-6"/>
          <w:sz w:val="28"/>
          <w:szCs w:val="28"/>
        </w:rPr>
        <w:t xml:space="preserve"> закладу</w:t>
      </w:r>
      <w:r w:rsidRPr="00FA2E0F"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Pr="00FA2E0F"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Pr="00FA2E0F">
        <w:rPr>
          <w:rFonts w:ascii="Times New Roman" w:hAnsi="Times New Roman"/>
          <w:color w:val="000000"/>
          <w:spacing w:val="-6"/>
          <w:sz w:val="28"/>
          <w:szCs w:val="28"/>
        </w:rPr>
        <w:tab/>
      </w:r>
      <w:proofErr w:type="spellStart"/>
      <w:r w:rsidRPr="00FA2E0F">
        <w:rPr>
          <w:rFonts w:ascii="Times New Roman" w:hAnsi="Times New Roman"/>
          <w:color w:val="000000"/>
          <w:spacing w:val="-6"/>
          <w:sz w:val="28"/>
          <w:szCs w:val="28"/>
        </w:rPr>
        <w:t>м.п</w:t>
      </w:r>
      <w:proofErr w:type="spellEnd"/>
      <w:r w:rsidRPr="00FA2E0F">
        <w:rPr>
          <w:rFonts w:ascii="Times New Roman" w:hAnsi="Times New Roman"/>
          <w:color w:val="000000"/>
          <w:spacing w:val="-6"/>
          <w:sz w:val="28"/>
          <w:szCs w:val="28"/>
        </w:rPr>
        <w:t>.</w:t>
      </w:r>
      <w:r w:rsidRPr="00FA2E0F"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Pr="00FA2E0F"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Pr="00FA2E0F"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Pr="00FA2E0F">
        <w:rPr>
          <w:rFonts w:ascii="Times New Roman" w:hAnsi="Times New Roman"/>
          <w:color w:val="000000"/>
          <w:spacing w:val="-6"/>
          <w:sz w:val="28"/>
          <w:szCs w:val="28"/>
        </w:rPr>
        <w:tab/>
      </w:r>
      <w:proofErr w:type="spellStart"/>
      <w:r w:rsidRPr="00FA2E0F">
        <w:rPr>
          <w:rFonts w:ascii="Times New Roman" w:hAnsi="Times New Roman"/>
          <w:color w:val="000000"/>
          <w:spacing w:val="-6"/>
          <w:sz w:val="28"/>
          <w:szCs w:val="28"/>
        </w:rPr>
        <w:t>підпис</w:t>
      </w:r>
      <w:proofErr w:type="spellEnd"/>
      <w:r w:rsidRPr="00FA2E0F">
        <w:rPr>
          <w:rFonts w:ascii="Times New Roman" w:hAnsi="Times New Roman"/>
          <w:color w:val="000000"/>
          <w:spacing w:val="-6"/>
          <w:sz w:val="28"/>
          <w:szCs w:val="28"/>
        </w:rPr>
        <w:t>_________</w:t>
      </w:r>
    </w:p>
    <w:p w:rsidR="005C45E6" w:rsidRDefault="005C45E6">
      <w:bookmarkStart w:id="0" w:name="_GoBack"/>
      <w:bookmarkEnd w:id="0"/>
    </w:p>
    <w:sectPr w:rsidR="005C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31326"/>
    <w:multiLevelType w:val="hybridMultilevel"/>
    <w:tmpl w:val="95F69B14"/>
    <w:lvl w:ilvl="0" w:tplc="B7747440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ED62379"/>
    <w:multiLevelType w:val="hybridMultilevel"/>
    <w:tmpl w:val="21423B46"/>
    <w:lvl w:ilvl="0" w:tplc="4E545A06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EF"/>
    <w:rsid w:val="005C45E6"/>
    <w:rsid w:val="00E0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6624D-51DE-46A8-8732-60F0420D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67EF"/>
    <w:rPr>
      <w:color w:val="0000FF"/>
      <w:u w:val="single"/>
    </w:rPr>
  </w:style>
  <w:style w:type="paragraph" w:styleId="2">
    <w:name w:val="Body Text 2"/>
    <w:basedOn w:val="a"/>
    <w:link w:val="20"/>
    <w:rsid w:val="00E067E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067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ttum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3968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</cp:revision>
  <dcterms:created xsi:type="dcterms:W3CDTF">2021-10-18T11:29:00Z</dcterms:created>
  <dcterms:modified xsi:type="dcterms:W3CDTF">2021-10-18T11:30:00Z</dcterms:modified>
</cp:coreProperties>
</file>